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6875" w14:textId="502E29D7" w:rsidR="000B5F0D" w:rsidRPr="000B5F0D" w:rsidRDefault="000B5F0D" w:rsidP="000B5F0D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Arial" w:eastAsia="Times New Roman" w:hAnsi="Arial" w:cs="Arial"/>
          <w:b/>
          <w:bCs/>
          <w:color w:val="212529"/>
          <w:kern w:val="36"/>
          <w:sz w:val="44"/>
          <w:szCs w:val="4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36"/>
          <w:sz w:val="44"/>
          <w:szCs w:val="44"/>
          <w:lang w:eastAsia="ru-RU"/>
          <w14:ligatures w14:val="none"/>
        </w:rPr>
        <w:t>Чтение Русская народная сказка «Теремок»</w:t>
      </w:r>
      <w:r w:rsidRPr="000B5F0D">
        <w:rPr>
          <w:rFonts w:ascii="Arial" w:eastAsia="Times New Roman" w:hAnsi="Arial" w:cs="Arial"/>
          <w:b/>
          <w:bCs/>
          <w:color w:val="212529"/>
          <w:kern w:val="36"/>
          <w:sz w:val="44"/>
          <w:szCs w:val="44"/>
          <w:lang w:eastAsia="ru-RU"/>
          <w14:ligatures w14:val="none"/>
        </w:rPr>
        <w:br/>
      </w:r>
      <w:r w:rsidRPr="000B5F0D">
        <w:rPr>
          <w:rFonts w:ascii="Arial" w:eastAsia="Times New Roman" w:hAnsi="Arial" w:cs="Arial"/>
          <w:b/>
          <w:bCs/>
          <w:color w:val="212529"/>
          <w:kern w:val="36"/>
          <w:sz w:val="20"/>
          <w:szCs w:val="20"/>
          <w:lang w:eastAsia="ru-RU"/>
          <w14:ligatures w14:val="none"/>
        </w:rPr>
        <w:t>план-конспект занятия по развитию речи</w:t>
      </w:r>
      <w:r>
        <w:rPr>
          <w:rFonts w:ascii="Arial" w:eastAsia="Times New Roman" w:hAnsi="Arial" w:cs="Arial"/>
          <w:b/>
          <w:bCs/>
          <w:color w:val="212529"/>
          <w:kern w:val="36"/>
          <w:sz w:val="20"/>
          <w:szCs w:val="20"/>
          <w:lang w:eastAsia="ru-RU"/>
          <w14:ligatures w14:val="none"/>
        </w:rPr>
        <w:t xml:space="preserve"> </w:t>
      </w:r>
      <w:r w:rsidRPr="000B5F0D">
        <w:rPr>
          <w:rFonts w:ascii="Arial" w:eastAsia="Times New Roman" w:hAnsi="Arial" w:cs="Arial"/>
          <w:b/>
          <w:bCs/>
          <w:color w:val="212529"/>
          <w:kern w:val="36"/>
          <w:sz w:val="20"/>
          <w:szCs w:val="20"/>
          <w:lang w:eastAsia="ru-RU"/>
          <w14:ligatures w14:val="none"/>
        </w:rPr>
        <w:t>на тему</w:t>
      </w:r>
    </w:p>
    <w:p w14:paraId="5E60D19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Тема:</w:t>
      </w: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Русская народная сказка «Теремок»</w:t>
      </w:r>
    </w:p>
    <w:p w14:paraId="435617C7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58DAF96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Цель:</w:t>
      </w: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 Познакомить детей с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содержанием  русской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народной сказки «Теремок».</w:t>
      </w:r>
    </w:p>
    <w:p w14:paraId="639F6CB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Задачи:</w:t>
      </w:r>
    </w:p>
    <w:p w14:paraId="76198E9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  1.Образовательные:</w:t>
      </w:r>
    </w:p>
    <w:p w14:paraId="4D7F9A2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    Продолжать учить называть животных, отвечать на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вопросы .</w:t>
      </w:r>
      <w:proofErr w:type="gramEnd"/>
    </w:p>
    <w:p w14:paraId="3349DB01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2. Развивающие:</w:t>
      </w:r>
    </w:p>
    <w:p w14:paraId="33639379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     Развивать слуховое и зрительное внимание детей, умение вслушиваться в речь   взрослого.</w:t>
      </w:r>
    </w:p>
    <w:p w14:paraId="0E1D6832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     Развивать интерес к театрально-игровой деятельности.</w:t>
      </w:r>
    </w:p>
    <w:p w14:paraId="1932F479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     Развивать память, устную речь, имитационные движения, мелкую моторику рук.</w:t>
      </w:r>
    </w:p>
    <w:p w14:paraId="52D9832C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</w:t>
      </w: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3. Воспитательные:</w:t>
      </w:r>
    </w:p>
    <w:p w14:paraId="7D8A182E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     Воспитывать чувство взаимопомощи, чувства сопереживания по отношению к героям            сказки, желание им помочь.</w:t>
      </w:r>
    </w:p>
    <w:p w14:paraId="35CE9DD0" w14:textId="77777777" w:rsidR="000B5F0D" w:rsidRPr="000B5F0D" w:rsidRDefault="000B5F0D" w:rsidP="000B5F0D">
      <w:pPr>
        <w:shd w:val="clear" w:color="auto" w:fill="F4F4F4"/>
        <w:spacing w:before="90" w:after="90" w:line="240" w:lineRule="auto"/>
        <w:ind w:left="210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      Воспитывать интерес и любовь к русской народной сказке.</w:t>
      </w:r>
    </w:p>
    <w:p w14:paraId="52890D3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Предварительная работа:</w:t>
      </w:r>
    </w:p>
    <w:p w14:paraId="6ECC592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Чтение русской народной сказки «Теремок»</w:t>
      </w:r>
    </w:p>
    <w:p w14:paraId="3085487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Рассматривание иллюстраций к сказке</w:t>
      </w:r>
    </w:p>
    <w:p w14:paraId="043AF87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Имитационные упражнения с детьми под музыку.</w:t>
      </w:r>
    </w:p>
    <w:p w14:paraId="6559EBC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Словарная работа: Мышка-норушка, лягушка-квакушка,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, волчок-серый бочок, лисичка-сестричка, медведь косолапый.</w:t>
      </w:r>
    </w:p>
    <w:p w14:paraId="45B629B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Материал и оборудование: куклы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би-ба-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бо</w:t>
      </w:r>
      <w:proofErr w:type="spellEnd"/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: Мышка, лягушка, заяц, лиса, волк, медведь, домик-теремок, ширма.</w:t>
      </w:r>
    </w:p>
    <w:p w14:paraId="786C6E0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Предварительная работа: Чтение русской народной сказки «Теремок», рассматривание иллюстраций к сказке, показ настольного театра.</w:t>
      </w:r>
    </w:p>
    <w:p w14:paraId="72C62D7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37CAA16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Ход занятия:</w:t>
      </w:r>
    </w:p>
    <w:p w14:paraId="739F5D7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 xml:space="preserve">1.Вводная </w:t>
      </w:r>
      <w:proofErr w:type="gramStart"/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часть(</w:t>
      </w:r>
      <w:proofErr w:type="gramEnd"/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организационный момент)</w:t>
      </w:r>
    </w:p>
    <w:p w14:paraId="43D15EA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(Вход в группу под мелодию сказочная.) В группу заходит Сказочница, здоровается, привлекает внимание детей стихотворением:</w:t>
      </w:r>
    </w:p>
    <w:p w14:paraId="5229A80D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За лесочком, на опушке,</w:t>
      </w:r>
    </w:p>
    <w:p w14:paraId="2320E41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Чья-то спрятана избушка,</w:t>
      </w:r>
    </w:p>
    <w:p w14:paraId="3FDA6F37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Не избушка- теремок,</w:t>
      </w:r>
    </w:p>
    <w:p w14:paraId="39E9614E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Он не низок - не высок,</w:t>
      </w:r>
    </w:p>
    <w:p w14:paraId="4946BC6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Терем-терем повернись,</w:t>
      </w:r>
    </w:p>
    <w:p w14:paraId="39B5EDA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lastRenderedPageBreak/>
        <w:t>Нашим деткам покажись.</w:t>
      </w:r>
    </w:p>
    <w:p w14:paraId="136A97F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Сказочница</w:t>
      </w: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: Я сейчас вам расскажу русскую народную сказку «Теремок». Садитесь поудобнее и внимательно слушайте. (Дети садятся на стульчики).</w:t>
      </w:r>
    </w:p>
    <w:p w14:paraId="7B542A47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66E6E04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2. Основная часть.</w:t>
      </w:r>
    </w:p>
    <w:p w14:paraId="4237C33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Рассказ сказки сопровождается показом кукольного театра.</w:t>
      </w:r>
    </w:p>
    <w:p w14:paraId="7048D54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Сказочница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: Стоит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в поле теремок. Бежит мимо мышка-норушка. Увидела теремок, остановилась и спрашивает:</w:t>
      </w:r>
    </w:p>
    <w:p w14:paraId="352A8C1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Терем-теремок! Кто в тереме живет?</w:t>
      </w:r>
    </w:p>
    <w:p w14:paraId="3C4C0D1E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Никто не отзывается. Вошла мышка в теремок и стала там жить. Прискакала к терему лягушка-квакушка и спрашивает:</w:t>
      </w:r>
    </w:p>
    <w:p w14:paraId="4CA0006E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Терем-теремок! Кто в тереме живет?</w:t>
      </w:r>
    </w:p>
    <w:p w14:paraId="313D4F3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Я мышка-норушка! А ты кто?</w:t>
      </w:r>
    </w:p>
    <w:p w14:paraId="18147687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я лягушка-квакушка.</w:t>
      </w:r>
    </w:p>
    <w:p w14:paraId="6413DD7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Иди ко мне жить! Лягушка прыгнула в теремок. Стали они жить вдвоем.</w:t>
      </w:r>
    </w:p>
    <w:p w14:paraId="69237EC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Бежит мимо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 Остановился и спрашивает.</w:t>
      </w:r>
    </w:p>
    <w:p w14:paraId="11C2CD9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Терем-теремок! Кто в тереме живет?</w:t>
      </w:r>
    </w:p>
    <w:p w14:paraId="7955F00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Я, мышка-норушка!</w:t>
      </w:r>
    </w:p>
    <w:p w14:paraId="70E5EBA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лягушка-квакушка!</w:t>
      </w:r>
    </w:p>
    <w:p w14:paraId="3F8F091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ты кто?</w:t>
      </w:r>
    </w:p>
    <w:p w14:paraId="6D5B941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Я,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</w:t>
      </w:r>
    </w:p>
    <w:p w14:paraId="6D4CF1B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Иди к нам жить! Заяц скок в теремок! Стали они втроем жить.</w:t>
      </w:r>
    </w:p>
    <w:p w14:paraId="3BE13479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Идет мимо лисичка-сестричка. Постучала в окошко и спрашивает:</w:t>
      </w:r>
    </w:p>
    <w:p w14:paraId="49A6D4B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-Терем-теремок! Кто в тереме живет?</w:t>
      </w:r>
    </w:p>
    <w:p w14:paraId="203AF9E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Я, мышка-норушка.</w:t>
      </w:r>
    </w:p>
    <w:p w14:paraId="1192A83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лягушка-квакушка.</w:t>
      </w:r>
    </w:p>
    <w:p w14:paraId="424C9C9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</w:t>
      </w:r>
    </w:p>
    <w:p w14:paraId="101F95A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ты кто?</w:t>
      </w:r>
    </w:p>
    <w:p w14:paraId="26BC46B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я лисичка-сестричка.</w:t>
      </w:r>
    </w:p>
    <w:p w14:paraId="1FF18C4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Иди к нам жить! Забралась лисичка в теремок. Стали они вчетвером жить.</w:t>
      </w:r>
    </w:p>
    <w:p w14:paraId="10A0848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Прибежал волчок-серый бочок, заглянул в дверь и спрашивает:</w:t>
      </w:r>
    </w:p>
    <w:p w14:paraId="7908C9A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-Терем-теремок! Кто в тереме живет?</w:t>
      </w:r>
    </w:p>
    <w:p w14:paraId="612C84E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- Я, мышка-норушка.</w:t>
      </w:r>
    </w:p>
    <w:p w14:paraId="03F444C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лягушка-квакушка.</w:t>
      </w:r>
    </w:p>
    <w:p w14:paraId="4CFE4C9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</w:t>
      </w:r>
    </w:p>
    <w:p w14:paraId="52CE458E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Я, лисичка-сестричка.</w:t>
      </w:r>
    </w:p>
    <w:p w14:paraId="4E4F319A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А ты кто?</w:t>
      </w:r>
    </w:p>
    <w:p w14:paraId="4F2EB2B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я волчок – серый бочок.</w:t>
      </w:r>
    </w:p>
    <w:p w14:paraId="4D8A10A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_ Иди к нам жить!</w:t>
      </w:r>
    </w:p>
    <w:p w14:paraId="44ADED8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Волк влез в теремок. Стали они впятером жить. Вот они в теремке живут, песни поют. Вдруг идет медведь косолапый. А кто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знает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как ходит медведь? Покажем?</w:t>
      </w:r>
    </w:p>
    <w:p w14:paraId="5F7D13A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lastRenderedPageBreak/>
        <w:t>Физкультминутка:</w:t>
      </w: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«Мишка косолапый»</w:t>
      </w:r>
    </w:p>
    <w:p w14:paraId="5C66CFF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Мишка косолапый</w:t>
      </w:r>
    </w:p>
    <w:p w14:paraId="6F44433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 лесу идет,</w:t>
      </w:r>
    </w:p>
    <w:p w14:paraId="28D2853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Шишки собирает,</w:t>
      </w:r>
    </w:p>
    <w:p w14:paraId="2F4C934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Песенки поет.</w:t>
      </w:r>
    </w:p>
    <w:p w14:paraId="27BAC28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Вдруг, упала шишка,</w:t>
      </w:r>
    </w:p>
    <w:p w14:paraId="42C6075E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Прямо мишке в лоб…</w:t>
      </w:r>
    </w:p>
    <w:p w14:paraId="421575D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Мишка рассердился</w:t>
      </w:r>
    </w:p>
    <w:p w14:paraId="4C55B68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 ногою-топ.</w:t>
      </w:r>
    </w:p>
    <w:p w14:paraId="0F475C1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Сказочница:</w:t>
      </w:r>
    </w:p>
    <w:p w14:paraId="3FA3AC8D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Ребята занимайте свои места, сказка еще не закончилась.</w:t>
      </w:r>
    </w:p>
    <w:p w14:paraId="051F75C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 вот подошел наш медведь к теремку. Услыхал песни поют, остановился и заревел во всю мочь:</w:t>
      </w:r>
    </w:p>
    <w:p w14:paraId="22F694A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Терем- теремок! Кто в тереме живет?</w:t>
      </w:r>
    </w:p>
    <w:p w14:paraId="68B2D04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Я, мышка-норушка.</w:t>
      </w:r>
    </w:p>
    <w:p w14:paraId="2EEDBB7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лягушка-квакушка.</w:t>
      </w:r>
    </w:p>
    <w:p w14:paraId="713DA57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</w:t>
      </w:r>
    </w:p>
    <w:p w14:paraId="65027D6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-Я, волчок-серый бочок.</w:t>
      </w:r>
    </w:p>
    <w:p w14:paraId="2B91E64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ты кто?</w:t>
      </w:r>
    </w:p>
    <w:p w14:paraId="173B45E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А я медведь косолапый.</w:t>
      </w:r>
    </w:p>
    <w:p w14:paraId="57F54CD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-Иди к нам жить!</w:t>
      </w:r>
    </w:p>
    <w:p w14:paraId="7890B39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Медведь и полез в теремок. Лез-лез-никак не мог влезть и говорит:</w:t>
      </w:r>
    </w:p>
    <w:p w14:paraId="62473EA9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-Я лучше у вас на крыше буду жить.</w:t>
      </w:r>
    </w:p>
    <w:p w14:paraId="623BD54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Да ты нас раздавишь!</w:t>
      </w:r>
    </w:p>
    <w:p w14:paraId="2C70DBC2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Нет, не раздавлю.</w:t>
      </w:r>
    </w:p>
    <w:p w14:paraId="00AB5D59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- Ну полезай!</w:t>
      </w:r>
    </w:p>
    <w:p w14:paraId="4928D7D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Влез медведь на крышу. Только уселся-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трах!-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раздавил теремок. Затрещал теремок, упал на бок и весь развалился. Еле-еле успели из него выскочить: мышка-норушка, лягушка-квакушка, зайчик-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побегайчик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, лисичка-сестричка, волчок-серый бочок-все целы и </w:t>
      </w:r>
      <w:proofErr w:type="spell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невридимы</w:t>
      </w:r>
      <w:proofErr w:type="spell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. Принялись они бревна носить, доски пилить- новый теремок строить.</w:t>
      </w:r>
    </w:p>
    <w:p w14:paraId="3EECB83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1A63A68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proofErr w:type="spellStart"/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Рефлексия:Понравилась</w:t>
      </w:r>
      <w:proofErr w:type="spellEnd"/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вам сказка? Какую сказку вы сейчас послушали? Кто первый прибежал в теремок? Как пищит мышка? Кто за мышкой прискакал к теремочку? Как квакает лягушка? Кто прибежал к теремку за лягушкой? За зайцем? За лисой? За волком? Как жили звери в теремочке? Что делали? Кто раздавил теремок? Поможем зверятам построить домик? (Ответы детей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)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А строили они домик так…</w:t>
      </w:r>
    </w:p>
    <w:p w14:paraId="7BF8DB7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150759B1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ru-RU"/>
          <w14:ligatures w14:val="none"/>
        </w:rPr>
        <w:t>3. Заключительная часть</w:t>
      </w:r>
    </w:p>
    <w:p w14:paraId="56089478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Пальчиковая игра «Строим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домик»(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на коврике сидя ):</w:t>
      </w:r>
    </w:p>
    <w:p w14:paraId="2234B023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Тук да тук раздается всюду стук (стучим кулачком о кулачок)</w:t>
      </w:r>
    </w:p>
    <w:p w14:paraId="5A5601CF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lastRenderedPageBreak/>
        <w:t>Строим дом, дом большой (Показываем крышу дома ладонями над головой)</w:t>
      </w:r>
    </w:p>
    <w:p w14:paraId="30904CE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  с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 крылечком и трубой, (Складываем ладошки вместе)</w:t>
      </w:r>
    </w:p>
    <w:p w14:paraId="2AE2E035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Из трубы идет дымок, (Движениями губ показываем дым)</w:t>
      </w:r>
    </w:p>
    <w:p w14:paraId="5CC02420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 xml:space="preserve">На двери висит </w:t>
      </w:r>
      <w:proofErr w:type="gramStart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замок.(</w:t>
      </w:r>
      <w:proofErr w:type="gramEnd"/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Руки в замок)</w:t>
      </w:r>
    </w:p>
    <w:p w14:paraId="5236B56B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Вот большой и светлый дом</w:t>
      </w:r>
    </w:p>
    <w:p w14:paraId="17DAA2E4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Дружно вместе заживем!</w:t>
      </w:r>
    </w:p>
    <w:p w14:paraId="39A7B036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Сказочница:</w:t>
      </w:r>
    </w:p>
    <w:p w14:paraId="711FE7F9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А теперь мне надо попрощаться с вами ребята. Пойду другим детям расскажу сказку. А к вам я приду в следующий раз с новой сказкой. До свидания ребята!</w:t>
      </w:r>
    </w:p>
    <w:p w14:paraId="70132BEC" w14:textId="77777777" w:rsidR="000B5F0D" w:rsidRPr="000B5F0D" w:rsidRDefault="000B5F0D" w:rsidP="000B5F0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2A88EF4D" w14:textId="77777777" w:rsidR="000B5F0D" w:rsidRPr="000B5F0D" w:rsidRDefault="000B5F0D" w:rsidP="000B5F0D">
      <w:pPr>
        <w:shd w:val="clear" w:color="auto" w:fill="F4F4F4"/>
        <w:spacing w:before="9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</w:pPr>
      <w:r w:rsidRPr="000B5F0D">
        <w:rPr>
          <w:rFonts w:ascii="Arial" w:eastAsia="Times New Roman" w:hAnsi="Arial" w:cs="Arial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514BA354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0D"/>
    <w:rsid w:val="000B5F0D"/>
    <w:rsid w:val="0014530A"/>
    <w:rsid w:val="005328E6"/>
    <w:rsid w:val="006C1179"/>
    <w:rsid w:val="00DD1684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7623"/>
  <w15:chartTrackingRefBased/>
  <w15:docId w15:val="{8E6E45D9-1409-4F00-A4EF-4744C211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5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F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F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F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F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F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F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F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F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F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5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5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5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5F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5F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5F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5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5F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5F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1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9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525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92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69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47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93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75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984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19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7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936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2025-01-19T11:13:00Z</dcterms:created>
  <dcterms:modified xsi:type="dcterms:W3CDTF">2025-01-19T11:14:00Z</dcterms:modified>
</cp:coreProperties>
</file>