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8423A" w14:textId="77777777" w:rsidR="00FD5891" w:rsidRDefault="00FD5891" w:rsidP="00FD5891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</w:rPr>
        <w:t>Физкультурный досуг для детей средней группы «Мы растем здоровыми, крепкими, веселыми».</w:t>
      </w:r>
    </w:p>
    <w:p w14:paraId="3BE18C8D" w14:textId="77777777" w:rsidR="00FD5891" w:rsidRDefault="00FD5891" w:rsidP="00FD5891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  <w:sz w:val="28"/>
          <w:szCs w:val="28"/>
        </w:rPr>
        <w:t> </w:t>
      </w: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Цель.</w:t>
      </w:r>
      <w:r>
        <w:rPr>
          <w:rStyle w:val="c1"/>
          <w:rFonts w:eastAsiaTheme="majorEastAsia"/>
          <w:color w:val="000000"/>
          <w:sz w:val="28"/>
          <w:szCs w:val="28"/>
        </w:rPr>
        <w:t> Формировать у детей интерес и ценностное отношение к занятиям спортом.</w:t>
      </w:r>
    </w:p>
    <w:p w14:paraId="56D9E320" w14:textId="77777777" w:rsidR="00FD5891" w:rsidRDefault="00FD5891" w:rsidP="00FD5891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  <w:sz w:val="28"/>
          <w:szCs w:val="28"/>
        </w:rPr>
        <w:t> </w:t>
      </w: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Задачи:</w:t>
      </w:r>
      <w:r>
        <w:rPr>
          <w:rStyle w:val="c1"/>
          <w:rFonts w:eastAsiaTheme="majorEastAsia"/>
          <w:color w:val="000000"/>
          <w:sz w:val="28"/>
          <w:szCs w:val="28"/>
        </w:rPr>
        <w:t> 1. Развивать психические процессы: память, мышление, внимание, воображение; физические качества: скорость, быстроту, ловкость, красоту и правильность выполнения движений, умение действовать по сигналу. 2. Воспитывать устойчивый интерес к здоровому образу жизни, стремление помочь, умение сопереживать, работать в коллективе.</w:t>
      </w:r>
    </w:p>
    <w:p w14:paraId="7FEB1DA9" w14:textId="77777777" w:rsidR="00FD5891" w:rsidRDefault="00FD5891" w:rsidP="00FD5891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Оборудование. Зрительные ориентиры: 2 поворотные стойки, пирамидка, конусы; 2 гимнастические скамейки; 2 пирамидки; обручи;</w:t>
      </w:r>
    </w:p>
    <w:p w14:paraId="79DDD0D4" w14:textId="77777777" w:rsidR="00FD5891" w:rsidRDefault="00FD5891" w:rsidP="00FD5891">
      <w:pPr>
        <w:pStyle w:val="c5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</w:rPr>
        <w:t>Ход досуга.</w:t>
      </w:r>
    </w:p>
    <w:p w14:paraId="4DA15FB5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rFonts w:eastAsiaTheme="majorEastAsia"/>
          <w:color w:val="000000"/>
          <w:sz w:val="28"/>
          <w:szCs w:val="28"/>
        </w:rPr>
        <w:t> .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Здравствуйте, ребята! Девиз нашего спортивного развлечения сегодня: «Мы растем здоровыми, крепкими, веселыми!» А как вы думаете, что надо делать, чтобы быть здоровыми?</w:t>
      </w:r>
    </w:p>
    <w:p w14:paraId="42E184FC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 Ответ детей. Надо закаляться, кушать овощи и фрукты, чаще быть на свежем воздухе, делать по утрам зарядку, чистить зубы, мыть руки перед едой и после прогулки, соблюдать режим дня и т.д.</w:t>
      </w:r>
    </w:p>
    <w:p w14:paraId="60B79668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Воспитатель.</w:t>
      </w:r>
      <w:r>
        <w:rPr>
          <w:rStyle w:val="c1"/>
          <w:rFonts w:eastAsiaTheme="majorEastAsia"/>
          <w:color w:val="000000"/>
          <w:sz w:val="28"/>
          <w:szCs w:val="28"/>
        </w:rPr>
        <w:t> Чтобы быть крепкими, что надо делать? Ответ детей. Заниматься спортом.</w:t>
      </w:r>
    </w:p>
    <w:p w14:paraId="7E11EBF8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Воспитатель.</w:t>
      </w:r>
      <w:r>
        <w:rPr>
          <w:rStyle w:val="c1"/>
          <w:rFonts w:eastAsiaTheme="majorEastAsia"/>
          <w:color w:val="000000"/>
          <w:sz w:val="28"/>
          <w:szCs w:val="28"/>
        </w:rPr>
        <w:t> Если ребенок здоров, значит он и ...? Ответ детей. Весел!</w:t>
      </w:r>
    </w:p>
    <w:p w14:paraId="10968148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Воспитатель.</w:t>
      </w:r>
      <w:r>
        <w:rPr>
          <w:rStyle w:val="c1"/>
          <w:rFonts w:eastAsiaTheme="majorEastAsia"/>
          <w:color w:val="000000"/>
          <w:sz w:val="28"/>
          <w:szCs w:val="28"/>
        </w:rPr>
        <w:t> Молодцы ребята, все ответы были правильные. А вы растете здоровыми, крепкими и веселыми? Ответ детей. Да.</w:t>
      </w:r>
    </w:p>
    <w:p w14:paraId="78EA681E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Воспитатель.  </w:t>
      </w:r>
      <w:r>
        <w:rPr>
          <w:rStyle w:val="c1"/>
          <w:rFonts w:eastAsiaTheme="majorEastAsia"/>
          <w:color w:val="000000"/>
          <w:sz w:val="28"/>
          <w:szCs w:val="28"/>
        </w:rPr>
        <w:t xml:space="preserve">Я очень хочу в этом убедиться и поэтому приглашаю вас в страну </w:t>
      </w:r>
      <w:proofErr w:type="spellStart"/>
      <w:r>
        <w:rPr>
          <w:rStyle w:val="c1"/>
          <w:rFonts w:eastAsiaTheme="majorEastAsia"/>
          <w:color w:val="000000"/>
          <w:sz w:val="28"/>
          <w:szCs w:val="28"/>
        </w:rPr>
        <w:t>Здоровейка</w:t>
      </w:r>
      <w:proofErr w:type="spellEnd"/>
      <w:r>
        <w:rPr>
          <w:rStyle w:val="c1"/>
          <w:rFonts w:eastAsiaTheme="majorEastAsia"/>
          <w:color w:val="000000"/>
          <w:sz w:val="28"/>
          <w:szCs w:val="28"/>
        </w:rPr>
        <w:t>! Чтобы узнать, какие вы крепкие и выносливые, мы туда отправимся пешком.</w:t>
      </w:r>
    </w:p>
    <w:p w14:paraId="53A9333E" w14:textId="77777777" w:rsidR="00FD5891" w:rsidRDefault="00FD5891" w:rsidP="00FD5891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Игровое упражнение</w:t>
      </w:r>
    </w:p>
    <w:p w14:paraId="1D1FC48A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«По дорожке шли, шли...» (Дети встают друг за другом. В движении выполняют задания в соответствии с текстом).</w:t>
      </w:r>
    </w:p>
    <w:p w14:paraId="66C3B500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По дорожке шли, шли,</w:t>
      </w:r>
    </w:p>
    <w:p w14:paraId="7D03BD27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 Много камешков нашли,</w:t>
      </w:r>
    </w:p>
    <w:p w14:paraId="137C808D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Сели, собрали, дальше пошли. (Дети приседают, имитируя сбор камешков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)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По дорожке шли, шли</w:t>
      </w:r>
    </w:p>
    <w:p w14:paraId="2A5C4C9C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 Много листочков нашли Сели, собрали, дальше пошли. (Дети приседают, имитируя сбор листочков)</w:t>
      </w:r>
    </w:p>
    <w:p w14:paraId="31F3B6AB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 Руки вверх мы все подняли</w:t>
      </w:r>
    </w:p>
    <w:p w14:paraId="6DB38839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На носочки дружно встали (Ходьба на носках, руки над головой)</w:t>
      </w:r>
    </w:p>
    <w:p w14:paraId="1B7DE533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Вот пенёчки на пути</w:t>
      </w:r>
    </w:p>
    <w:p w14:paraId="47CE9DFC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Нужно нам их обойти. (Ходьба между предметами)</w:t>
      </w:r>
    </w:p>
    <w:p w14:paraId="5C8F98D3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 Тучки по небу летят.</w:t>
      </w:r>
    </w:p>
    <w:p w14:paraId="0BE6AD0C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Дождик несут для весёлых ребят.</w:t>
      </w:r>
    </w:p>
    <w:p w14:paraId="2B896965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У деток быстрые ножки.</w:t>
      </w:r>
    </w:p>
    <w:p w14:paraId="519D1ED5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Убежим от него по дорожке! (Бег друг за другом)</w:t>
      </w:r>
    </w:p>
    <w:p w14:paraId="13B4B4BD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Быстро, быстро мы бежали</w:t>
      </w:r>
    </w:p>
    <w:p w14:paraId="16866498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Наши ноженьки устали.</w:t>
      </w:r>
    </w:p>
    <w:p w14:paraId="3CCDDBF5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lastRenderedPageBreak/>
        <w:t>Давайте дадим им отдохнуть,</w:t>
      </w:r>
    </w:p>
    <w:p w14:paraId="407C1D72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Походим, подышим и снова в путь. (Дети выполняют дыхательную гимнастику в движении)</w:t>
      </w:r>
    </w:p>
    <w:p w14:paraId="74827747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Ходим - бродим по полянке</w:t>
      </w:r>
    </w:p>
    <w:p w14:paraId="4C26C8F7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Дышим ровно, глубоко.</w:t>
      </w:r>
    </w:p>
    <w:p w14:paraId="06F89469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> Воздух чистый, воздух свежий,</w:t>
      </w:r>
    </w:p>
    <w:p w14:paraId="09622A1C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 xml:space="preserve">Дышится нам всем легко! 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( Ходьба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врассыпную, поднимая руки вдох отпуская выдох.)</w:t>
      </w:r>
    </w:p>
    <w:p w14:paraId="15F61CDC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Воспитатель. </w:t>
      </w:r>
      <w:r>
        <w:rPr>
          <w:rStyle w:val="c1"/>
          <w:rFonts w:eastAsiaTheme="majorEastAsia"/>
          <w:color w:val="000000"/>
          <w:sz w:val="28"/>
          <w:szCs w:val="28"/>
        </w:rPr>
        <w:t>По дорожке шли и бежали В страну «</w:t>
      </w:r>
      <w:proofErr w:type="spellStart"/>
      <w:r>
        <w:rPr>
          <w:rStyle w:val="c1"/>
          <w:rFonts w:eastAsiaTheme="majorEastAsia"/>
          <w:color w:val="000000"/>
          <w:sz w:val="28"/>
          <w:szCs w:val="28"/>
        </w:rPr>
        <w:t>Здоровейка</w:t>
      </w:r>
      <w:proofErr w:type="spellEnd"/>
      <w:r>
        <w:rPr>
          <w:rStyle w:val="c1"/>
          <w:rFonts w:eastAsiaTheme="majorEastAsia"/>
          <w:color w:val="000000"/>
          <w:sz w:val="28"/>
          <w:szCs w:val="28"/>
        </w:rPr>
        <w:t>» мы попали. Здесь вас ждут веселые задания. Если хочешь быть умелым, Ловким, быстрым, сильным, смелым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, Никогда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не унывай, Прыгай, бегай и играй. Вот здоровья в чем секрет, Будь здоров! Физкульт… Дети. Привет!</w:t>
      </w:r>
    </w:p>
    <w:p w14:paraId="1DBDEF9A" w14:textId="77777777" w:rsidR="00FD5891" w:rsidRDefault="00FD5891" w:rsidP="00FD5891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Воспитатель</w:t>
      </w:r>
      <w:r>
        <w:rPr>
          <w:rStyle w:val="c4"/>
          <w:rFonts w:eastAsiaTheme="majorEastAsia"/>
          <w:color w:val="000000"/>
          <w:sz w:val="28"/>
          <w:szCs w:val="28"/>
        </w:rPr>
        <w:t xml:space="preserve">.  Любые состязания – знает детвора, С разминки начинаются – Вперед! Физкульт… Дети. Ура! Дети встают врассыпную проводиться игра – разминка. Музыкальная игра - разминка </w:t>
      </w:r>
      <w:proofErr w:type="gramStart"/>
      <w:r>
        <w:rPr>
          <w:rStyle w:val="c4"/>
          <w:rFonts w:eastAsiaTheme="majorEastAsia"/>
          <w:color w:val="000000"/>
          <w:sz w:val="28"/>
          <w:szCs w:val="28"/>
        </w:rPr>
        <w:t>« В</w:t>
      </w:r>
      <w:proofErr w:type="gramEnd"/>
      <w:r>
        <w:rPr>
          <w:rStyle w:val="c4"/>
          <w:rFonts w:eastAsiaTheme="majorEastAsia"/>
          <w:color w:val="000000"/>
          <w:sz w:val="28"/>
          <w:szCs w:val="28"/>
        </w:rPr>
        <w:t xml:space="preserve"> каждом плюс». Инструктор. Молодцы, ребята! Хорошая разминка укрепляет и здоровым быть помогает. А теперь пришло время проверить, какие вы крепкие, ловкие и быстрые. </w:t>
      </w:r>
      <w:r>
        <w:rPr>
          <w:rStyle w:val="c2"/>
          <w:rFonts w:eastAsiaTheme="majorEastAsia"/>
          <w:b/>
          <w:bCs/>
          <w:color w:val="000000"/>
        </w:rPr>
        <w:t>Задание 1. «Собери пирамидку».</w:t>
      </w:r>
    </w:p>
    <w:p w14:paraId="1A9DABF5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 xml:space="preserve"> Дети распределяются на две команды и становятся параллельными колоннами. Перед каждой колонной в 6-7 м от линии старта расположен 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обруч ,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в нем лежит разобранная пирамидка. Одна основная пирамидка в качестве образца установлена на возвышении на уровне глаз ребенка за обручами. Первые участники, по сигналу, добегают до обручей находят и насаживают на ось первое нужное кольцо. Затем бегом возвращаются к своим командам. Следующие игроки выполняют те же действия с пирамидкой. Участники, выполнившие задание встают в конец колонны. Побеждает команда первая собравшая пирамидку.</w:t>
      </w:r>
    </w:p>
    <w:p w14:paraId="2DDA94A5" w14:textId="77777777" w:rsidR="00FD5891" w:rsidRDefault="00FD5891" w:rsidP="00FD5891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</w:rPr>
        <w:t xml:space="preserve">Здание </w:t>
      </w:r>
      <w:proofErr w:type="gramStart"/>
      <w:r>
        <w:rPr>
          <w:rStyle w:val="c2"/>
          <w:rFonts w:eastAsiaTheme="majorEastAsia"/>
          <w:b/>
          <w:bCs/>
          <w:color w:val="000000"/>
        </w:rPr>
        <w:t>2..</w:t>
      </w:r>
      <w:proofErr w:type="gramEnd"/>
      <w:r>
        <w:rPr>
          <w:rStyle w:val="c2"/>
          <w:rFonts w:eastAsiaTheme="majorEastAsia"/>
          <w:b/>
          <w:bCs/>
          <w:color w:val="000000"/>
        </w:rPr>
        <w:t xml:space="preserve"> «Скачки».</w:t>
      </w:r>
    </w:p>
    <w:p w14:paraId="35855216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 xml:space="preserve">Дети распределяются на две команды и становятся параллельными колоннами. Перед каждой колонной вдаль линии движения участников лежат 5-6 обручей. На расстоянии 1 м от обручей стоит поворотная стойка. По сигналу первые участники прыгают на двух ногах из обруча в обруч, продвигаясь вперед. Затем обегают поворотную стойку и бегом возвращаются к своим командам. Следующие игроки выполняют те же действия. Участники, выполнившие задание встают в конец колонны. Побеждает 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команда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быстрее выполнившая задание.</w:t>
      </w:r>
    </w:p>
    <w:p w14:paraId="56AAEF28" w14:textId="77777777" w:rsidR="00FD5891" w:rsidRDefault="00FD5891" w:rsidP="00FD5891">
      <w:pPr>
        <w:pStyle w:val="c8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rFonts w:eastAsiaTheme="majorEastAsia"/>
          <w:b/>
          <w:bCs/>
          <w:color w:val="000000"/>
        </w:rPr>
        <w:t>Задание 3.</w:t>
      </w:r>
    </w:p>
    <w:p w14:paraId="76A5B136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 xml:space="preserve">«Бег с препятствием». Дети распределяются на две команды и становятся параллельными колоннами. Перед каждой колонной на расстоянии 2м от стартовой линии вдоль линии движения участников установлена гимнастическая скамейка. По сигналу первые участки подбегают к скамейке, ложатся на нее животом и подтягиваясь руками проползают ее до конца. Затем встают, обегают скамейку и бегом возвращаются к своим командам. Следующие игроки выполняют те же действия. Участники, выполнившие </w:t>
      </w:r>
      <w:r>
        <w:rPr>
          <w:rStyle w:val="c1"/>
          <w:rFonts w:eastAsiaTheme="majorEastAsia"/>
          <w:color w:val="000000"/>
          <w:sz w:val="28"/>
          <w:szCs w:val="28"/>
        </w:rPr>
        <w:lastRenderedPageBreak/>
        <w:t xml:space="preserve">задание встают в конец колонны. Побеждает 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команда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быстрее выполнившая задание.</w:t>
      </w:r>
    </w:p>
    <w:p w14:paraId="4D8C6318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Воспитатель.  </w:t>
      </w:r>
      <w:r>
        <w:rPr>
          <w:rStyle w:val="c1"/>
          <w:rFonts w:eastAsiaTheme="majorEastAsia"/>
          <w:color w:val="000000"/>
          <w:sz w:val="28"/>
          <w:szCs w:val="28"/>
        </w:rPr>
        <w:t>Мы сегодня с вами уже говорили о том, чтобы здоровым оставаться нужно правильно питаться!</w:t>
      </w:r>
    </w:p>
    <w:p w14:paraId="1DC280F0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 xml:space="preserve">Я вам предлагаю поиграть в игру «Да» и «Нет». Правила игры такие: я буду называть полезную и не полезную еде. Если еда полезная вы отвечаете «Да», если не полезная еда вы отвечаете «Нет». Игра «Да» и «Нет». Каша – вкусная 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еда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Это нам полезно? (Да) Лук зеленый иногда Нам полезен дети? (Да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)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В луже грязная вода Нам полезна иногда? (Нет) Щи – отличная 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еда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Это нам полезно? (Да) </w:t>
      </w:r>
      <w:proofErr w:type="spellStart"/>
      <w:r>
        <w:rPr>
          <w:rStyle w:val="c1"/>
          <w:rFonts w:eastAsiaTheme="majorEastAsia"/>
          <w:color w:val="000000"/>
          <w:sz w:val="28"/>
          <w:szCs w:val="28"/>
        </w:rPr>
        <w:t>Мухоморный</w:t>
      </w:r>
      <w:proofErr w:type="spellEnd"/>
      <w:r>
        <w:rPr>
          <w:rStyle w:val="c1"/>
          <w:rFonts w:eastAsiaTheme="majorEastAsia"/>
          <w:color w:val="000000"/>
          <w:sz w:val="28"/>
          <w:szCs w:val="28"/>
        </w:rPr>
        <w:t xml:space="preserve"> суп всегда – Это нам полезно? (Нет) Фрукты – просто красота! Это нам полезно? (Да) Грязных ягод 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иногда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Съесть полезно, детки? (Нет) Овощей растет гряда. Овощи полезны? (Да) Сок, </w:t>
      </w:r>
      <w:proofErr w:type="spellStart"/>
      <w:r>
        <w:rPr>
          <w:rStyle w:val="c1"/>
          <w:rFonts w:eastAsiaTheme="majorEastAsia"/>
          <w:color w:val="000000"/>
          <w:sz w:val="28"/>
          <w:szCs w:val="28"/>
        </w:rPr>
        <w:t>компотик</w:t>
      </w:r>
      <w:proofErr w:type="spellEnd"/>
      <w:r>
        <w:rPr>
          <w:rStyle w:val="c1"/>
          <w:rFonts w:eastAsiaTheme="majorEastAsia"/>
          <w:color w:val="000000"/>
          <w:sz w:val="28"/>
          <w:szCs w:val="28"/>
        </w:rPr>
        <w:t xml:space="preserve"> иногда Нам полезны, дети? (Да) Съесть мешок большой 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конфет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 xml:space="preserve"> Это вредно, дети? (Да) Лишь полезная еда На столе у нас 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всегда!(</w:t>
      </w:r>
      <w:proofErr w:type="gramEnd"/>
      <w:r>
        <w:rPr>
          <w:rStyle w:val="c1"/>
          <w:rFonts w:eastAsiaTheme="majorEastAsia"/>
          <w:color w:val="000000"/>
          <w:sz w:val="28"/>
          <w:szCs w:val="28"/>
        </w:rPr>
        <w:t>Да) А раз полезная еда – Будем мы здоровы? (Да)</w:t>
      </w:r>
    </w:p>
    <w:p w14:paraId="49D93C45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Воспитатель. </w:t>
      </w:r>
      <w:r>
        <w:rPr>
          <w:rStyle w:val="c1"/>
          <w:rFonts w:eastAsiaTheme="majorEastAsia"/>
          <w:color w:val="000000"/>
          <w:sz w:val="28"/>
          <w:szCs w:val="28"/>
        </w:rPr>
        <w:t>Ребята, мне радостно видеть вас весёлыми, здоровыми, крепкими. Наше развлечение подошло к концу и пора из Страны «</w:t>
      </w:r>
      <w:proofErr w:type="spellStart"/>
      <w:r>
        <w:rPr>
          <w:rStyle w:val="c1"/>
          <w:rFonts w:eastAsiaTheme="majorEastAsia"/>
          <w:color w:val="000000"/>
          <w:sz w:val="28"/>
          <w:szCs w:val="28"/>
        </w:rPr>
        <w:t>Здоровейка</w:t>
      </w:r>
      <w:proofErr w:type="spellEnd"/>
      <w:r>
        <w:rPr>
          <w:rStyle w:val="c1"/>
          <w:rFonts w:eastAsiaTheme="majorEastAsia"/>
          <w:color w:val="000000"/>
          <w:sz w:val="28"/>
          <w:szCs w:val="28"/>
        </w:rPr>
        <w:t>» возвращаться в детский сад. Вставайте в круг и повторяйте за мной волшебные слова: Дети за воспитателем повторяют слова.</w:t>
      </w:r>
    </w:p>
    <w:p w14:paraId="2DEA0F0A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eastAsiaTheme="majorEastAsia"/>
          <w:color w:val="000000"/>
          <w:sz w:val="28"/>
          <w:szCs w:val="28"/>
        </w:rPr>
        <w:t> </w:t>
      </w:r>
      <w:r>
        <w:rPr>
          <w:rStyle w:val="c4"/>
          <w:rFonts w:eastAsiaTheme="majorEastAsia"/>
          <w:i/>
          <w:iCs/>
          <w:color w:val="000000"/>
          <w:sz w:val="28"/>
          <w:szCs w:val="28"/>
        </w:rPr>
        <w:t xml:space="preserve">Глазки ты скорей </w:t>
      </w:r>
      <w:proofErr w:type="gramStart"/>
      <w:r>
        <w:rPr>
          <w:rStyle w:val="c4"/>
          <w:rFonts w:eastAsiaTheme="majorEastAsia"/>
          <w:i/>
          <w:iCs/>
          <w:color w:val="000000"/>
          <w:sz w:val="28"/>
          <w:szCs w:val="28"/>
        </w:rPr>
        <w:t>закрой</w:t>
      </w:r>
      <w:proofErr w:type="gramEnd"/>
      <w:r>
        <w:rPr>
          <w:rStyle w:val="c4"/>
          <w:rFonts w:eastAsiaTheme="majorEastAsia"/>
          <w:i/>
          <w:iCs/>
          <w:color w:val="000000"/>
          <w:sz w:val="28"/>
          <w:szCs w:val="28"/>
        </w:rPr>
        <w:t xml:space="preserve"> Чтоб вернуться нам домой. Вправо, влево </w:t>
      </w:r>
      <w:proofErr w:type="gramStart"/>
      <w:r>
        <w:rPr>
          <w:rStyle w:val="c4"/>
          <w:rFonts w:eastAsiaTheme="majorEastAsia"/>
          <w:i/>
          <w:iCs/>
          <w:color w:val="000000"/>
          <w:sz w:val="28"/>
          <w:szCs w:val="28"/>
        </w:rPr>
        <w:t>повернись Снова</w:t>
      </w:r>
      <w:proofErr w:type="gramEnd"/>
      <w:r>
        <w:rPr>
          <w:rStyle w:val="c4"/>
          <w:rFonts w:eastAsiaTheme="majorEastAsia"/>
          <w:i/>
          <w:iCs/>
          <w:color w:val="000000"/>
          <w:sz w:val="28"/>
          <w:szCs w:val="28"/>
        </w:rPr>
        <w:t xml:space="preserve"> дома очутись. </w:t>
      </w:r>
      <w:r>
        <w:rPr>
          <w:rStyle w:val="c1"/>
          <w:rFonts w:eastAsiaTheme="majorEastAsia"/>
          <w:color w:val="000000"/>
          <w:sz w:val="28"/>
          <w:szCs w:val="28"/>
        </w:rPr>
        <w:t>Вот мы и в детском саду.</w:t>
      </w:r>
    </w:p>
    <w:p w14:paraId="074FC2A9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rFonts w:eastAsiaTheme="majorEastAsia"/>
          <w:color w:val="000000"/>
          <w:sz w:val="28"/>
          <w:szCs w:val="28"/>
        </w:rPr>
        <w:t xml:space="preserve">Давайте еще раз вспомним, что надо делать, чтобы быть здоровыми, крепкими и веселыми? Ответ детей. (Надо закаляться, кушать овощи и фрукты, чаще быть на свежем воздухе, делать по утрам зарядку, чистить зубы, мыть руки перед едой и после прогулки, соблюдать режим дня, заниматься спортом и </w:t>
      </w:r>
      <w:proofErr w:type="gramStart"/>
      <w:r>
        <w:rPr>
          <w:rStyle w:val="c1"/>
          <w:rFonts w:eastAsiaTheme="majorEastAsia"/>
          <w:color w:val="000000"/>
          <w:sz w:val="28"/>
          <w:szCs w:val="28"/>
        </w:rPr>
        <w:t>т.д. )</w:t>
      </w:r>
      <w:proofErr w:type="gramEnd"/>
    </w:p>
    <w:p w14:paraId="19EB8093" w14:textId="77777777" w:rsidR="00FD5891" w:rsidRDefault="00FD5891" w:rsidP="00FD58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eastAsiaTheme="majorEastAsia"/>
          <w:b/>
          <w:bCs/>
          <w:color w:val="000000"/>
          <w:sz w:val="28"/>
          <w:szCs w:val="28"/>
        </w:rPr>
        <w:t>Воспитатель</w:t>
      </w:r>
      <w:r>
        <w:rPr>
          <w:rStyle w:val="c1"/>
          <w:rFonts w:eastAsiaTheme="majorEastAsia"/>
          <w:color w:val="000000"/>
          <w:sz w:val="28"/>
          <w:szCs w:val="28"/>
        </w:rPr>
        <w:t>. Если вы будите выполнять все правила, которые только что перечислили, то вы будите здоровыми, крепкими и веселыми. До свидания!</w:t>
      </w:r>
    </w:p>
    <w:p w14:paraId="0781C690" w14:textId="77777777" w:rsidR="006C1179" w:rsidRDefault="006C1179"/>
    <w:sectPr w:rsidR="006C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891"/>
    <w:rsid w:val="0014530A"/>
    <w:rsid w:val="00450188"/>
    <w:rsid w:val="005328E6"/>
    <w:rsid w:val="006C1179"/>
    <w:rsid w:val="00FD5891"/>
    <w:rsid w:val="00FE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72951"/>
  <w15:chartTrackingRefBased/>
  <w15:docId w15:val="{3BA226C6-C73D-4305-97B5-738CE9503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D58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58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58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58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58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58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58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58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58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58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58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58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589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589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589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589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589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589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58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58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58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58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58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589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D589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D589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D58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D589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D5891"/>
    <w:rPr>
      <w:b/>
      <w:bCs/>
      <w:smallCaps/>
      <w:color w:val="2F5496" w:themeColor="accent1" w:themeShade="BF"/>
      <w:spacing w:val="5"/>
    </w:rPr>
  </w:style>
  <w:style w:type="paragraph" w:customStyle="1" w:styleId="c5">
    <w:name w:val="c5"/>
    <w:basedOn w:val="a"/>
    <w:rsid w:val="00FD5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FD5891"/>
  </w:style>
  <w:style w:type="paragraph" w:customStyle="1" w:styleId="c6">
    <w:name w:val="c6"/>
    <w:basedOn w:val="a"/>
    <w:rsid w:val="00FD5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FD5891"/>
  </w:style>
  <w:style w:type="character" w:customStyle="1" w:styleId="c3">
    <w:name w:val="c3"/>
    <w:basedOn w:val="a0"/>
    <w:rsid w:val="00FD5891"/>
  </w:style>
  <w:style w:type="character" w:customStyle="1" w:styleId="c1">
    <w:name w:val="c1"/>
    <w:basedOn w:val="a0"/>
    <w:rsid w:val="00FD5891"/>
  </w:style>
  <w:style w:type="paragraph" w:customStyle="1" w:styleId="c0">
    <w:name w:val="c0"/>
    <w:basedOn w:val="a"/>
    <w:rsid w:val="00FD5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8">
    <w:name w:val="c8"/>
    <w:basedOn w:val="a"/>
    <w:rsid w:val="00FD5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28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952</Words>
  <Characters>5431</Characters>
  <Application>Microsoft Office Word</Application>
  <DocSecurity>0</DocSecurity>
  <Lines>45</Lines>
  <Paragraphs>12</Paragraphs>
  <ScaleCrop>false</ScaleCrop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2025-01-19T11:27:00Z</dcterms:created>
  <dcterms:modified xsi:type="dcterms:W3CDTF">2025-01-19T11:28:00Z</dcterms:modified>
</cp:coreProperties>
</file>