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62A" w:rsidRDefault="00EF762A" w:rsidP="00EF762A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EF762A">
        <w:rPr>
          <w:rFonts w:ascii="Times New Roman" w:hAnsi="Times New Roman" w:cs="Times New Roman"/>
          <w:lang w:eastAsia="ru-RU"/>
        </w:rPr>
        <w:t>Конспект занятия по образовательной области «Ребенок и природа»</w:t>
      </w:r>
    </w:p>
    <w:p w:rsidR="00EF762A" w:rsidRPr="00EF762A" w:rsidRDefault="00EF762A" w:rsidP="00EF762A">
      <w:pPr>
        <w:pStyle w:val="a7"/>
        <w:jc w:val="center"/>
        <w:rPr>
          <w:rFonts w:ascii="Times New Roman" w:hAnsi="Times New Roman" w:cs="Times New Roman"/>
          <w:lang w:eastAsia="ru-RU"/>
        </w:rPr>
      </w:pPr>
      <w:r w:rsidRPr="00EF762A">
        <w:rPr>
          <w:rFonts w:ascii="Times New Roman" w:hAnsi="Times New Roman" w:cs="Times New Roman"/>
          <w:lang w:eastAsia="ru-RU"/>
        </w:rPr>
        <w:t>«Мы дружим с природой»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Формировать умения</w:t>
      </w: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детей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верно оценивать свои поступки и поступки окружающих; развивать познавательную инициативу, стимулировать поиск сходства и различия вещей и явлений; активизировать внимание и зрительную память; расширять кругозор, формировать положительное отношение к окружающему миру; совершенствовать речь детей; расширять словарный запас; воспитывать доброжелательность, сочувствие, навыки разумного и бережного отношения к природе.</w:t>
      </w:r>
      <w:r w:rsidRPr="00EF762A">
        <w:rPr>
          <w:rFonts w:ascii="Times New Roman" w:hAnsi="Times New Roman" w:cs="Times New Roman"/>
          <w:sz w:val="18"/>
          <w:szCs w:val="18"/>
          <w:lang w:eastAsia="ru-RU"/>
        </w:rPr>
        <w:t> 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на плакате контур дерева, листья зеленого цвета, разноцветные лепестки по количеству детей, блюдца, лоскутки марли, баночки с подкрашенной водой, мяч, плакаты для игры «Что перепутал художник».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18"/>
          <w:szCs w:val="18"/>
          <w:lang w:eastAsia="ru-RU"/>
        </w:rPr>
        <w:t> 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  <w:r w:rsidRPr="00EF762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Дети с чего же начинается дружба? Давайте начнем наше занятие с доброй улыбки друг другу.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- Послушайте рассказ </w:t>
      </w:r>
      <w:proofErr w:type="spell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Л.Н.Толстого</w:t>
      </w:r>
      <w:proofErr w:type="spell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«Старик сажал яблоки»: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«Старик сажал яблоки. Ему сказали: «Зачем тебе яблоки? Долго придется ждать с этих яблонь плоды, и ты не съешь с них яблочки. Старик сказал: «Я не съем, другие съедят, мне спасибо скажут».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 Как же можно назвать поступок старика? (добрым, сердечным, доброжелательным).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Что доброго вы делали другим людям?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А что чувствовали люди, которым вы делали добро? (радость, умиление, восторг, счастье).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- Добро — это такие дела и поступки 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людей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от которых другим людям становится хорошо, радостно, приятно.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А с чем можно его сравнить? (с солнцем, радугой, мамой, яркими красивыми цветами).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 Но на нашем дереве одна веточка начала гибнуть, может погибнуть и все дерево.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- Подумайте, как можно помочь дереву? 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Дети называют, я приклеиваю зеленые листочки (полить, окопать, пожалеть, замазать рану, обрезать больную ветку, погладить, сказать ласковые слова).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Наше дерево зазеленело, на нем «выросло» много листочков от добрых пожеланий детей. От заботы и доброты оно стало «счастливым». Вот так и в природе, от доброты: цветы, животные, растения, птицы будут себя хорошо чувствовать и вас радовать своей красотой.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-А кто видел, как сажают деревья? С чего начинают? Как ухаживают за молодыми деревцами? Посмотрите, сколько разных предметов лежит на столе. Нужно выбрать те, которые используют для посадки деревьев.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- А сейчас мы проведем небольшой опыт. Представьте, что вот этот кусочек марли — это корни дерева. Их у дерева много как этих ниточек. Воду я подкрасила, чтобы лучше 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увидеть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как корешки ее будут лучше впитывать. Налейте водички в блюдца и понаблюдайте, что происходит. Все корешки напитались водой. А затем куда вода поступает? (в ствол, ветки, листья). А потом куда? Да, испаряется в воздух, собирается в тучи и капли дождя снова попадают к корням. А что же будет, если лето жаркое и дождя долго нет?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Дети у нас вокруг детского сада посажено много деревьев, как вы думаете для чего?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они очищают воздух;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дают тень и прохладу;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украшают наши участки.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18"/>
          <w:szCs w:val="18"/>
          <w:lang w:eastAsia="ru-RU"/>
        </w:rPr>
        <w:t> 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Пальчиковая гимнастика. 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Вот деревья (показываем ладони обеих рук с разжатыми пальцами): клен, рябина, липа, дуб, береза, вяз, ясень, тополь, елка, пихта (загибают пальцы на обеих руках).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Мы в лесу встречаем вас (сжимают и разжимают пальцы)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 А сейчас мы поиграем в игру «Чудо-остров». Наша группа превращается в озеро. И среди озера один маленький островок. Постарайтесь все встать на этот остров. Молодцы, вы такие дружные и назовем этот остров — островом дружбы.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- А сейчас взяли за руки друг друга, встали кругом и поиграем в игру «Хорошо — плохо» 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>с мячом).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сорвал цветок с клумбы;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толкнул товарища;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полил цветы;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пнул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щенка;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защитил слабого;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покормил кошку;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убрал игрушки на свое место;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сломал ветку;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навестил больного друга;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разрушил птичье гнездо;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посадил дерево;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спас птенца.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- А сейчас я вам предлагаю помечтать и поиграть в игру «Цветик — </w:t>
      </w:r>
      <w:proofErr w:type="spell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семицветик</w:t>
      </w:r>
      <w:proofErr w:type="spell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Возьмите все по волшебному лепестку и загадайте желание о добром поступке, который бы вы хотели сделать в окружающей нас природе. Все подумали. Дружно скажем слова: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Лети, лети лепесток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Через запад на восток,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Через север, через юг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Возвращайся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сделав круг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Лишь коснешься ты земли,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Быть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по-моему вели!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-Дети рассказывают свои желания. От ваших желаний исходит добро.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18"/>
          <w:szCs w:val="18"/>
          <w:lang w:eastAsia="ru-RU"/>
        </w:rPr>
        <w:t> 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Физкультминутка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Природу надо охранять: </w:t>
      </w:r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(рисуют» руками круг)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Зверей и птиц не обижать,  </w:t>
      </w:r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(грозят пальцем)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Цветы напрасно не срывать,  </w:t>
      </w:r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(приседают)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В лесу костры не разжигать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 </w:t>
      </w:r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End"/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опают ногами)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С природой будем дружно жить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(берут друг друга за руки)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Живое на Земле любить</w:t>
      </w:r>
      <w:proofErr w:type="gramStart"/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gramEnd"/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 (</w:t>
      </w:r>
      <w:proofErr w:type="gramStart"/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Pr="00EF762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рижимают руку к груди)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18"/>
          <w:szCs w:val="18"/>
          <w:lang w:eastAsia="ru-RU"/>
        </w:rPr>
        <w:t> 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- А сейчас мы посмотрим, какие же вы наблюдательные и поиграем в игру «Что перепутал художник»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- Ребята, посмотрите внимательно на рисунки, и, </w:t>
      </w:r>
      <w:proofErr w:type="gram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назовите какие вы видите</w:t>
      </w:r>
      <w:proofErr w:type="gram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 несоответствия. За каждое правильно названное несоответствие вы получите листок. Победит тот, кто назовет больше несоответствий и у кого будет больше листочков.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 xml:space="preserve">- И закончим наше занятие </w:t>
      </w:r>
      <w:proofErr w:type="spellStart"/>
      <w:r w:rsidRPr="00EF762A">
        <w:rPr>
          <w:rFonts w:ascii="Times New Roman" w:hAnsi="Times New Roman" w:cs="Times New Roman"/>
          <w:sz w:val="24"/>
          <w:szCs w:val="24"/>
          <w:lang w:eastAsia="ru-RU"/>
        </w:rPr>
        <w:t>речевкой</w:t>
      </w:r>
      <w:proofErr w:type="spellEnd"/>
      <w:r w:rsidRPr="00EF762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«Все мы дружные ребята.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Мы ребята — дошколята.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Никого не обижаем.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Как заботиться мы знаем.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Никого в беде не бросим,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Не отнимем, а попросим.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Пусть всем будет хорошо,</w:t>
      </w:r>
    </w:p>
    <w:p w:rsidR="00EF762A" w:rsidRPr="00EF762A" w:rsidRDefault="00EF762A" w:rsidP="00EF762A">
      <w:pPr>
        <w:pStyle w:val="a7"/>
        <w:rPr>
          <w:rFonts w:ascii="Times New Roman" w:hAnsi="Times New Roman" w:cs="Times New Roman"/>
          <w:sz w:val="18"/>
          <w:szCs w:val="18"/>
          <w:lang w:eastAsia="ru-RU"/>
        </w:rPr>
      </w:pPr>
      <w:r w:rsidRPr="00EF762A">
        <w:rPr>
          <w:rFonts w:ascii="Times New Roman" w:hAnsi="Times New Roman" w:cs="Times New Roman"/>
          <w:sz w:val="24"/>
          <w:szCs w:val="24"/>
          <w:lang w:eastAsia="ru-RU"/>
        </w:rPr>
        <w:t>Будет радостно, светло!»</w:t>
      </w:r>
    </w:p>
    <w:p w:rsidR="00262AEA" w:rsidRDefault="00262AEA" w:rsidP="00EF762A">
      <w:pPr>
        <w:pStyle w:val="a7"/>
        <w:rPr>
          <w:rFonts w:ascii="Times New Roman" w:hAnsi="Times New Roman" w:cs="Times New Roman"/>
        </w:rPr>
      </w:pPr>
    </w:p>
    <w:p w:rsidR="00EF762A" w:rsidRDefault="00EF762A" w:rsidP="00EF762A">
      <w:pPr>
        <w:pStyle w:val="a7"/>
        <w:rPr>
          <w:rFonts w:ascii="Times New Roman" w:hAnsi="Times New Roman" w:cs="Times New Roman"/>
        </w:rPr>
      </w:pPr>
    </w:p>
    <w:p w:rsidR="00EF762A" w:rsidRPr="00D430C2" w:rsidRDefault="00EF762A" w:rsidP="00D430C2">
      <w:pPr>
        <w:pStyle w:val="a7"/>
        <w:jc w:val="center"/>
      </w:pP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lastRenderedPageBreak/>
        <w:t xml:space="preserve">Лепка </w:t>
      </w:r>
      <w:r w:rsidRPr="00D430C2">
        <w:rPr>
          <w:bdr w:val="none" w:sz="0" w:space="0" w:color="auto" w:frame="1"/>
        </w:rPr>
        <w:t xml:space="preserve"> «</w:t>
      </w:r>
      <w:r w:rsidRPr="00D430C2">
        <w:rPr>
          <w:rStyle w:val="a5"/>
          <w:rFonts w:ascii="Arial" w:hAnsi="Arial" w:cs="Arial"/>
          <w:b w:val="0"/>
          <w:iCs/>
          <w:sz w:val="27"/>
          <w:szCs w:val="27"/>
          <w:bdr w:val="none" w:sz="0" w:space="0" w:color="auto" w:frame="1"/>
        </w:rPr>
        <w:t>Подарок для куклы Маши</w:t>
      </w:r>
      <w:r w:rsidRPr="00D430C2">
        <w:rPr>
          <w:bdr w:val="none" w:sz="0" w:space="0" w:color="auto" w:frame="1"/>
        </w:rPr>
        <w:t>»</w:t>
      </w:r>
    </w:p>
    <w:p w:rsidR="00EF762A" w:rsidRPr="00D430C2" w:rsidRDefault="00EF762A" w:rsidP="00D430C2">
      <w:pPr>
        <w:pStyle w:val="a7"/>
      </w:pPr>
      <w:r w:rsidRPr="00D430C2">
        <w:t>Задачи:  Развивать у детей эстетическое восприятие окружающего мира, желание передать красоту природных форм в своем творчестве. Формировать умения детей создавать композицию из отдельных деталей, </w:t>
      </w:r>
      <w:r w:rsidRPr="00D430C2">
        <w:rPr>
          <w:bdr w:val="none" w:sz="0" w:space="0" w:color="auto" w:frame="1"/>
        </w:rPr>
        <w:t>использовать в работе возможности </w:t>
      </w:r>
      <w:hyperlink r:id="rId6" w:tooltip="Пластилин. Поделки из пластилина по темам" w:history="1">
        <w:r w:rsidRPr="00D430C2">
          <w:rPr>
            <w:rStyle w:val="a3"/>
            <w:rFonts w:ascii="Arial" w:hAnsi="Arial" w:cs="Arial"/>
            <w:color w:val="auto"/>
            <w:sz w:val="27"/>
            <w:szCs w:val="27"/>
            <w:u w:val="none"/>
            <w:bdr w:val="none" w:sz="0" w:space="0" w:color="auto" w:frame="1"/>
          </w:rPr>
          <w:t>пластичного материала</w:t>
        </w:r>
      </w:hyperlink>
      <w:r w:rsidRPr="00D430C2">
        <w:t xml:space="preserve">: скатывать и расплющивать пластилин, придавая ему определенную форму, оттягивать и прищипывать некоторые части объекта. </w:t>
      </w:r>
      <w:r w:rsidRPr="00D430C2">
        <w:rPr>
          <w:bdr w:val="none" w:sz="0" w:space="0" w:color="auto" w:frame="1"/>
        </w:rPr>
        <w:t>Закрепить умение пользоваться в работе стекой</w:t>
      </w:r>
      <w:r w:rsidRPr="00D430C2">
        <w:t>: делить целое на части, наносить штрихи.  Развивать мелкую моторику пальцев рук.</w:t>
      </w:r>
    </w:p>
    <w:p w:rsidR="00EF762A" w:rsidRPr="00D430C2" w:rsidRDefault="00EF762A" w:rsidP="00D430C2">
      <w:pPr>
        <w:pStyle w:val="a7"/>
      </w:pPr>
      <w:r w:rsidRPr="00D430C2">
        <w:t>Материал для </w:t>
      </w: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t>занятия</w:t>
      </w:r>
      <w:proofErr w:type="gramStart"/>
      <w:r w:rsidRPr="00D430C2">
        <w:t> :</w:t>
      </w:r>
      <w:proofErr w:type="gramEnd"/>
      <w:r w:rsidR="00D430C2">
        <w:t xml:space="preserve"> </w:t>
      </w:r>
      <w:r w:rsidRPr="00D430C2">
        <w:t>Плотный картон светло-фиолетового </w:t>
      </w:r>
      <w:r w:rsidRPr="00D430C2">
        <w:rPr>
          <w:bdr w:val="none" w:sz="0" w:space="0" w:color="auto" w:frame="1"/>
        </w:rPr>
        <w:t>(голубого)</w:t>
      </w:r>
      <w:r w:rsidRPr="00D430C2">
        <w:t> цвета</w:t>
      </w:r>
      <w:r w:rsidR="00D430C2">
        <w:t xml:space="preserve">.  Набор пластилина. </w:t>
      </w:r>
      <w:r w:rsidRPr="00D430C2">
        <w:t>Стека;</w:t>
      </w:r>
      <w:r w:rsidR="005E1812">
        <w:t xml:space="preserve"> </w:t>
      </w:r>
      <w:r w:rsidRPr="00D430C2">
        <w:t>Доска для </w:t>
      </w: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t>лепки</w:t>
      </w:r>
      <w:r w:rsidRPr="00D430C2">
        <w:t>; Влажная салфетка для рук; Иллюстрация с изображением маков.</w:t>
      </w:r>
    </w:p>
    <w:p w:rsidR="00EF762A" w:rsidRPr="00D430C2" w:rsidRDefault="00EF762A" w:rsidP="00D430C2">
      <w:pPr>
        <w:pStyle w:val="a7"/>
        <w:rPr>
          <w:sz w:val="45"/>
          <w:szCs w:val="45"/>
        </w:rPr>
      </w:pPr>
      <w:r w:rsidRPr="00D430C2">
        <w:rPr>
          <w:sz w:val="45"/>
          <w:szCs w:val="45"/>
        </w:rPr>
        <w:t xml:space="preserve">Ход </w:t>
      </w:r>
      <w:r w:rsidR="00D430C2" w:rsidRPr="00D430C2">
        <w:rPr>
          <w:sz w:val="45"/>
          <w:szCs w:val="45"/>
        </w:rPr>
        <w:t>занятия</w:t>
      </w:r>
      <w:r w:rsidRPr="00D430C2">
        <w:rPr>
          <w:sz w:val="45"/>
          <w:szCs w:val="45"/>
        </w:rPr>
        <w:t>: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Сегодня в гости к нам пришла </w:t>
      </w:r>
      <w:hyperlink r:id="rId7" w:tooltip="Кукла. Конспекты занятий с куклами" w:history="1">
        <w:r w:rsidRPr="00D430C2">
          <w:rPr>
            <w:rStyle w:val="a3"/>
            <w:rFonts w:ascii="Arial" w:hAnsi="Arial" w:cs="Arial"/>
            <w:bCs/>
            <w:color w:val="auto"/>
            <w:sz w:val="27"/>
            <w:szCs w:val="27"/>
            <w:u w:val="none"/>
            <w:bdr w:val="none" w:sz="0" w:space="0" w:color="auto" w:frame="1"/>
          </w:rPr>
          <w:t>кукла Маша</w:t>
        </w:r>
      </w:hyperlink>
      <w:r w:rsidRPr="00D430C2">
        <w:t>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 xml:space="preserve">: </w:t>
      </w:r>
      <w:proofErr w:type="gramStart"/>
      <w:r w:rsidRPr="00D430C2">
        <w:t>Маша</w:t>
      </w:r>
      <w:proofErr w:type="gramEnd"/>
      <w:r w:rsidRPr="00D430C2">
        <w:t xml:space="preserve"> почему ты грустная?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Ребята, Маша надела новое синее платье, испекла торт, у неё сегодня день рождения, а в гости к ней никто не идёт, и </w:t>
      </w: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t>подарков у неё нет</w:t>
      </w:r>
      <w:r w:rsidRPr="00D430C2">
        <w:t>. Вот поэтому она грустная.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Давайте приготовим ей </w:t>
      </w: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t>подарок на день рождения</w:t>
      </w:r>
      <w:r w:rsidRPr="00D430C2">
        <w:t>, чтоб она не плакала.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А хотите помочь Маше, ребята?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А как мы поможем Маше?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Молодцы, ребята, правильно.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Машенька, не плачь, мы приготовим </w:t>
      </w: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t>подарок</w:t>
      </w:r>
      <w:r w:rsidRPr="00D430C2">
        <w:t> и придём к тебе в гости.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Ребята, как вы думаете, может быть Маше будет приятно, если мы </w:t>
      </w: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t>подарим ей цветочек</w:t>
      </w:r>
      <w:r w:rsidRPr="00D430C2">
        <w:t>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Вот у меня на доске есть цветочек.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Посмотрите, что это? Какого цвета цветок, стебелёк….? </w:t>
      </w:r>
      <w:r w:rsidRPr="00D430C2">
        <w:rPr>
          <w:bdr w:val="none" w:sz="0" w:space="0" w:color="auto" w:frame="1"/>
        </w:rPr>
        <w:t>(показывает стебелёк, серединку цветка)</w:t>
      </w:r>
      <w:r w:rsidRPr="00D430C2">
        <w:t>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теперь я вам покажу, как надо сделать цветок. Берем кусок красного пластилина, разминаем хорошо, чтоб он стал мягким и </w:t>
      </w: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t>податливым</w:t>
      </w:r>
      <w:r w:rsidRPr="00D430C2">
        <w:t>. Далее кладем на левую ладонь и правой рукой совершаем круговые движения и формируем шарик. Потом сплющиваем его, превращая в лепешку. И приклеиваем ее к картону, дополнительно расплющивая. Берем пластилин зеленого цвета, катаем из него небольшую колбаску. Разделяем ее пополам. Из одной части катаем длинную тонкую колбаску </w:t>
      </w:r>
      <w:r w:rsidRPr="00D430C2">
        <w:rPr>
          <w:bdr w:val="none" w:sz="0" w:space="0" w:color="auto" w:frame="1"/>
        </w:rPr>
        <w:t>(стебель)</w:t>
      </w:r>
      <w:r w:rsidRPr="00D430C2">
        <w:t>. И приклеиваем к картону. Из второй части скатываем колбаску короче </w:t>
      </w:r>
      <w:r w:rsidRPr="00D430C2">
        <w:rPr>
          <w:bdr w:val="none" w:sz="0" w:space="0" w:color="auto" w:frame="1"/>
        </w:rPr>
        <w:t>(листок)</w:t>
      </w:r>
      <w:r w:rsidRPr="00D430C2">
        <w:t>. Приклеиваем к картону, дополнительно расплющивая на нем. Переходим к пластилину черного цвета. Скатываем из него шарик. И приклеиваем в середину красного круга, не сплющивая.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 xml:space="preserve">: Посмотрите, какой </w:t>
      </w:r>
      <w:proofErr w:type="gramStart"/>
      <w:r w:rsidRPr="00D430C2">
        <w:t>красивый</w:t>
      </w:r>
      <w:proofErr w:type="gramEnd"/>
      <w:r w:rsidRPr="00D430C2">
        <w:t xml:space="preserve"> получился.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 </w:t>
      </w:r>
      <w:r w:rsidRPr="00D430C2">
        <w:rPr>
          <w:bdr w:val="none" w:sz="0" w:space="0" w:color="auto" w:frame="1"/>
        </w:rPr>
        <w:t>сейчас я вам предлагаю сделать гимнастику для рук</w:t>
      </w:r>
      <w:r w:rsidRPr="00D430C2">
        <w:t>:</w:t>
      </w:r>
    </w:p>
    <w:p w:rsidR="00EF762A" w:rsidRPr="00D430C2" w:rsidRDefault="00EF762A" w:rsidP="00D430C2">
      <w:pPr>
        <w:pStyle w:val="a7"/>
      </w:pPr>
      <w:r w:rsidRPr="00D430C2">
        <w:t>- Наши красные цветочки </w:t>
      </w:r>
      <w:r w:rsidRPr="00D430C2">
        <w:rPr>
          <w:bdr w:val="none" w:sz="0" w:space="0" w:color="auto" w:frame="1"/>
        </w:rPr>
        <w:t>(прижимаем локти друг к другу, смыкаем кисти в виде лодочки)</w:t>
      </w:r>
      <w:r w:rsidRPr="00D430C2">
        <w:t> Распускают лепесточки </w:t>
      </w:r>
      <w:r w:rsidRPr="00D430C2">
        <w:rPr>
          <w:bdr w:val="none" w:sz="0" w:space="0" w:color="auto" w:frame="1"/>
        </w:rPr>
        <w:t>(ладошки раскрываются)</w:t>
      </w:r>
    </w:p>
    <w:p w:rsidR="00EF762A" w:rsidRPr="00D430C2" w:rsidRDefault="00EF762A" w:rsidP="00D430C2">
      <w:pPr>
        <w:pStyle w:val="a7"/>
      </w:pPr>
      <w:r w:rsidRPr="00D430C2">
        <w:t xml:space="preserve">Ветерок немножко </w:t>
      </w:r>
      <w:proofErr w:type="gramStart"/>
      <w:r w:rsidRPr="00D430C2">
        <w:t>дышит</w:t>
      </w:r>
      <w:proofErr w:type="gramEnd"/>
      <w:r w:rsidRPr="00D430C2">
        <w:t xml:space="preserve"> Лепестки колышет </w:t>
      </w:r>
      <w:r w:rsidRPr="00D430C2">
        <w:rPr>
          <w:bdr w:val="none" w:sz="0" w:space="0" w:color="auto" w:frame="1"/>
        </w:rPr>
        <w:t>(ладошки наклоняются влево, вправо)</w:t>
      </w:r>
      <w:r w:rsidRPr="00D430C2">
        <w:t>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а теперь можем приступить к работе.</w:t>
      </w:r>
    </w:p>
    <w:p w:rsidR="00EF762A" w:rsidRPr="00D430C2" w:rsidRDefault="00EF762A" w:rsidP="00D430C2">
      <w:pPr>
        <w:pStyle w:val="a7"/>
      </w:pPr>
      <w:r w:rsidRPr="00D430C2">
        <w:t>Самостоятельная работа детей.</w:t>
      </w:r>
    </w:p>
    <w:p w:rsidR="00EF762A" w:rsidRPr="00D430C2" w:rsidRDefault="00EF762A" w:rsidP="00D430C2">
      <w:pPr>
        <w:pStyle w:val="a7"/>
      </w:pPr>
      <w:r w:rsidRPr="00D430C2">
        <w:rPr>
          <w:bdr w:val="none" w:sz="0" w:space="0" w:color="auto" w:frame="1"/>
        </w:rPr>
        <w:t>Воспитатель</w:t>
      </w:r>
      <w:r w:rsidRPr="00D430C2">
        <w:t>: Молодцы, ребятки, какой чудесный </w:t>
      </w:r>
      <w:r w:rsidRPr="00D430C2">
        <w:rPr>
          <w:rStyle w:val="a5"/>
          <w:rFonts w:ascii="Arial" w:hAnsi="Arial" w:cs="Arial"/>
          <w:b w:val="0"/>
          <w:sz w:val="27"/>
          <w:szCs w:val="27"/>
          <w:bdr w:val="none" w:sz="0" w:space="0" w:color="auto" w:frame="1"/>
        </w:rPr>
        <w:t>подарок получился для Маши</w:t>
      </w:r>
      <w:r w:rsidRPr="00D430C2">
        <w:t>. А Машенька теперь не плачет, она улыбается.</w:t>
      </w:r>
    </w:p>
    <w:p w:rsidR="00EF762A" w:rsidRPr="00D430C2" w:rsidRDefault="00EF762A" w:rsidP="00D430C2">
      <w:pPr>
        <w:pStyle w:val="a7"/>
      </w:pPr>
      <w:r w:rsidRPr="00D430C2">
        <w:t>По окончанию работы все рассматривают работы. Педагог хвалит детей.</w:t>
      </w:r>
    </w:p>
    <w:p w:rsidR="00EF762A" w:rsidRDefault="00EF762A" w:rsidP="00D430C2">
      <w:pPr>
        <w:pStyle w:val="a7"/>
        <w:rPr>
          <w:rFonts w:ascii="Times New Roman" w:hAnsi="Times New Roman" w:cs="Times New Roman"/>
        </w:rPr>
      </w:pPr>
    </w:p>
    <w:p w:rsidR="00D430C2" w:rsidRDefault="00D430C2" w:rsidP="00D430C2">
      <w:pPr>
        <w:pStyle w:val="a7"/>
        <w:rPr>
          <w:rFonts w:ascii="Times New Roman" w:hAnsi="Times New Roman" w:cs="Times New Roman"/>
        </w:rPr>
      </w:pPr>
    </w:p>
    <w:p w:rsidR="00D430C2" w:rsidRDefault="00D430C2" w:rsidP="00D430C2">
      <w:pPr>
        <w:pStyle w:val="a7"/>
        <w:rPr>
          <w:rFonts w:ascii="Times New Roman" w:hAnsi="Times New Roman" w:cs="Times New Roman"/>
        </w:rPr>
      </w:pPr>
    </w:p>
    <w:p w:rsidR="00D430C2" w:rsidRDefault="00D430C2" w:rsidP="00D430C2">
      <w:pPr>
        <w:pStyle w:val="a7"/>
        <w:rPr>
          <w:rFonts w:ascii="Times New Roman" w:hAnsi="Times New Roman" w:cs="Times New Roman"/>
        </w:rPr>
      </w:pPr>
    </w:p>
    <w:p w:rsidR="005E1812" w:rsidRDefault="005E1812" w:rsidP="00D430C2">
      <w:pPr>
        <w:pStyle w:val="a7"/>
        <w:rPr>
          <w:rFonts w:ascii="Times New Roman" w:hAnsi="Times New Roman" w:cs="Times New Roman"/>
        </w:rPr>
      </w:pPr>
    </w:p>
    <w:p w:rsidR="005E1812" w:rsidRDefault="005E1812" w:rsidP="00D430C2">
      <w:pPr>
        <w:pStyle w:val="a7"/>
        <w:rPr>
          <w:rFonts w:ascii="Times New Roman" w:hAnsi="Times New Roman" w:cs="Times New Roman"/>
        </w:rPr>
      </w:pPr>
    </w:p>
    <w:p w:rsidR="005E1812" w:rsidRDefault="005E1812" w:rsidP="005E1812">
      <w:pPr>
        <w:pStyle w:val="c7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2"/>
          <w:szCs w:val="32"/>
        </w:rPr>
      </w:pPr>
    </w:p>
    <w:p w:rsidR="005E1812" w:rsidRDefault="005E1812" w:rsidP="005E1812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32"/>
          <w:szCs w:val="32"/>
        </w:rPr>
        <w:lastRenderedPageBreak/>
        <w:t>Тема: «</w:t>
      </w:r>
      <w:r>
        <w:rPr>
          <w:rStyle w:val="c8"/>
          <w:b/>
          <w:bCs/>
          <w:i/>
          <w:iCs/>
          <w:color w:val="000000"/>
          <w:sz w:val="32"/>
          <w:szCs w:val="32"/>
        </w:rPr>
        <w:t>Вежливые слова»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u w:val="single"/>
        </w:rPr>
        <w:t>Задачи</w:t>
      </w:r>
      <w:r>
        <w:rPr>
          <w:rStyle w:val="c2"/>
          <w:color w:val="111111"/>
        </w:rPr>
        <w:t>:</w:t>
      </w:r>
    </w:p>
    <w:p w:rsidR="005E1812" w:rsidRDefault="005E1812" w:rsidP="005E1812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 xml:space="preserve">Закреплять умение употреблять в речи слова благодарности и вежливые слова. </w:t>
      </w:r>
      <w:r>
        <w:rPr>
          <w:rStyle w:val="c2"/>
          <w:color w:val="111111"/>
        </w:rPr>
        <w:t xml:space="preserve">Воспитывать вежливость и уважение к окружающим; воспитывать нравственные, гуманные чувства детей. Развивать память; усваивать нормы и правила поведения в жизни и обществе. </w:t>
      </w:r>
      <w:proofErr w:type="gramStart"/>
      <w:r>
        <w:rPr>
          <w:rStyle w:val="c2"/>
          <w:color w:val="111111"/>
        </w:rPr>
        <w:t>Помогать детям осваивать</w:t>
      </w:r>
      <w:proofErr w:type="gramEnd"/>
      <w:r>
        <w:rPr>
          <w:rStyle w:val="c2"/>
          <w:color w:val="111111"/>
        </w:rPr>
        <w:t xml:space="preserve"> формулы словесной вежливости, продолжать работу по обогащению словарного запаса детей.  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</w:rPr>
        <w:t>Ход занятия: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Входит воспитатель с воздушным шариком, на котором написано </w:t>
      </w:r>
      <w:r>
        <w:rPr>
          <w:rStyle w:val="c1"/>
          <w:i/>
          <w:iCs/>
          <w:color w:val="111111"/>
        </w:rPr>
        <w:t>«Здравствуйте»</w:t>
      </w:r>
      <w:r>
        <w:rPr>
          <w:rStyle w:val="c4"/>
          <w:color w:val="111111"/>
        </w:rPr>
        <w:t>. Воспитатель обращается к детям со словами: </w:t>
      </w:r>
      <w:r>
        <w:rPr>
          <w:rStyle w:val="c1"/>
          <w:i/>
          <w:iCs/>
          <w:color w:val="111111"/>
        </w:rPr>
        <w:t>«Здравствуйте! Интересно, что здесь написано?»</w:t>
      </w:r>
      <w:r>
        <w:rPr>
          <w:rStyle w:val="c4"/>
          <w:color w:val="111111"/>
        </w:rPr>
        <w:t> Чтобы помочь детям читает </w:t>
      </w:r>
      <w:r>
        <w:rPr>
          <w:rStyle w:val="c4"/>
          <w:color w:val="111111"/>
          <w:u w:val="single"/>
        </w:rPr>
        <w:t>стихотворение</w:t>
      </w:r>
      <w:r>
        <w:rPr>
          <w:rStyle w:val="c2"/>
          <w:color w:val="111111"/>
        </w:rPr>
        <w:t>: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У меня работы много,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Целый день меня зовут.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Лишь знакомого ты встретишь –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Я уж снова тут как тут.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Чтоб здоровья пожелать,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Надо…. сказать.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Новая информация.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- Ребята, а вы знаете, что означает слово </w:t>
      </w:r>
      <w:r>
        <w:rPr>
          <w:rStyle w:val="c1"/>
          <w:i/>
          <w:iCs/>
          <w:color w:val="111111"/>
        </w:rPr>
        <w:t>«здравствуйте»</w:t>
      </w:r>
      <w:r>
        <w:rPr>
          <w:rStyle w:val="c4"/>
          <w:color w:val="111111"/>
        </w:rPr>
        <w:t>? Слово </w:t>
      </w:r>
      <w:r>
        <w:rPr>
          <w:rStyle w:val="c1"/>
          <w:i/>
          <w:iCs/>
          <w:color w:val="111111"/>
        </w:rPr>
        <w:t>«здравствуйте»</w:t>
      </w:r>
      <w:r>
        <w:rPr>
          <w:rStyle w:val="c4"/>
          <w:color w:val="111111"/>
        </w:rPr>
        <w:t> очень древнее, русские люди в старину при встрече снимали шапку, кланялись в пояс, желали доброго здоровья. Слово </w:t>
      </w:r>
      <w:r>
        <w:rPr>
          <w:rStyle w:val="c1"/>
          <w:i/>
          <w:iCs/>
          <w:color w:val="111111"/>
        </w:rPr>
        <w:t>«здравствуйте»</w:t>
      </w:r>
      <w:r>
        <w:rPr>
          <w:rStyle w:val="c4"/>
          <w:color w:val="111111"/>
        </w:rPr>
        <w:t> означает </w:t>
      </w:r>
      <w:r>
        <w:rPr>
          <w:rStyle w:val="c1"/>
          <w:i/>
          <w:iCs/>
          <w:color w:val="111111"/>
        </w:rPr>
        <w:t>«Будь здоров»</w:t>
      </w:r>
      <w:r>
        <w:rPr>
          <w:rStyle w:val="c4"/>
          <w:color w:val="111111"/>
        </w:rPr>
        <w:t>. Приветствовать можно по – разному. Как можно приветствовать? </w:t>
      </w:r>
      <w:r>
        <w:rPr>
          <w:rStyle w:val="c1"/>
          <w:i/>
          <w:iCs/>
          <w:color w:val="111111"/>
        </w:rPr>
        <w:t>(привет, доброе утро, добрый вечер, кивком, жестом руки, рукопожатием)</w:t>
      </w:r>
      <w:r>
        <w:rPr>
          <w:rStyle w:val="c4"/>
          <w:color w:val="111111"/>
        </w:rPr>
        <w:t> А слово </w:t>
      </w:r>
      <w:r>
        <w:rPr>
          <w:rStyle w:val="c1"/>
          <w:i/>
          <w:iCs/>
          <w:color w:val="111111"/>
        </w:rPr>
        <w:t>«</w:t>
      </w:r>
      <w:proofErr w:type="spellStart"/>
      <w:r>
        <w:rPr>
          <w:rStyle w:val="c1"/>
          <w:i/>
          <w:iCs/>
          <w:color w:val="111111"/>
        </w:rPr>
        <w:t>привет</w:t>
      </w:r>
      <w:proofErr w:type="gramStart"/>
      <w:r>
        <w:rPr>
          <w:rStyle w:val="c1"/>
          <w:i/>
          <w:iCs/>
          <w:color w:val="111111"/>
        </w:rPr>
        <w:t>»</w:t>
      </w:r>
      <w:r>
        <w:rPr>
          <w:rStyle w:val="c4"/>
          <w:color w:val="111111"/>
        </w:rPr>
        <w:t>м</w:t>
      </w:r>
      <w:proofErr w:type="gramEnd"/>
      <w:r>
        <w:rPr>
          <w:rStyle w:val="c4"/>
          <w:color w:val="111111"/>
        </w:rPr>
        <w:t>ожно</w:t>
      </w:r>
      <w:proofErr w:type="spellEnd"/>
      <w:r>
        <w:rPr>
          <w:rStyle w:val="c4"/>
          <w:color w:val="111111"/>
        </w:rPr>
        <w:t xml:space="preserve"> всем говорить? </w:t>
      </w:r>
      <w:r>
        <w:rPr>
          <w:rStyle w:val="c1"/>
          <w:i/>
          <w:iCs/>
          <w:color w:val="111111"/>
        </w:rPr>
        <w:t>(только другу)</w:t>
      </w:r>
      <w:r>
        <w:rPr>
          <w:rStyle w:val="c2"/>
          <w:color w:val="111111"/>
        </w:rPr>
        <w:t>.Очень хорошо, если, приветствуя человека, вы улыбнетесь, посмотрите в глаза и назовете по имени.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 xml:space="preserve">Чтение стихотворения О. </w:t>
      </w:r>
      <w:proofErr w:type="spellStart"/>
      <w:r>
        <w:rPr>
          <w:rStyle w:val="c4"/>
          <w:color w:val="111111"/>
        </w:rPr>
        <w:t>Дриза</w:t>
      </w:r>
      <w:proofErr w:type="spellEnd"/>
      <w:r>
        <w:rPr>
          <w:rStyle w:val="c4"/>
          <w:color w:val="111111"/>
        </w:rPr>
        <w:t> </w:t>
      </w:r>
      <w:r>
        <w:rPr>
          <w:rStyle w:val="c1"/>
          <w:i/>
          <w:iCs/>
          <w:color w:val="111111"/>
        </w:rPr>
        <w:t>«Добрые слова»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Добрые слова не лень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Повторять мне трижды в день.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Только выйду за ворота,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Всем, идущим на работу, –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Кузнецу, ткачу, врачу –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</w:rPr>
        <w:t>«С добрым утром»</w:t>
      </w:r>
      <w:r>
        <w:rPr>
          <w:rStyle w:val="c2"/>
          <w:color w:val="111111"/>
        </w:rPr>
        <w:t>, – я кричу.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</w:rPr>
        <w:t>«Добрый день»</w:t>
      </w:r>
      <w:r>
        <w:rPr>
          <w:rStyle w:val="c2"/>
          <w:color w:val="111111"/>
        </w:rPr>
        <w:t>, – кричу я вслед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Всем, идущим на обед.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</w:rPr>
        <w:t>«Добрый вечер»</w:t>
      </w:r>
      <w:r>
        <w:rPr>
          <w:rStyle w:val="c2"/>
          <w:color w:val="111111"/>
        </w:rPr>
        <w:t> – так встречают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Всех, домой спешащих к чаю.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– Ребята, скажите, о чём это стихотворение? (О вежливых словах, вежливости, доброте.)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– Я вам сегодня предлагаю превратиться в маленьких волшебников и отправиться в страну Вежливости. Но сначала нам необходимо вспомнить все вежливые слова, которые мы знаем. </w:t>
      </w:r>
      <w:r>
        <w:rPr>
          <w:rStyle w:val="c1"/>
          <w:i/>
          <w:iCs/>
          <w:color w:val="111111"/>
        </w:rPr>
        <w:t>(Ответы детей.)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Сегодня мы с вами поговорим о вежливых и </w:t>
      </w:r>
      <w:r>
        <w:rPr>
          <w:rStyle w:val="c1"/>
          <w:i/>
          <w:iCs/>
          <w:color w:val="111111"/>
        </w:rPr>
        <w:t>«волшебных»</w:t>
      </w:r>
      <w:r>
        <w:rPr>
          <w:rStyle w:val="c2"/>
          <w:color w:val="111111"/>
        </w:rPr>
        <w:t> словах.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u w:val="single"/>
        </w:rPr>
        <w:t>Воспитатель</w:t>
      </w:r>
      <w:r>
        <w:rPr>
          <w:rStyle w:val="c4"/>
          <w:color w:val="111111"/>
        </w:rPr>
        <w:t>: Ребята, а какие вежливые слова вы говорите, когда разговариваете с друзьями, со знакомыми, с мамой, с папой, с бабушкой? </w:t>
      </w:r>
      <w:r>
        <w:rPr>
          <w:rStyle w:val="c1"/>
          <w:i/>
          <w:iCs/>
          <w:color w:val="111111"/>
        </w:rPr>
        <w:t>(ответы детей)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u w:val="single"/>
        </w:rPr>
        <w:t>Воспитатель</w:t>
      </w:r>
      <w:r>
        <w:rPr>
          <w:rStyle w:val="c2"/>
          <w:color w:val="111111"/>
        </w:rPr>
        <w:t>: Молодцы. А теперь послушайте и попытайтесь отгадать загадки о вежливых словах: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1. Друга не стоит в обиде винить,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Лучше скорее его… извинить.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2. «Говорить друзьям не лень,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u w:val="single"/>
        </w:rPr>
        <w:t>Улыбаясь</w:t>
      </w:r>
      <w:r>
        <w:rPr>
          <w:rStyle w:val="c4"/>
          <w:color w:val="111111"/>
        </w:rPr>
        <w:t>: </w:t>
      </w:r>
      <w:r>
        <w:rPr>
          <w:rStyle w:val="c1"/>
          <w:i/>
          <w:iCs/>
          <w:color w:val="111111"/>
        </w:rPr>
        <w:t>«добрый …. день»</w:t>
      </w:r>
      <w:r>
        <w:rPr>
          <w:rStyle w:val="c2"/>
          <w:color w:val="111111"/>
        </w:rPr>
        <w:t>!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 xml:space="preserve">3. </w:t>
      </w:r>
      <w:proofErr w:type="gramStart"/>
      <w:r>
        <w:rPr>
          <w:rStyle w:val="c4"/>
          <w:color w:val="111111"/>
        </w:rPr>
        <w:t>Как</w:t>
      </w:r>
      <w:proofErr w:type="gramEnd"/>
      <w:r>
        <w:rPr>
          <w:rStyle w:val="c4"/>
          <w:color w:val="111111"/>
        </w:rPr>
        <w:t xml:space="preserve"> похоже слово </w:t>
      </w:r>
      <w:r>
        <w:rPr>
          <w:rStyle w:val="c1"/>
          <w:i/>
          <w:iCs/>
          <w:color w:val="111111"/>
        </w:rPr>
        <w:t>«царствуй»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lastRenderedPageBreak/>
        <w:t>На приветливое … </w:t>
      </w:r>
      <w:r>
        <w:rPr>
          <w:rStyle w:val="c1"/>
          <w:i/>
          <w:iCs/>
          <w:color w:val="111111"/>
        </w:rPr>
        <w:t>«здравствуй»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4. Друг другу на прощание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Мы скажем … </w:t>
      </w:r>
      <w:r>
        <w:rPr>
          <w:rStyle w:val="c1"/>
          <w:i/>
          <w:iCs/>
          <w:color w:val="111111"/>
        </w:rPr>
        <w:t>«до свидания»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5. Когда виноваты, сказать </w:t>
      </w:r>
      <w:r>
        <w:rPr>
          <w:rStyle w:val="c4"/>
          <w:color w:val="111111"/>
          <w:u w:val="single"/>
        </w:rPr>
        <w:t>спешите</w:t>
      </w:r>
      <w:r>
        <w:rPr>
          <w:rStyle w:val="c2"/>
          <w:color w:val="111111"/>
        </w:rPr>
        <w:t>: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111111"/>
        </w:rPr>
        <w:t>«Прошу Вас, пожалуйста</w:t>
      </w:r>
      <w:proofErr w:type="gramStart"/>
      <w:r>
        <w:rPr>
          <w:rStyle w:val="c1"/>
          <w:i/>
          <w:iCs/>
          <w:color w:val="111111"/>
        </w:rPr>
        <w:t xml:space="preserve">,. </w:t>
      </w:r>
      <w:proofErr w:type="gramEnd"/>
      <w:r>
        <w:rPr>
          <w:rStyle w:val="c1"/>
          <w:i/>
          <w:iCs/>
          <w:color w:val="111111"/>
        </w:rPr>
        <w:t>извините»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6. В чужой разговор никогда не встревай,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И взрослых ты лучше не … перебивай!»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7. До чего ж оно красиво,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Слово доброе … </w:t>
      </w:r>
      <w:r>
        <w:rPr>
          <w:rStyle w:val="c1"/>
          <w:i/>
          <w:iCs/>
          <w:color w:val="111111"/>
        </w:rPr>
        <w:t>«спасибо»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  <w:u w:val="single"/>
        </w:rPr>
        <w:t>Воспитатель</w:t>
      </w:r>
      <w:r>
        <w:rPr>
          <w:rStyle w:val="c4"/>
          <w:color w:val="111111"/>
        </w:rPr>
        <w:t>: Беседа </w:t>
      </w:r>
      <w:r>
        <w:rPr>
          <w:rStyle w:val="c1"/>
          <w:i/>
          <w:iCs/>
          <w:color w:val="111111"/>
        </w:rPr>
        <w:t>«Приветствие»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– Ребята, послушайте, я сейчас назову два приветствия, а вы мне скажите, какое вам большое всего понравилось.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1) Сидит девочка, к ней подходит мальчик и </w:t>
      </w:r>
      <w:r>
        <w:rPr>
          <w:rStyle w:val="c4"/>
          <w:color w:val="111111"/>
          <w:u w:val="single"/>
        </w:rPr>
        <w:t>говорит</w:t>
      </w:r>
      <w:r>
        <w:rPr>
          <w:rStyle w:val="c4"/>
          <w:color w:val="111111"/>
        </w:rPr>
        <w:t>: </w:t>
      </w:r>
      <w:r>
        <w:rPr>
          <w:rStyle w:val="c1"/>
          <w:i/>
          <w:iCs/>
          <w:color w:val="111111"/>
        </w:rPr>
        <w:t>«Здравствуй»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2) К девочке подходит второй мальчик и </w:t>
      </w:r>
      <w:r>
        <w:rPr>
          <w:rStyle w:val="c4"/>
          <w:color w:val="111111"/>
          <w:u w:val="single"/>
        </w:rPr>
        <w:t>говорит</w:t>
      </w:r>
      <w:r>
        <w:rPr>
          <w:rStyle w:val="c4"/>
          <w:color w:val="111111"/>
        </w:rPr>
        <w:t>: </w:t>
      </w:r>
      <w:r>
        <w:rPr>
          <w:rStyle w:val="c1"/>
          <w:i/>
          <w:iCs/>
          <w:color w:val="111111"/>
        </w:rPr>
        <w:t>«Здравствуй, Катюша»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– Какое приветствие вам больше понравилось?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– Почему?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– Улучшает настроение?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– Оказывается, наши имена – тоже вежливые слова. А почему?</w:t>
      </w:r>
    </w:p>
    <w:p w:rsidR="005E1812" w:rsidRDefault="005E1812" w:rsidP="005E1812">
      <w:pPr>
        <w:pStyle w:val="c3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Вот сейчас мы поиграем в игру и сами это почувствуем.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4. Игра </w:t>
      </w:r>
      <w:r>
        <w:rPr>
          <w:rStyle w:val="c1"/>
          <w:i/>
          <w:iCs/>
          <w:color w:val="111111"/>
        </w:rPr>
        <w:t>«Назови ласково»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Дети встают в круг, каждый ребенок по очереди выходит в центр круга, и дети говорят друг другу фразы </w:t>
      </w:r>
      <w:r>
        <w:rPr>
          <w:rStyle w:val="c4"/>
          <w:color w:val="111111"/>
          <w:u w:val="single"/>
        </w:rPr>
        <w:t>типа</w:t>
      </w:r>
      <w:r>
        <w:rPr>
          <w:rStyle w:val="c4"/>
          <w:color w:val="111111"/>
        </w:rPr>
        <w:t>: </w:t>
      </w:r>
      <w:r>
        <w:rPr>
          <w:rStyle w:val="c1"/>
          <w:i/>
          <w:iCs/>
          <w:color w:val="111111"/>
        </w:rPr>
        <w:t>«Настенька, ты умница!»</w:t>
      </w:r>
      <w:r>
        <w:rPr>
          <w:rStyle w:val="c4"/>
          <w:color w:val="111111"/>
        </w:rPr>
        <w:t> или </w:t>
      </w:r>
      <w:r>
        <w:rPr>
          <w:rStyle w:val="c1"/>
          <w:i/>
          <w:iCs/>
          <w:color w:val="111111"/>
        </w:rPr>
        <w:t>«</w:t>
      </w:r>
      <w:proofErr w:type="spellStart"/>
      <w:r>
        <w:rPr>
          <w:rStyle w:val="c1"/>
          <w:i/>
          <w:iCs/>
          <w:color w:val="111111"/>
        </w:rPr>
        <w:t>Лерочка</w:t>
      </w:r>
      <w:proofErr w:type="spellEnd"/>
      <w:r>
        <w:rPr>
          <w:rStyle w:val="c1"/>
          <w:i/>
          <w:iCs/>
          <w:color w:val="111111"/>
        </w:rPr>
        <w:t>, какая ты сегодня нарядная»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– Что вы сейчас чувствовали, когда стояли в центре круга? (От </w:t>
      </w:r>
      <w:r>
        <w:rPr>
          <w:rStyle w:val="c1"/>
          <w:i/>
          <w:iCs/>
          <w:color w:val="111111"/>
        </w:rPr>
        <w:t>«</w:t>
      </w:r>
      <w:proofErr w:type="spellStart"/>
      <w:r>
        <w:rPr>
          <w:rStyle w:val="c1"/>
          <w:i/>
          <w:iCs/>
          <w:color w:val="111111"/>
        </w:rPr>
        <w:t>волшебных</w:t>
      </w:r>
      <w:proofErr w:type="gramStart"/>
      <w:r>
        <w:rPr>
          <w:rStyle w:val="c1"/>
          <w:i/>
          <w:iCs/>
          <w:color w:val="111111"/>
        </w:rPr>
        <w:t>»</w:t>
      </w:r>
      <w:r>
        <w:rPr>
          <w:rStyle w:val="c2"/>
          <w:color w:val="111111"/>
        </w:rPr>
        <w:t>в</w:t>
      </w:r>
      <w:proofErr w:type="gramEnd"/>
      <w:r>
        <w:rPr>
          <w:rStyle w:val="c2"/>
          <w:color w:val="111111"/>
        </w:rPr>
        <w:t>ежливых</w:t>
      </w:r>
      <w:proofErr w:type="spellEnd"/>
      <w:r>
        <w:rPr>
          <w:rStyle w:val="c2"/>
          <w:color w:val="111111"/>
        </w:rPr>
        <w:t xml:space="preserve"> слов люди становятся радостнее, счастливее.)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– Поиграем в игру </w:t>
      </w:r>
      <w:r>
        <w:rPr>
          <w:rStyle w:val="c1"/>
          <w:i/>
          <w:iCs/>
          <w:color w:val="111111"/>
        </w:rPr>
        <w:t>«Круг вежливых слов»</w:t>
      </w:r>
      <w:r>
        <w:rPr>
          <w:rStyle w:val="c2"/>
          <w:color w:val="111111"/>
        </w:rPr>
        <w:t>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Встаем все в круг и под музыку передаём мяч по кругу, как только музыка утихла, тот, у кого в руках окажется мяч говорит вежливое слово, а мы радостно похлопаем каждому вежливому слову.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– Молодцы, вы знаете очень много вежливых слов, возьмитесь за руки и скажем </w:t>
      </w:r>
      <w:r>
        <w:rPr>
          <w:rStyle w:val="c4"/>
          <w:color w:val="111111"/>
          <w:u w:val="single"/>
        </w:rPr>
        <w:t>вместе</w:t>
      </w:r>
      <w:r>
        <w:rPr>
          <w:rStyle w:val="c4"/>
          <w:color w:val="111111"/>
        </w:rPr>
        <w:t>: </w:t>
      </w:r>
      <w:r>
        <w:rPr>
          <w:rStyle w:val="c1"/>
          <w:i/>
          <w:iCs/>
          <w:color w:val="111111"/>
        </w:rPr>
        <w:t>«Добрые слова не лень, говорить нам целый день!»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111111"/>
        </w:rPr>
        <w:t>Рефлексия: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- Мы сегодня много говорили о вежливых словах. Давайте еще раз скажем, что такое </w:t>
      </w:r>
      <w:r>
        <w:rPr>
          <w:rStyle w:val="c1"/>
          <w:i/>
          <w:iCs/>
          <w:color w:val="111111"/>
        </w:rPr>
        <w:t>«вежливые слова»</w:t>
      </w:r>
      <w:r>
        <w:rPr>
          <w:rStyle w:val="c2"/>
          <w:color w:val="111111"/>
        </w:rPr>
        <w:t> и когда мы их произносим. И вы, надеюсь, всегда будете их употреблять.</w:t>
      </w:r>
    </w:p>
    <w:p w:rsidR="005E1812" w:rsidRDefault="005E1812" w:rsidP="005E1812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11111"/>
        </w:rPr>
        <w:t>В конце  звучит песня Фунтика – </w:t>
      </w:r>
      <w:r>
        <w:rPr>
          <w:rStyle w:val="c1"/>
          <w:i/>
          <w:iCs/>
          <w:color w:val="111111"/>
        </w:rPr>
        <w:t>«Песенка о доброте»</w:t>
      </w:r>
    </w:p>
    <w:p w:rsidR="005E1812" w:rsidRDefault="005E1812" w:rsidP="00D430C2">
      <w:pPr>
        <w:pStyle w:val="a7"/>
        <w:rPr>
          <w:rFonts w:ascii="Times New Roman" w:hAnsi="Times New Roman" w:cs="Times New Roman"/>
        </w:rPr>
      </w:pPr>
    </w:p>
    <w:p w:rsidR="00D430C2" w:rsidRDefault="00D430C2" w:rsidP="00D430C2">
      <w:pPr>
        <w:pStyle w:val="a7"/>
        <w:rPr>
          <w:rFonts w:ascii="Times New Roman" w:hAnsi="Times New Roman" w:cs="Times New Roman"/>
        </w:rPr>
      </w:pPr>
    </w:p>
    <w:p w:rsidR="00D430C2" w:rsidRDefault="00D430C2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D430C2">
      <w:pPr>
        <w:pStyle w:val="a7"/>
        <w:rPr>
          <w:rFonts w:ascii="Times New Roman" w:hAnsi="Times New Roman" w:cs="Times New Roman"/>
        </w:rPr>
      </w:pPr>
    </w:p>
    <w:p w:rsidR="00A352AD" w:rsidRDefault="00A352AD" w:rsidP="00A352AD">
      <w:pPr>
        <w:pStyle w:val="a7"/>
      </w:pPr>
      <w:r>
        <w:lastRenderedPageBreak/>
        <w:t xml:space="preserve">Конструирование «Домик для собачки» 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Задачи</w:t>
      </w:r>
      <w:r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: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bookmarkStart w:id="0" w:name="_GoBack"/>
      <w:r>
        <w:rPr>
          <w:color w:val="111111"/>
          <w:sz w:val="27"/>
          <w:szCs w:val="27"/>
        </w:rPr>
        <w:t>Формироват</w:t>
      </w:r>
      <w:r>
        <w:rPr>
          <w:color w:val="111111"/>
          <w:sz w:val="27"/>
          <w:szCs w:val="27"/>
        </w:rPr>
        <w:t>ь</w:t>
      </w:r>
      <w:r>
        <w:rPr>
          <w:color w:val="111111"/>
          <w:sz w:val="27"/>
          <w:szCs w:val="27"/>
        </w:rPr>
        <w:t xml:space="preserve"> умения</w:t>
      </w:r>
      <w:r>
        <w:rPr>
          <w:color w:val="111111"/>
          <w:sz w:val="27"/>
          <w:szCs w:val="27"/>
        </w:rPr>
        <w:t xml:space="preserve"> детей строить домик из конструктора. Способствовать развитию </w:t>
      </w:r>
      <w:r w:rsidRPr="00A352AD"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конструктивных умений</w:t>
      </w:r>
      <w:r>
        <w:rPr>
          <w:color w:val="111111"/>
          <w:sz w:val="27"/>
          <w:szCs w:val="27"/>
        </w:rPr>
        <w:t> – ставить кирпичик на ребро, плотно приставлять один к другому. Вызвать у детей интерес к конструированию. Воспитывать у детей сочувствия к животным.</w:t>
      </w:r>
      <w:r>
        <w:rPr>
          <w:color w:val="111111"/>
          <w:sz w:val="27"/>
          <w:szCs w:val="27"/>
        </w:rPr>
        <w:t xml:space="preserve"> </w:t>
      </w:r>
      <w:r>
        <w:rPr>
          <w:color w:val="111111"/>
          <w:sz w:val="27"/>
          <w:szCs w:val="27"/>
        </w:rPr>
        <w:t>Развивать логическое мышление, умение делать выводы, отвечать на поставленный вопрос. Воспитывать чувство осторожности.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Материал: крупный конструктор для показа, конструктор для продуктивной деятельности, игрушки-собачки, картинки с изображением животных и их детенышей, презентация, музыкальное сопровождение.</w:t>
      </w:r>
    </w:p>
    <w:bookmarkEnd w:id="0"/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Ход занятия: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Ребята, к нам сегодня пришел гость, а кто это </w:t>
      </w:r>
      <w:proofErr w:type="gramStart"/>
      <w:r>
        <w:rPr>
          <w:color w:val="111111"/>
          <w:sz w:val="27"/>
          <w:szCs w:val="27"/>
        </w:rPr>
        <w:t>узнаем</w:t>
      </w:r>
      <w:proofErr w:type="gramEnd"/>
      <w:r>
        <w:rPr>
          <w:color w:val="111111"/>
          <w:sz w:val="27"/>
          <w:szCs w:val="27"/>
        </w:rPr>
        <w:t xml:space="preserve"> отгадав загадку.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У него четыре лапы,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Черный нос и хвост лохматый,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Очень часто громко лает,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А плохих людей кусает!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Он бывает забияка!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Это кто у нас? Собака!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Да, </w:t>
      </w:r>
      <w:hyperlink r:id="rId8" w:tooltip="Собака, щенок. Все про собак для детей" w:history="1">
        <w:r>
          <w:rPr>
            <w:rStyle w:val="a3"/>
            <w:rFonts w:ascii="Arial" w:hAnsi="Arial" w:cs="Arial"/>
            <w:color w:val="0088BB"/>
            <w:sz w:val="27"/>
            <w:szCs w:val="27"/>
            <w:bdr w:val="none" w:sz="0" w:space="0" w:color="auto" w:frame="1"/>
          </w:rPr>
          <w:t>собака пришла к нам в гости</w:t>
        </w:r>
      </w:hyperlink>
      <w:r>
        <w:rPr>
          <w:color w:val="111111"/>
          <w:sz w:val="27"/>
          <w:szCs w:val="27"/>
        </w:rPr>
        <w:t xml:space="preserve">. Собачка хочет с нами поиграть. Посмотрите, что нам принесла собака? Это волшебный мешочек. Давайте </w:t>
      </w:r>
      <w:proofErr w:type="gramStart"/>
      <w:r>
        <w:rPr>
          <w:color w:val="111111"/>
          <w:sz w:val="27"/>
          <w:szCs w:val="27"/>
        </w:rPr>
        <w:t>посмотрим</w:t>
      </w:r>
      <w:proofErr w:type="gramEnd"/>
      <w:r>
        <w:rPr>
          <w:color w:val="111111"/>
          <w:sz w:val="27"/>
          <w:szCs w:val="27"/>
        </w:rPr>
        <w:t xml:space="preserve"> что в мешочке лежит?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- Что это? (Квадрат)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- Какого цвета? (Красного, синего, зеленого, желтого)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- А это что (Призма)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На улице стало холодно и сыро. Вот собачка к нам пришла согреться. У нее </w:t>
      </w:r>
      <w:proofErr w:type="gramStart"/>
      <w:r>
        <w:rPr>
          <w:color w:val="111111"/>
          <w:sz w:val="27"/>
          <w:szCs w:val="27"/>
        </w:rPr>
        <w:t>оказывается</w:t>
      </w:r>
      <w:proofErr w:type="gramEnd"/>
      <w:r>
        <w:rPr>
          <w:color w:val="111111"/>
          <w:sz w:val="27"/>
          <w:szCs w:val="27"/>
        </w:rPr>
        <w:t xml:space="preserve"> нету домика. Она хочет, чтоб вы ей построили домик. Домик для собак называется конура. (Будка).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Поможем собачке построить домик</w:t>
      </w:r>
      <w:proofErr w:type="gramStart"/>
      <w:r>
        <w:rPr>
          <w:color w:val="111111"/>
          <w:sz w:val="27"/>
          <w:szCs w:val="27"/>
        </w:rPr>
        <w:t>?.</w:t>
      </w:r>
      <w:proofErr w:type="gramEnd"/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А из чего мы их построим? (из конструктора)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Вопросы: Для кого этот дом? </w:t>
      </w:r>
      <w:proofErr w:type="gramStart"/>
      <w:r>
        <w:rPr>
          <w:color w:val="111111"/>
          <w:sz w:val="27"/>
          <w:szCs w:val="27"/>
        </w:rPr>
        <w:t>Как называется дом для собаки? (конура, Из чего состоят стены будки?</w:t>
      </w:r>
      <w:proofErr w:type="gramEnd"/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Крыша? (ответы детей)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Ребята, Дружок привел с собой своих сказочных друзей</w:t>
      </w:r>
      <w:proofErr w:type="gramStart"/>
      <w:r>
        <w:rPr>
          <w:color w:val="111111"/>
          <w:sz w:val="27"/>
          <w:szCs w:val="27"/>
        </w:rPr>
        <w:t>.</w:t>
      </w:r>
      <w:proofErr w:type="gramEnd"/>
      <w:r>
        <w:rPr>
          <w:color w:val="111111"/>
          <w:sz w:val="27"/>
          <w:szCs w:val="27"/>
        </w:rPr>
        <w:t xml:space="preserve"> (</w:t>
      </w:r>
      <w:proofErr w:type="gramStart"/>
      <w:r>
        <w:rPr>
          <w:color w:val="111111"/>
          <w:sz w:val="27"/>
          <w:szCs w:val="27"/>
        </w:rPr>
        <w:t>с</w:t>
      </w:r>
      <w:proofErr w:type="gramEnd"/>
      <w:r>
        <w:rPr>
          <w:color w:val="111111"/>
          <w:sz w:val="27"/>
          <w:szCs w:val="27"/>
        </w:rPr>
        <w:t>обачки-игрушки)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Прежде чем начать постройку давайте мы разомнем наши пальчики. Приготовили наши ручки. Сложили ладошки вместе.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Тра-та-та. Тра-та-та.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Возле </w:t>
      </w:r>
      <w:hyperlink r:id="rId9" w:tooltip="Дома, улицы, город. Конструирование" w:history="1">
        <w:r>
          <w:rPr>
            <w:rStyle w:val="a3"/>
            <w:rFonts w:ascii="Arial" w:hAnsi="Arial" w:cs="Arial"/>
            <w:color w:val="0088BB"/>
            <w:sz w:val="27"/>
            <w:szCs w:val="27"/>
            <w:bdr w:val="none" w:sz="0" w:space="0" w:color="auto" w:frame="1"/>
          </w:rPr>
          <w:t>дома конура</w:t>
        </w:r>
      </w:hyperlink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Из него веселый пес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Высунул свой чуткий нос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Сразу он друзей узнает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Гав радостно залает.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Молодцы, ребята. Пальчики наши размяли. А теперь можем приступить к работе. Посмотрите, как я буду строить дом для собачки. Я беру кубик, ставлю </w:t>
      </w:r>
      <w:r>
        <w:rPr>
          <w:color w:val="111111"/>
          <w:sz w:val="27"/>
          <w:szCs w:val="27"/>
        </w:rPr>
        <w:lastRenderedPageBreak/>
        <w:t>его перед собой. Беру крышу и накладываю ее на кубик. Получился дом, кубик внизу, а крыша наверху.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proofErr w:type="gramStart"/>
      <w:r>
        <w:rPr>
          <w:color w:val="111111"/>
          <w:sz w:val="27"/>
          <w:szCs w:val="27"/>
        </w:rPr>
        <w:t>Тили-бом</w:t>
      </w:r>
      <w:proofErr w:type="gramEnd"/>
      <w:r>
        <w:rPr>
          <w:color w:val="111111"/>
          <w:sz w:val="27"/>
          <w:szCs w:val="27"/>
        </w:rPr>
        <w:t>! (2)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Вот построили мы дом.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Домик получился для собак.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Посмотрите, как Дружок обрадовался, что у него теперь есть новый дом.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Теперь вы постройте домик для своей собачки.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Молодцы, вот какой красивый домик мы с вами построили и говорят вам спасибо! </w:t>
      </w:r>
      <w:proofErr w:type="gramStart"/>
      <w:r>
        <w:rPr>
          <w:color w:val="111111"/>
          <w:sz w:val="27"/>
          <w:szCs w:val="27"/>
        </w:rPr>
        <w:t>Гав-гав</w:t>
      </w:r>
      <w:proofErr w:type="gramEnd"/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Физкультминутка.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А теперь ребята отдохнем стали все.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Во дворе щенок играл,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Прыгал, бегал и считал: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«Раз – прыжок и три кивка,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Два – направо голова,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Три – налево поворот» –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И помчался до ворот,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А потом вздохнул и сел: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И на всех вокруг глядел.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Молодцы ребята, давайте пригласим собачек в их новые домики.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Игра.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Дети, </w:t>
      </w:r>
      <w:proofErr w:type="gramStart"/>
      <w:r>
        <w:rPr>
          <w:color w:val="111111"/>
          <w:sz w:val="27"/>
          <w:szCs w:val="27"/>
        </w:rPr>
        <w:t>вышли наши собачки погулять за мячиком побегать</w:t>
      </w:r>
      <w:proofErr w:type="gramEnd"/>
      <w:r>
        <w:rPr>
          <w:color w:val="111111"/>
          <w:sz w:val="27"/>
          <w:szCs w:val="27"/>
        </w:rPr>
        <w:t>. Вдруг пошел дождик, собачки побежали в домик, спрятались. Выбежали собачки, бегают, лают. (</w:t>
      </w:r>
      <w:proofErr w:type="gramStart"/>
      <w:r>
        <w:rPr>
          <w:color w:val="111111"/>
          <w:sz w:val="27"/>
          <w:szCs w:val="27"/>
        </w:rPr>
        <w:t>Гав-гав</w:t>
      </w:r>
      <w:proofErr w:type="gramEnd"/>
      <w:r>
        <w:rPr>
          <w:color w:val="111111"/>
          <w:sz w:val="27"/>
          <w:szCs w:val="27"/>
        </w:rPr>
        <w:t>)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rStyle w:val="a5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Рефлексия:</w:t>
      </w:r>
    </w:p>
    <w:p w:rsidR="00A352AD" w:rsidRDefault="00A352AD" w:rsidP="00A352AD">
      <w:pPr>
        <w:pStyle w:val="a7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Что мы сделали для Дружка и его сказочных друзей?</w:t>
      </w:r>
    </w:p>
    <w:p w:rsidR="00A352AD" w:rsidRPr="00D430C2" w:rsidRDefault="00A352AD" w:rsidP="00A352AD">
      <w:pPr>
        <w:pStyle w:val="a7"/>
        <w:rPr>
          <w:rFonts w:ascii="Times New Roman" w:hAnsi="Times New Roman" w:cs="Times New Roman"/>
        </w:rPr>
      </w:pPr>
    </w:p>
    <w:sectPr w:rsidR="00A352AD" w:rsidRPr="00D43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52101"/>
    <w:multiLevelType w:val="multilevel"/>
    <w:tmpl w:val="B6B28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6BE6C59"/>
    <w:multiLevelType w:val="multilevel"/>
    <w:tmpl w:val="B170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7C10EB"/>
    <w:multiLevelType w:val="multilevel"/>
    <w:tmpl w:val="5F9A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2A"/>
    <w:rsid w:val="00262AEA"/>
    <w:rsid w:val="00360EEB"/>
    <w:rsid w:val="005E1812"/>
    <w:rsid w:val="00A352AD"/>
    <w:rsid w:val="00D430C2"/>
    <w:rsid w:val="00EF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76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76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52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76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F76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F7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F762A"/>
    <w:rPr>
      <w:b/>
      <w:bCs/>
    </w:rPr>
  </w:style>
  <w:style w:type="character" w:styleId="a6">
    <w:name w:val="Emphasis"/>
    <w:basedOn w:val="a0"/>
    <w:uiPriority w:val="20"/>
    <w:qFormat/>
    <w:rsid w:val="00EF762A"/>
    <w:rPr>
      <w:i/>
      <w:iCs/>
    </w:rPr>
  </w:style>
  <w:style w:type="paragraph" w:styleId="a7">
    <w:name w:val="No Spacing"/>
    <w:uiPriority w:val="1"/>
    <w:qFormat/>
    <w:rsid w:val="00EF762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EF76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7">
    <w:name w:val="c7"/>
    <w:basedOn w:val="a"/>
    <w:rsid w:val="005E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E1812"/>
  </w:style>
  <w:style w:type="character" w:customStyle="1" w:styleId="c8">
    <w:name w:val="c8"/>
    <w:basedOn w:val="a0"/>
    <w:rsid w:val="005E1812"/>
  </w:style>
  <w:style w:type="character" w:customStyle="1" w:styleId="c15">
    <w:name w:val="c15"/>
    <w:basedOn w:val="a0"/>
    <w:rsid w:val="005E1812"/>
  </w:style>
  <w:style w:type="character" w:customStyle="1" w:styleId="c4">
    <w:name w:val="c4"/>
    <w:basedOn w:val="a0"/>
    <w:rsid w:val="005E1812"/>
  </w:style>
  <w:style w:type="paragraph" w:customStyle="1" w:styleId="c0">
    <w:name w:val="c0"/>
    <w:basedOn w:val="a"/>
    <w:rsid w:val="005E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E1812"/>
  </w:style>
  <w:style w:type="paragraph" w:customStyle="1" w:styleId="c3">
    <w:name w:val="c3"/>
    <w:basedOn w:val="a"/>
    <w:rsid w:val="005E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E1812"/>
  </w:style>
  <w:style w:type="character" w:customStyle="1" w:styleId="30">
    <w:name w:val="Заголовок 3 Знак"/>
    <w:basedOn w:val="a0"/>
    <w:link w:val="3"/>
    <w:uiPriority w:val="9"/>
    <w:semiHidden/>
    <w:rsid w:val="00A352A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76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76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52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76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F762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F7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F762A"/>
    <w:rPr>
      <w:b/>
      <w:bCs/>
    </w:rPr>
  </w:style>
  <w:style w:type="character" w:styleId="a6">
    <w:name w:val="Emphasis"/>
    <w:basedOn w:val="a0"/>
    <w:uiPriority w:val="20"/>
    <w:qFormat/>
    <w:rsid w:val="00EF762A"/>
    <w:rPr>
      <w:i/>
      <w:iCs/>
    </w:rPr>
  </w:style>
  <w:style w:type="paragraph" w:styleId="a7">
    <w:name w:val="No Spacing"/>
    <w:uiPriority w:val="1"/>
    <w:qFormat/>
    <w:rsid w:val="00EF762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EF76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7">
    <w:name w:val="c7"/>
    <w:basedOn w:val="a"/>
    <w:rsid w:val="005E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E1812"/>
  </w:style>
  <w:style w:type="character" w:customStyle="1" w:styleId="c8">
    <w:name w:val="c8"/>
    <w:basedOn w:val="a0"/>
    <w:rsid w:val="005E1812"/>
  </w:style>
  <w:style w:type="character" w:customStyle="1" w:styleId="c15">
    <w:name w:val="c15"/>
    <w:basedOn w:val="a0"/>
    <w:rsid w:val="005E1812"/>
  </w:style>
  <w:style w:type="character" w:customStyle="1" w:styleId="c4">
    <w:name w:val="c4"/>
    <w:basedOn w:val="a0"/>
    <w:rsid w:val="005E1812"/>
  </w:style>
  <w:style w:type="paragraph" w:customStyle="1" w:styleId="c0">
    <w:name w:val="c0"/>
    <w:basedOn w:val="a"/>
    <w:rsid w:val="005E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E1812"/>
  </w:style>
  <w:style w:type="paragraph" w:customStyle="1" w:styleId="c3">
    <w:name w:val="c3"/>
    <w:basedOn w:val="a"/>
    <w:rsid w:val="005E1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E1812"/>
  </w:style>
  <w:style w:type="character" w:customStyle="1" w:styleId="30">
    <w:name w:val="Заголовок 3 Знак"/>
    <w:basedOn w:val="a0"/>
    <w:link w:val="3"/>
    <w:uiPriority w:val="9"/>
    <w:semiHidden/>
    <w:rsid w:val="00A352A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2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sobak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kuk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plastili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zhilishh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2243</Words>
  <Characters>12788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2024-05-14T11:12:00Z</dcterms:created>
  <dcterms:modified xsi:type="dcterms:W3CDTF">2024-05-15T12:04:00Z</dcterms:modified>
</cp:coreProperties>
</file>