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C45" w:rsidRPr="00C17C45" w:rsidRDefault="00BE7603" w:rsidP="00BE7603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Обзор эффективных</w:t>
      </w:r>
      <w:r w:rsidR="00C17C45" w:rsidRPr="00C17C45">
        <w:rPr>
          <w:rFonts w:ascii="Times New Roman" w:hAnsi="Times New Roman" w:cs="Times New Roman"/>
          <w:sz w:val="28"/>
          <w:szCs w:val="28"/>
        </w:rPr>
        <w:t xml:space="preserve"> арт</w:t>
      </w:r>
      <w:r w:rsidR="00C17C45">
        <w:rPr>
          <w:rFonts w:ascii="Times New Roman" w:hAnsi="Times New Roman" w:cs="Times New Roman"/>
          <w:sz w:val="28"/>
          <w:szCs w:val="28"/>
        </w:rPr>
        <w:t>-</w:t>
      </w:r>
      <w:r w:rsidR="00C17C45" w:rsidRPr="00C17C45">
        <w:rPr>
          <w:rFonts w:ascii="Times New Roman" w:hAnsi="Times New Roman" w:cs="Times New Roman"/>
          <w:sz w:val="28"/>
          <w:szCs w:val="28"/>
        </w:rPr>
        <w:t>технологий в работе с дошкольниками с интеллектуальными нарушениями.</w:t>
      </w:r>
    </w:p>
    <w:p w:rsidR="00BE7603" w:rsidRDefault="00BE7603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2ADD" w:rsidRPr="00C17C45" w:rsidRDefault="00E62ADD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Арт-терапия – использование искусства как терапевтическог</w:t>
      </w:r>
      <w:r w:rsidR="00BE7603">
        <w:rPr>
          <w:rFonts w:ascii="Times New Roman" w:hAnsi="Times New Roman" w:cs="Times New Roman"/>
          <w:sz w:val="28"/>
          <w:szCs w:val="28"/>
        </w:rPr>
        <w:t>о фактора (</w:t>
      </w:r>
      <w:proofErr w:type="spellStart"/>
      <w:r w:rsidR="00BE7603">
        <w:rPr>
          <w:rFonts w:ascii="Times New Roman" w:hAnsi="Times New Roman" w:cs="Times New Roman"/>
          <w:sz w:val="28"/>
          <w:szCs w:val="28"/>
        </w:rPr>
        <w:t>В.Д.Карвасарский</w:t>
      </w:r>
      <w:proofErr w:type="spellEnd"/>
      <w:r w:rsidR="00BE7603">
        <w:rPr>
          <w:rFonts w:ascii="Times New Roman" w:hAnsi="Times New Roman" w:cs="Times New Roman"/>
          <w:sz w:val="28"/>
          <w:szCs w:val="28"/>
        </w:rPr>
        <w:t xml:space="preserve">); </w:t>
      </w:r>
      <w:r w:rsidRPr="00C17C45">
        <w:rPr>
          <w:rFonts w:ascii="Times New Roman" w:hAnsi="Times New Roman" w:cs="Times New Roman"/>
          <w:sz w:val="28"/>
          <w:szCs w:val="28"/>
        </w:rPr>
        <w:t>гармонизация развития личности через развитие способности самовыражения и самопознания. В целом арт</w:t>
      </w:r>
      <w:r w:rsidR="00C17C45">
        <w:rPr>
          <w:rFonts w:ascii="Times New Roman" w:hAnsi="Times New Roman" w:cs="Times New Roman"/>
          <w:sz w:val="28"/>
          <w:szCs w:val="28"/>
        </w:rPr>
        <w:t>-</w:t>
      </w:r>
      <w:r w:rsidRPr="00C17C45">
        <w:rPr>
          <w:rFonts w:ascii="Times New Roman" w:hAnsi="Times New Roman" w:cs="Times New Roman"/>
          <w:sz w:val="28"/>
          <w:szCs w:val="28"/>
        </w:rPr>
        <w:t xml:space="preserve">терапия – это исцеление посредством любого художественного творчества: используются либо уже готовые произведения (написанные картины, музыку и т.п.) профессиональных творцов, либо самостоятельное творчество клиентов или участников групп. </w:t>
      </w:r>
    </w:p>
    <w:p w:rsidR="002012AF" w:rsidRPr="00C17C45" w:rsidRDefault="002012AF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Арт-терапия представляет собой совокупность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психокоррекционных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 методик и приемов, имеющих различия и особенности, определяющиеся как жанровой принадлежностью к определенному виду искусства, так и направленностью, технологией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психокоррекционного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 лечебного применения.</w:t>
      </w:r>
    </w:p>
    <w:p w:rsidR="00D867EE" w:rsidRPr="00C17C45" w:rsidRDefault="00D867EE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Основная цель, которую ставит арт-терапия при работе с детьми с интеллектуальными нарушениями</w:t>
      </w:r>
      <w:r w:rsidR="00BE7603">
        <w:rPr>
          <w:rFonts w:ascii="Times New Roman" w:hAnsi="Times New Roman" w:cs="Times New Roman"/>
          <w:sz w:val="28"/>
          <w:szCs w:val="28"/>
        </w:rPr>
        <w:t xml:space="preserve"> </w:t>
      </w:r>
      <w:r w:rsidRPr="00C17C45">
        <w:rPr>
          <w:rFonts w:ascii="Times New Roman" w:hAnsi="Times New Roman" w:cs="Times New Roman"/>
          <w:sz w:val="28"/>
          <w:szCs w:val="28"/>
        </w:rPr>
        <w:t xml:space="preserve">– гармонизация их личности посредством развития способности самовыражения и самопознания. </w:t>
      </w:r>
    </w:p>
    <w:p w:rsidR="00D867EE" w:rsidRPr="00C17C45" w:rsidRDefault="00D867EE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Задачи</w:t>
      </w:r>
      <w:r w:rsidR="00C17C45" w:rsidRPr="00C17C45">
        <w:rPr>
          <w:rFonts w:ascii="Times New Roman" w:hAnsi="Times New Roman" w:cs="Times New Roman"/>
          <w:sz w:val="28"/>
          <w:szCs w:val="28"/>
        </w:rPr>
        <w:t xml:space="preserve"> </w:t>
      </w:r>
      <w:r w:rsidR="00C17C45">
        <w:rPr>
          <w:rFonts w:ascii="Times New Roman" w:hAnsi="Times New Roman" w:cs="Times New Roman"/>
          <w:sz w:val="28"/>
          <w:szCs w:val="28"/>
        </w:rPr>
        <w:t xml:space="preserve">использования арт – терапии </w:t>
      </w:r>
      <w:r w:rsidR="00C17C45" w:rsidRPr="00C17C45">
        <w:rPr>
          <w:rFonts w:ascii="Times New Roman" w:hAnsi="Times New Roman" w:cs="Times New Roman"/>
          <w:sz w:val="28"/>
          <w:szCs w:val="28"/>
        </w:rPr>
        <w:t>при работе с детьми с интеллектуальными нарушениями</w:t>
      </w:r>
      <w:r w:rsidRPr="00C17C4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867EE" w:rsidRPr="00C17C45" w:rsidRDefault="00D867EE" w:rsidP="00C17C45">
      <w:pPr>
        <w:pStyle w:val="a4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стимуляция общей активности детей, в первую очередь, познавательной; </w:t>
      </w:r>
    </w:p>
    <w:p w:rsidR="00D867EE" w:rsidRPr="00C17C45" w:rsidRDefault="00D867EE" w:rsidP="00C17C45">
      <w:pPr>
        <w:pStyle w:val="a4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развитие психических функций (речи, мышления, памяти, воображения и т.д.) – насколько это позволяет характер нарушений; </w:t>
      </w:r>
    </w:p>
    <w:p w:rsidR="00D867EE" w:rsidRPr="00C17C45" w:rsidRDefault="00D867EE" w:rsidP="00C17C45">
      <w:pPr>
        <w:pStyle w:val="a4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формирование адекватной «Я-концепции» и самооценки; </w:t>
      </w:r>
    </w:p>
    <w:p w:rsidR="00E62ADD" w:rsidRPr="00C17C45" w:rsidRDefault="00D867EE" w:rsidP="00C17C45">
      <w:pPr>
        <w:pStyle w:val="a4"/>
        <w:numPr>
          <w:ilvl w:val="0"/>
          <w:numId w:val="2"/>
        </w:numPr>
        <w:spacing w:after="0" w:line="276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формирование способности к полноценному социальному вз</w:t>
      </w:r>
      <w:r w:rsidR="00E62ADD" w:rsidRPr="00C17C45">
        <w:rPr>
          <w:rFonts w:ascii="Times New Roman" w:hAnsi="Times New Roman" w:cs="Times New Roman"/>
          <w:sz w:val="28"/>
          <w:szCs w:val="28"/>
        </w:rPr>
        <w:t>аимодействию.</w:t>
      </w:r>
    </w:p>
    <w:p w:rsidR="00E62ADD" w:rsidRPr="00C17C45" w:rsidRDefault="00E62ADD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Выделяют следующие арт-педагогические технологии: </w:t>
      </w:r>
    </w:p>
    <w:p w:rsidR="009D65BE" w:rsidRPr="00C17C45" w:rsidRDefault="0080477A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И</w:t>
      </w:r>
      <w:r w:rsidR="00E62ADD" w:rsidRPr="00C17C45">
        <w:rPr>
          <w:rFonts w:ascii="Times New Roman" w:hAnsi="Times New Roman" w:cs="Times New Roman"/>
          <w:sz w:val="28"/>
          <w:szCs w:val="28"/>
        </w:rPr>
        <w:t>зотерапия</w:t>
      </w:r>
      <w:proofErr w:type="spellEnd"/>
      <w:r w:rsidR="00E62ADD" w:rsidRPr="00C17C45">
        <w:rPr>
          <w:rFonts w:ascii="Times New Roman" w:hAnsi="Times New Roman" w:cs="Times New Roman"/>
          <w:sz w:val="28"/>
          <w:szCs w:val="28"/>
        </w:rPr>
        <w:t xml:space="preserve"> —взаимодействие средствами изобразительного искусства: </w:t>
      </w:r>
      <w:r w:rsidR="001207B3" w:rsidRPr="00C17C45">
        <w:rPr>
          <w:rFonts w:ascii="Times New Roman" w:hAnsi="Times New Roman" w:cs="Times New Roman"/>
          <w:sz w:val="28"/>
          <w:szCs w:val="28"/>
        </w:rPr>
        <w:t xml:space="preserve">рисование, лепка, аппликация. </w:t>
      </w:r>
      <w:r w:rsidR="002012AF" w:rsidRPr="00C17C45">
        <w:rPr>
          <w:rFonts w:ascii="Times New Roman" w:hAnsi="Times New Roman" w:cs="Times New Roman"/>
          <w:sz w:val="28"/>
          <w:szCs w:val="28"/>
        </w:rPr>
        <w:t xml:space="preserve">Особенностью </w:t>
      </w:r>
      <w:proofErr w:type="spellStart"/>
      <w:r w:rsidR="002012AF" w:rsidRPr="00C17C45">
        <w:rPr>
          <w:rFonts w:ascii="Times New Roman" w:hAnsi="Times New Roman" w:cs="Times New Roman"/>
          <w:sz w:val="28"/>
          <w:szCs w:val="28"/>
        </w:rPr>
        <w:t>изотерапии</w:t>
      </w:r>
      <w:proofErr w:type="spellEnd"/>
      <w:r w:rsidR="002012AF" w:rsidRPr="00C17C45">
        <w:rPr>
          <w:rFonts w:ascii="Times New Roman" w:hAnsi="Times New Roman" w:cs="Times New Roman"/>
          <w:sz w:val="28"/>
          <w:szCs w:val="28"/>
        </w:rPr>
        <w:t xml:space="preserve"> в работе с детьми с интеллектуальными нарушениями является то, что </w:t>
      </w:r>
      <w:proofErr w:type="spellStart"/>
      <w:r w:rsidR="002012AF" w:rsidRPr="00C17C45">
        <w:rPr>
          <w:rFonts w:ascii="Times New Roman" w:hAnsi="Times New Roman" w:cs="Times New Roman"/>
          <w:sz w:val="28"/>
          <w:szCs w:val="28"/>
        </w:rPr>
        <w:t>изотерапия</w:t>
      </w:r>
      <w:proofErr w:type="spellEnd"/>
      <w:r w:rsidR="002012AF" w:rsidRPr="00C17C45">
        <w:rPr>
          <w:rFonts w:ascii="Times New Roman" w:hAnsi="Times New Roman" w:cs="Times New Roman"/>
          <w:sz w:val="28"/>
          <w:szCs w:val="28"/>
        </w:rPr>
        <w:t xml:space="preserve"> используется для создания положительной мотивации, помогает преодолеть страхи детей перед трудностями, помогает создать ситуацию успеха, а также воспитывает чувство взаимопомощи, взаимовыручки, помогает детям развивать фантазию, используя различные цветовые гаммы, различные материалы для работы.</w:t>
      </w:r>
      <w:r w:rsidR="009D65BE" w:rsidRPr="00C17C45">
        <w:rPr>
          <w:rFonts w:ascii="Times New Roman" w:hAnsi="Times New Roman" w:cs="Times New Roman"/>
        </w:rPr>
        <w:t xml:space="preserve"> </w:t>
      </w:r>
      <w:r w:rsidR="009D65BE" w:rsidRPr="00C17C45">
        <w:rPr>
          <w:rFonts w:ascii="Times New Roman" w:hAnsi="Times New Roman" w:cs="Times New Roman"/>
          <w:sz w:val="28"/>
          <w:szCs w:val="28"/>
        </w:rPr>
        <w:t>Ребенок может выразить себя, свои мысли, переживания, эмоции и чувства – все, что скрыто в его внутреннем мире – с помощью линий, форм и цветов на бумаге или холсте.</w:t>
      </w:r>
    </w:p>
    <w:p w:rsidR="00E62ADD" w:rsidRPr="00C17C45" w:rsidRDefault="002012AF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Изотерапия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 </w:t>
      </w:r>
      <w:r w:rsidR="00E62ADD" w:rsidRPr="00C17C45">
        <w:rPr>
          <w:rFonts w:ascii="Times New Roman" w:hAnsi="Times New Roman" w:cs="Times New Roman"/>
          <w:sz w:val="28"/>
          <w:szCs w:val="28"/>
        </w:rPr>
        <w:t>показана при психосоматических расстройствах (</w:t>
      </w:r>
      <w:r w:rsidR="00C17C45" w:rsidRPr="00C17C45">
        <w:rPr>
          <w:rFonts w:ascii="Times New Roman" w:hAnsi="Times New Roman" w:cs="Times New Roman"/>
          <w:sz w:val="28"/>
          <w:szCs w:val="28"/>
        </w:rPr>
        <w:t xml:space="preserve">и личностных нарушениях </w:t>
      </w:r>
      <w:r w:rsidR="00E62ADD" w:rsidRPr="00C17C45">
        <w:rPr>
          <w:rFonts w:ascii="Times New Roman" w:hAnsi="Times New Roman" w:cs="Times New Roman"/>
          <w:sz w:val="28"/>
          <w:szCs w:val="28"/>
        </w:rPr>
        <w:t xml:space="preserve">: повышенная тревожность, страхи, заниженная самооценка и др. Применение </w:t>
      </w:r>
      <w:proofErr w:type="spellStart"/>
      <w:r w:rsidR="00E62ADD" w:rsidRPr="00C17C45">
        <w:rPr>
          <w:rFonts w:ascii="Times New Roman" w:hAnsi="Times New Roman" w:cs="Times New Roman"/>
          <w:sz w:val="28"/>
          <w:szCs w:val="28"/>
        </w:rPr>
        <w:t>изотерапии</w:t>
      </w:r>
      <w:proofErr w:type="spellEnd"/>
      <w:r w:rsidR="00E62ADD" w:rsidRPr="00C17C45">
        <w:rPr>
          <w:rFonts w:ascii="Times New Roman" w:hAnsi="Times New Roman" w:cs="Times New Roman"/>
          <w:sz w:val="28"/>
          <w:szCs w:val="28"/>
        </w:rPr>
        <w:t xml:space="preserve"> в коррекционной работе с </w:t>
      </w:r>
      <w:r w:rsidR="00E62ADD" w:rsidRPr="00C17C45">
        <w:rPr>
          <w:rFonts w:ascii="Times New Roman" w:hAnsi="Times New Roman" w:cs="Times New Roman"/>
          <w:sz w:val="28"/>
          <w:szCs w:val="28"/>
        </w:rPr>
        <w:lastRenderedPageBreak/>
        <w:t xml:space="preserve">дошкольниками с </w:t>
      </w:r>
      <w:r w:rsidR="001207B3" w:rsidRPr="00C17C45">
        <w:rPr>
          <w:rFonts w:ascii="Times New Roman" w:hAnsi="Times New Roman" w:cs="Times New Roman"/>
          <w:sz w:val="28"/>
          <w:szCs w:val="28"/>
        </w:rPr>
        <w:t xml:space="preserve">интеллектуальными нарушениями </w:t>
      </w:r>
      <w:r w:rsidR="00E62ADD" w:rsidRPr="00C17C45">
        <w:rPr>
          <w:rFonts w:ascii="Times New Roman" w:hAnsi="Times New Roman" w:cs="Times New Roman"/>
          <w:sz w:val="28"/>
          <w:szCs w:val="28"/>
        </w:rPr>
        <w:t xml:space="preserve">позволяет получить положительные результаты: создаются благоприятные условия для развития общения, обеспечивается эффективное эмоциональное </w:t>
      </w:r>
      <w:proofErr w:type="spellStart"/>
      <w:r w:rsidR="00E62ADD" w:rsidRPr="00C17C45">
        <w:rPr>
          <w:rFonts w:ascii="Times New Roman" w:hAnsi="Times New Roman" w:cs="Times New Roman"/>
          <w:sz w:val="28"/>
          <w:szCs w:val="28"/>
        </w:rPr>
        <w:t>отреагирование</w:t>
      </w:r>
      <w:proofErr w:type="spellEnd"/>
      <w:r w:rsidR="00E62ADD" w:rsidRPr="00C17C45">
        <w:rPr>
          <w:rFonts w:ascii="Times New Roman" w:hAnsi="Times New Roman" w:cs="Times New Roman"/>
          <w:sz w:val="28"/>
          <w:szCs w:val="28"/>
        </w:rPr>
        <w:t xml:space="preserve">, оказывается влияние на осознание ребенком своих переживаний, на развитие произвольности и способности к </w:t>
      </w:r>
      <w:proofErr w:type="spellStart"/>
      <w:r w:rsidR="00E62ADD" w:rsidRPr="00C17C45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="00E62ADD" w:rsidRPr="00C17C45">
        <w:rPr>
          <w:rFonts w:ascii="Times New Roman" w:hAnsi="Times New Roman" w:cs="Times New Roman"/>
          <w:sz w:val="28"/>
          <w:szCs w:val="28"/>
        </w:rPr>
        <w:t>, на формирование позитивной «Я-концепции», уверенности в себе за счет социального признания ценности продукта, созданного ребенком.</w:t>
      </w:r>
    </w:p>
    <w:p w:rsidR="00E62ADD" w:rsidRPr="00C17C45" w:rsidRDefault="0080477A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К</w:t>
      </w:r>
      <w:r w:rsidR="00E62ADD" w:rsidRPr="00C17C45">
        <w:rPr>
          <w:rFonts w:ascii="Times New Roman" w:hAnsi="Times New Roman" w:cs="Times New Roman"/>
          <w:sz w:val="28"/>
          <w:szCs w:val="28"/>
        </w:rPr>
        <w:t>уклотерапия</w:t>
      </w:r>
      <w:proofErr w:type="spellEnd"/>
      <w:r w:rsidRPr="00C17C45">
        <w:rPr>
          <w:rFonts w:ascii="Times New Roman" w:hAnsi="Times New Roman" w:cs="Times New Roman"/>
        </w:rPr>
        <w:t xml:space="preserve"> -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Психокоррекционное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 воздействие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куклотерапии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 строится на основе идентификации ребенка с любимым героем. С детьми дошкольного проводят в индивидуальной форме. Психолог строит работу на основе взаимодействия с любимым персонажем ребенка, где кукла попадает в трудную ситуацию, но справляется с ней успешно. </w:t>
      </w:r>
    </w:p>
    <w:p w:rsidR="001207B3" w:rsidRPr="00C17C45" w:rsidRDefault="0080477A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7C45">
        <w:rPr>
          <w:rFonts w:ascii="Times New Roman" w:hAnsi="Times New Roman" w:cs="Times New Roman"/>
          <w:sz w:val="28"/>
          <w:szCs w:val="28"/>
        </w:rPr>
        <w:t>Т</w:t>
      </w:r>
      <w:r w:rsidR="001207B3" w:rsidRPr="00C17C45">
        <w:rPr>
          <w:rFonts w:ascii="Times New Roman" w:hAnsi="Times New Roman" w:cs="Times New Roman"/>
          <w:sz w:val="28"/>
          <w:szCs w:val="28"/>
        </w:rPr>
        <w:t>еатротерапия</w:t>
      </w:r>
      <w:proofErr w:type="spellEnd"/>
      <w:r w:rsidR="00E62ADD" w:rsidRPr="00C17C45">
        <w:rPr>
          <w:rFonts w:ascii="Times New Roman" w:hAnsi="Times New Roman" w:cs="Times New Roman"/>
          <w:sz w:val="28"/>
          <w:szCs w:val="28"/>
        </w:rPr>
        <w:t xml:space="preserve"> — воздействие через образ, театрализацию, драматизацию. </w:t>
      </w:r>
      <w:r w:rsidR="00C2567B" w:rsidRPr="00C17C45">
        <w:rPr>
          <w:rFonts w:ascii="Times New Roman" w:hAnsi="Times New Roman" w:cs="Times New Roman"/>
          <w:sz w:val="28"/>
          <w:szCs w:val="28"/>
        </w:rPr>
        <w:t>В театрализованной игре у детей осуществляется эмоциональное развитие: они знакомятся с чувствами, настроениями героев, осваивают способы их внешнего выражения, осознают причины того или иного настроя. Велико значение театрализованной игры и для речевого развития (совершенствование диалогов и монологов, освоение выразительности речи). Театрализованная игра является средством самовыражения и самореализации ребенка.</w:t>
      </w:r>
    </w:p>
    <w:p w:rsidR="00420DBB" w:rsidRPr="00C17C45" w:rsidRDefault="00420DBB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Драматизации — это особые игры, в которых ребенок разыгрывает знакомый сюжет, развивает его или придумывает новый. Важно, что в такой игре ребенок создает свой маленький мир и чувствует себя хозяином, творцом происходящих событий. Он управляет действиями персонажей и строит их отношения. Ребенок в игре превращается и в актера, и в режиссера, и в сценариста. В такие игры ребенок никогда не играет молча. Своим голосом или голосом персонажа ребенок проговаривает события и переживания. Он озвучивает героев, придумывает историю, проживает то, что в обычной жизни ему прожить бывает нелегко.</w:t>
      </w:r>
    </w:p>
    <w:p w:rsidR="00E62ADD" w:rsidRPr="00C17C45" w:rsidRDefault="0080477A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К</w:t>
      </w:r>
      <w:r w:rsidR="001207B3" w:rsidRPr="00C17C45">
        <w:rPr>
          <w:rFonts w:ascii="Times New Roman" w:hAnsi="Times New Roman" w:cs="Times New Roman"/>
          <w:sz w:val="28"/>
          <w:szCs w:val="28"/>
        </w:rPr>
        <w:t>оррекционная ритмика. Помимо коррекции психоэмоциональных и психомоторных нарушений, этот вид терапии эффективен и в преодолении отклонений в развитии внимания, памяти, воображения, речи. Основой коррекционной ритмики является связь музыки и ритмического движения при доминировании музыки, задающей ритм движения. Любое движение ребенка совершается в определенном ритме, при этом ритм может пониматься как ритм стихотворения или прозы, ритм сердца или дыхания, ритм работы или ритм отдыха и т.д.</w:t>
      </w:r>
    </w:p>
    <w:p w:rsidR="00E62ADD" w:rsidRPr="00C17C45" w:rsidRDefault="0080477A" w:rsidP="00C17C45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М</w:t>
      </w:r>
      <w:r w:rsidR="00E62ADD" w:rsidRPr="00C17C45">
        <w:rPr>
          <w:rFonts w:ascii="Times New Roman" w:hAnsi="Times New Roman" w:cs="Times New Roman"/>
          <w:sz w:val="28"/>
          <w:szCs w:val="28"/>
        </w:rPr>
        <w:t>узыкотерапия —</w:t>
      </w:r>
      <w:r w:rsidR="009D65BE" w:rsidRPr="00C17C45">
        <w:rPr>
          <w:rFonts w:ascii="Times New Roman" w:hAnsi="Times New Roman" w:cs="Times New Roman"/>
          <w:sz w:val="28"/>
          <w:szCs w:val="28"/>
        </w:rPr>
        <w:t xml:space="preserve"> представляет собой метод, использующий музыку в качестве средства коррекции. Музыкотерапия активно используется в </w:t>
      </w:r>
      <w:r w:rsidR="009D65BE" w:rsidRPr="00C17C45">
        <w:rPr>
          <w:rFonts w:ascii="Times New Roman" w:hAnsi="Times New Roman" w:cs="Times New Roman"/>
          <w:sz w:val="28"/>
          <w:szCs w:val="28"/>
        </w:rPr>
        <w:lastRenderedPageBreak/>
        <w:t xml:space="preserve">коррекции эмоциональных отклонений, страхов, двигательных и речевых расстройств, психосоматических заболеваний, отклонений в поведении, при коммуникативных затруднениях. Выделяют следующие приемы музыкотерапии в работе с детьми: прием направленной визуализации </w:t>
      </w:r>
      <w:r w:rsidR="00FF527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bookmarkStart w:id="0" w:name="_GoBack"/>
      <w:bookmarkEnd w:id="0"/>
      <w:r w:rsidR="009D65BE" w:rsidRPr="00C17C45">
        <w:rPr>
          <w:rFonts w:ascii="Times New Roman" w:hAnsi="Times New Roman" w:cs="Times New Roman"/>
          <w:sz w:val="28"/>
          <w:szCs w:val="28"/>
        </w:rPr>
        <w:t xml:space="preserve">К. О. </w:t>
      </w:r>
      <w:proofErr w:type="spellStart"/>
      <w:r w:rsidR="009D65BE" w:rsidRPr="00C17C45">
        <w:rPr>
          <w:rFonts w:ascii="Times New Roman" w:hAnsi="Times New Roman" w:cs="Times New Roman"/>
          <w:sz w:val="28"/>
          <w:szCs w:val="28"/>
        </w:rPr>
        <w:t>Коннор</w:t>
      </w:r>
      <w:proofErr w:type="spellEnd"/>
      <w:r w:rsidR="009D65BE" w:rsidRPr="00C17C45">
        <w:rPr>
          <w:rFonts w:ascii="Times New Roman" w:hAnsi="Times New Roman" w:cs="Times New Roman"/>
          <w:sz w:val="28"/>
          <w:szCs w:val="28"/>
        </w:rPr>
        <w:t xml:space="preserve"> (музыка и релаксация); медитация – превосходный способ обучения расслаблению – релаксации. Специально подобранная музыка служит фоном на музыкотерапии. После упражнений по медитации дети могут рисовать или двигаться под музыку.</w:t>
      </w:r>
    </w:p>
    <w:p w:rsidR="009D65BE" w:rsidRPr="00C17C45" w:rsidRDefault="0080477A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П</w:t>
      </w:r>
      <w:r w:rsidR="001207B3" w:rsidRPr="00C17C45">
        <w:rPr>
          <w:rFonts w:ascii="Times New Roman" w:hAnsi="Times New Roman" w:cs="Times New Roman"/>
          <w:sz w:val="28"/>
          <w:szCs w:val="28"/>
        </w:rPr>
        <w:t>есочная терапия</w:t>
      </w:r>
      <w:r w:rsidR="00E62ADD" w:rsidRPr="00C17C45">
        <w:rPr>
          <w:rFonts w:ascii="Times New Roman" w:hAnsi="Times New Roman" w:cs="Times New Roman"/>
          <w:sz w:val="28"/>
          <w:szCs w:val="28"/>
        </w:rPr>
        <w:t xml:space="preserve"> – воздействие через песок. </w:t>
      </w:r>
      <w:r w:rsidR="009D65BE" w:rsidRPr="00C17C45">
        <w:rPr>
          <w:rFonts w:ascii="Times New Roman" w:hAnsi="Times New Roman" w:cs="Times New Roman"/>
          <w:sz w:val="28"/>
          <w:szCs w:val="28"/>
        </w:rPr>
        <w:t>Это один из удивительных методов терапии, который представляет собой невербальную форму психотерапии. Это один из способов общения с самим собой и с окружающим миром; уникальный способ снятия внутреннего напряжения, воплощения его на бессознательно-символическом уровне, что позволяет повысить уверенность в себе и открыть новые пути развития. К основным методам и приемам песочной терапии, используемым в работе с детьми с интеллектуальными нарушениями, относятся: практическая деятельность, включающая в себя работу с раздаточным материалом (совочки, формочки, кисточки), элементы экспериментирования, наблюдения; игровая деятельность (обыгрывание ситуаций («песочная буря», «проливной дождь»).</w:t>
      </w:r>
    </w:p>
    <w:p w:rsidR="00420DBB" w:rsidRPr="00BE7603" w:rsidRDefault="00420DBB" w:rsidP="00BE7603">
      <w:pPr>
        <w:pStyle w:val="a4"/>
        <w:spacing w:after="0" w:line="276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="00D16044" w:rsidRPr="00C17C45">
        <w:rPr>
          <w:rFonts w:ascii="Times New Roman" w:hAnsi="Times New Roman" w:cs="Times New Roman"/>
          <w:sz w:val="28"/>
          <w:szCs w:val="28"/>
        </w:rPr>
        <w:t xml:space="preserve">. </w:t>
      </w:r>
      <w:r w:rsidR="003452FD" w:rsidRPr="00C17C45">
        <w:rPr>
          <w:rFonts w:ascii="Times New Roman" w:hAnsi="Times New Roman" w:cs="Times New Roman"/>
          <w:sz w:val="28"/>
          <w:szCs w:val="28"/>
        </w:rPr>
        <w:t xml:space="preserve">В основе метода лежит признание игры как важного фактора развития личности. </w:t>
      </w:r>
      <w:r w:rsidR="00D16044" w:rsidRPr="00C17C45">
        <w:rPr>
          <w:rFonts w:ascii="Times New Roman" w:hAnsi="Times New Roman" w:cs="Times New Roman"/>
          <w:sz w:val="28"/>
          <w:szCs w:val="28"/>
        </w:rPr>
        <w:t>Согласно возрастной периодизации Л.С.</w:t>
      </w:r>
      <w:r w:rsidR="003452FD" w:rsidRPr="00C17C45">
        <w:rPr>
          <w:rFonts w:ascii="Times New Roman" w:hAnsi="Times New Roman" w:cs="Times New Roman"/>
          <w:sz w:val="28"/>
          <w:szCs w:val="28"/>
        </w:rPr>
        <w:t xml:space="preserve"> </w:t>
      </w:r>
      <w:r w:rsidR="00D16044" w:rsidRPr="00C17C45">
        <w:rPr>
          <w:rFonts w:ascii="Times New Roman" w:hAnsi="Times New Roman" w:cs="Times New Roman"/>
          <w:sz w:val="28"/>
          <w:szCs w:val="28"/>
        </w:rPr>
        <w:t xml:space="preserve">Выготского, ведущей деятельностью детей дошкольного и младшего школьного возраста является игра: именно в ней формируются все важнейшие новообразования детей данной возрастной категории, через игру решаются задачи психического </w:t>
      </w:r>
      <w:r w:rsidR="00D16044" w:rsidRPr="00BE7603">
        <w:rPr>
          <w:rFonts w:ascii="Times New Roman" w:hAnsi="Times New Roman" w:cs="Times New Roman"/>
          <w:sz w:val="28"/>
          <w:szCs w:val="28"/>
        </w:rPr>
        <w:t xml:space="preserve">развития любого ребенка, в том числе и «особого». Использование игры как средства коррекции обусловлена тем, что игра является не только основным и любимым занятием детей, но и игра улучшает процесс передачи социально ценных отношений, делая его эмоциональным, позволяет включиться в общение, снижает </w:t>
      </w:r>
      <w:proofErr w:type="spellStart"/>
      <w:r w:rsidR="00D16044" w:rsidRPr="00BE7603">
        <w:rPr>
          <w:rFonts w:ascii="Times New Roman" w:hAnsi="Times New Roman" w:cs="Times New Roman"/>
          <w:sz w:val="28"/>
          <w:szCs w:val="28"/>
        </w:rPr>
        <w:t>гиперактивность</w:t>
      </w:r>
      <w:proofErr w:type="spellEnd"/>
      <w:r w:rsidR="00D16044" w:rsidRPr="00BE7603">
        <w:rPr>
          <w:rFonts w:ascii="Times New Roman" w:hAnsi="Times New Roman" w:cs="Times New Roman"/>
          <w:sz w:val="28"/>
          <w:szCs w:val="28"/>
        </w:rPr>
        <w:t xml:space="preserve"> детей, агрессию, тревожность, избавляет от страхов, даёт выход негативным эмоциям. Кроме того, </w:t>
      </w:r>
      <w:r w:rsidRPr="00BE7603">
        <w:rPr>
          <w:rFonts w:ascii="Times New Roman" w:hAnsi="Times New Roman" w:cs="Times New Roman"/>
          <w:sz w:val="28"/>
          <w:szCs w:val="28"/>
        </w:rPr>
        <w:t>реша</w:t>
      </w:r>
      <w:r w:rsidR="00D16044" w:rsidRPr="00BE7603">
        <w:rPr>
          <w:rFonts w:ascii="Times New Roman" w:hAnsi="Times New Roman" w:cs="Times New Roman"/>
          <w:sz w:val="28"/>
          <w:szCs w:val="28"/>
        </w:rPr>
        <w:t xml:space="preserve">ются и другие задачи: </w:t>
      </w:r>
      <w:r w:rsidRPr="00BE7603">
        <w:rPr>
          <w:rFonts w:ascii="Times New Roman" w:hAnsi="Times New Roman" w:cs="Times New Roman"/>
          <w:sz w:val="28"/>
          <w:szCs w:val="28"/>
        </w:rPr>
        <w:t>коррекция и развитие сенсорно-перцептивной сферы;</w:t>
      </w:r>
      <w:r w:rsidR="00D16044" w:rsidRPr="00BE7603">
        <w:rPr>
          <w:rFonts w:ascii="Times New Roman" w:hAnsi="Times New Roman" w:cs="Times New Roman"/>
          <w:sz w:val="28"/>
          <w:szCs w:val="28"/>
        </w:rPr>
        <w:t xml:space="preserve"> </w:t>
      </w:r>
      <w:r w:rsidRPr="00BE7603">
        <w:rPr>
          <w:rFonts w:ascii="Times New Roman" w:hAnsi="Times New Roman" w:cs="Times New Roman"/>
          <w:sz w:val="28"/>
          <w:szCs w:val="28"/>
        </w:rPr>
        <w:t>развит</w:t>
      </w:r>
      <w:r w:rsidR="00D16044" w:rsidRPr="00BE7603">
        <w:rPr>
          <w:rFonts w:ascii="Times New Roman" w:hAnsi="Times New Roman" w:cs="Times New Roman"/>
          <w:sz w:val="28"/>
          <w:szCs w:val="28"/>
        </w:rPr>
        <w:t xml:space="preserve">ие эмоционально-волевой сферы; </w:t>
      </w:r>
      <w:r w:rsidRPr="00BE7603">
        <w:rPr>
          <w:rFonts w:ascii="Times New Roman" w:hAnsi="Times New Roman" w:cs="Times New Roman"/>
          <w:sz w:val="28"/>
          <w:szCs w:val="28"/>
        </w:rPr>
        <w:t>развитие</w:t>
      </w:r>
      <w:r w:rsidR="00D16044" w:rsidRPr="00BE7603">
        <w:rPr>
          <w:rFonts w:ascii="Times New Roman" w:hAnsi="Times New Roman" w:cs="Times New Roman"/>
          <w:sz w:val="28"/>
          <w:szCs w:val="28"/>
        </w:rPr>
        <w:t xml:space="preserve"> внимания, памяти, воображения; </w:t>
      </w:r>
      <w:r w:rsidRPr="00BE7603">
        <w:rPr>
          <w:rFonts w:ascii="Times New Roman" w:hAnsi="Times New Roman" w:cs="Times New Roman"/>
          <w:sz w:val="28"/>
          <w:szCs w:val="28"/>
        </w:rPr>
        <w:t>развитие коммуникативных навыков и др.</w:t>
      </w:r>
      <w:r w:rsidR="00D16044" w:rsidRPr="00BE7603">
        <w:rPr>
          <w:rFonts w:ascii="Times New Roman" w:hAnsi="Times New Roman" w:cs="Times New Roman"/>
        </w:rPr>
        <w:t xml:space="preserve"> </w:t>
      </w:r>
    </w:p>
    <w:p w:rsidR="00D16044" w:rsidRPr="00C17C45" w:rsidRDefault="00D16044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Одним из наиболее эффективных методов в работе с детьми с интеллектуальными нарушениями является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>.</w:t>
      </w:r>
    </w:p>
    <w:p w:rsidR="00BE7603" w:rsidRDefault="00D16044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Сказкотерапия – воздействие чтением посредством сказки, притчи, легенды. </w:t>
      </w:r>
      <w:r w:rsidR="003452FD" w:rsidRPr="00C17C45">
        <w:rPr>
          <w:rFonts w:ascii="Times New Roman" w:hAnsi="Times New Roman" w:cs="Times New Roman"/>
          <w:sz w:val="28"/>
          <w:szCs w:val="28"/>
        </w:rPr>
        <w:t xml:space="preserve">Нижняя возрастная граница применения </w:t>
      </w:r>
      <w:proofErr w:type="spellStart"/>
      <w:r w:rsidR="003452FD" w:rsidRPr="00C17C45">
        <w:rPr>
          <w:rFonts w:ascii="Times New Roman" w:hAnsi="Times New Roman" w:cs="Times New Roman"/>
          <w:sz w:val="28"/>
          <w:szCs w:val="28"/>
        </w:rPr>
        <w:t>ска</w:t>
      </w:r>
      <w:r w:rsidR="00BE7603">
        <w:rPr>
          <w:rFonts w:ascii="Times New Roman" w:hAnsi="Times New Roman" w:cs="Times New Roman"/>
          <w:sz w:val="28"/>
          <w:szCs w:val="28"/>
        </w:rPr>
        <w:t>з</w:t>
      </w:r>
      <w:r w:rsidR="003452FD" w:rsidRPr="00C17C45">
        <w:rPr>
          <w:rFonts w:ascii="Times New Roman" w:hAnsi="Times New Roman" w:cs="Times New Roman"/>
          <w:sz w:val="28"/>
          <w:szCs w:val="28"/>
        </w:rPr>
        <w:t>котера</w:t>
      </w:r>
      <w:r w:rsidR="00BE7603">
        <w:rPr>
          <w:rFonts w:ascii="Times New Roman" w:hAnsi="Times New Roman" w:cs="Times New Roman"/>
          <w:sz w:val="28"/>
          <w:szCs w:val="28"/>
        </w:rPr>
        <w:t>п</w:t>
      </w:r>
      <w:r w:rsidR="003452FD" w:rsidRPr="00C17C45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="00BE7603">
        <w:rPr>
          <w:rFonts w:ascii="Times New Roman" w:hAnsi="Times New Roman" w:cs="Times New Roman"/>
          <w:sz w:val="28"/>
          <w:szCs w:val="28"/>
        </w:rPr>
        <w:t xml:space="preserve"> </w:t>
      </w:r>
      <w:r w:rsidR="003452FD" w:rsidRPr="00C17C45">
        <w:rPr>
          <w:rFonts w:ascii="Times New Roman" w:hAnsi="Times New Roman" w:cs="Times New Roman"/>
          <w:sz w:val="28"/>
          <w:szCs w:val="28"/>
        </w:rPr>
        <w:t xml:space="preserve">– 2-2,5 года, верхняя возрастная граница не обнаружена. </w:t>
      </w:r>
      <w:r w:rsidRPr="00C17C45">
        <w:rPr>
          <w:rFonts w:ascii="Times New Roman" w:hAnsi="Times New Roman" w:cs="Times New Roman"/>
          <w:sz w:val="28"/>
          <w:szCs w:val="28"/>
        </w:rPr>
        <w:t xml:space="preserve">В увлекательной форме и доступными для понимания словами сказка показывает ребёнку окружающую </w:t>
      </w:r>
      <w:r w:rsidRPr="00C17C45">
        <w:rPr>
          <w:rFonts w:ascii="Times New Roman" w:hAnsi="Times New Roman" w:cs="Times New Roman"/>
          <w:sz w:val="28"/>
          <w:szCs w:val="28"/>
        </w:rPr>
        <w:lastRenderedPageBreak/>
        <w:t xml:space="preserve">жизнь, людей, их поступки и судьбы, показывает, к чему приводит тот или иной поступок героя. Эта уникальная возможность пережить, «проиграть» жизненные ситуации без ущерба для собственной жизни и судьбы ставит сказку в ряд с самыми эффективными способами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арттерапии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 в работе с детьми.</w:t>
      </w:r>
      <w:r w:rsidRPr="00C17C45">
        <w:rPr>
          <w:rFonts w:ascii="Times New Roman" w:hAnsi="Times New Roman" w:cs="Times New Roman"/>
        </w:rPr>
        <w:t xml:space="preserve"> </w:t>
      </w:r>
      <w:r w:rsidRPr="00C17C45">
        <w:rPr>
          <w:rFonts w:ascii="Times New Roman" w:hAnsi="Times New Roman" w:cs="Times New Roman"/>
          <w:sz w:val="28"/>
          <w:szCs w:val="28"/>
        </w:rPr>
        <w:t>Основные приемы работы со сказкой: проигрывание сюжета по ролям; чтение сказки, а затем рефлексия чувств; рисование, иллюстрирование сказки; прямое программирование опыта прогнозируемых переживаний через контакт с сюжетом сказки.</w:t>
      </w:r>
      <w:r w:rsidR="003452FD" w:rsidRPr="00C17C45">
        <w:rPr>
          <w:rFonts w:ascii="Times New Roman" w:hAnsi="Times New Roman" w:cs="Times New Roman"/>
        </w:rPr>
        <w:t xml:space="preserve"> </w:t>
      </w:r>
    </w:p>
    <w:p w:rsidR="003452FD" w:rsidRPr="00C17C45" w:rsidRDefault="003452FD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Работая с «особыми» детьми в контексте </w:t>
      </w:r>
      <w:proofErr w:type="spellStart"/>
      <w:r w:rsidRPr="00C17C45">
        <w:rPr>
          <w:rFonts w:ascii="Times New Roman" w:hAnsi="Times New Roman" w:cs="Times New Roman"/>
          <w:sz w:val="28"/>
          <w:szCs w:val="28"/>
        </w:rPr>
        <w:t>сказкотерапии</w:t>
      </w:r>
      <w:proofErr w:type="spellEnd"/>
      <w:r w:rsidRPr="00C17C45">
        <w:rPr>
          <w:rFonts w:ascii="Times New Roman" w:hAnsi="Times New Roman" w:cs="Times New Roman"/>
          <w:sz w:val="28"/>
          <w:szCs w:val="28"/>
        </w:rPr>
        <w:t xml:space="preserve">, следует помнить о специфических моментах, четко контролировать себя, чтобы: </w:t>
      </w:r>
    </w:p>
    <w:p w:rsidR="003452FD" w:rsidRPr="0074062F" w:rsidRDefault="003452FD" w:rsidP="0074062F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2F">
        <w:rPr>
          <w:rFonts w:ascii="Times New Roman" w:hAnsi="Times New Roman" w:cs="Times New Roman"/>
          <w:sz w:val="28"/>
          <w:szCs w:val="28"/>
        </w:rPr>
        <w:t xml:space="preserve">не повышать голос при рассказывании сказки; </w:t>
      </w:r>
    </w:p>
    <w:p w:rsidR="0074062F" w:rsidRDefault="003452FD" w:rsidP="0074062F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2F">
        <w:rPr>
          <w:rFonts w:ascii="Times New Roman" w:hAnsi="Times New Roman" w:cs="Times New Roman"/>
          <w:sz w:val="28"/>
          <w:szCs w:val="28"/>
        </w:rPr>
        <w:t xml:space="preserve">не переигрывать; </w:t>
      </w:r>
    </w:p>
    <w:p w:rsidR="0074062F" w:rsidRDefault="003452FD" w:rsidP="0074062F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2F">
        <w:rPr>
          <w:rFonts w:ascii="Times New Roman" w:hAnsi="Times New Roman" w:cs="Times New Roman"/>
          <w:sz w:val="28"/>
          <w:szCs w:val="28"/>
        </w:rPr>
        <w:t xml:space="preserve">не выделять негативные, плохие поступки героев; </w:t>
      </w:r>
    </w:p>
    <w:p w:rsidR="00D16044" w:rsidRPr="0074062F" w:rsidRDefault="003452FD" w:rsidP="0074062F">
      <w:pPr>
        <w:pStyle w:val="a4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62F">
        <w:rPr>
          <w:rFonts w:ascii="Times New Roman" w:hAnsi="Times New Roman" w:cs="Times New Roman"/>
          <w:sz w:val="28"/>
          <w:szCs w:val="28"/>
        </w:rPr>
        <w:t>не сосредотачивать внимание на отрицательных героях.</w:t>
      </w:r>
    </w:p>
    <w:p w:rsidR="00D16044" w:rsidRPr="00C17C45" w:rsidRDefault="00D16044" w:rsidP="00C17C4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 xml:space="preserve">В практической психологии существует несколько способов работы со </w:t>
      </w:r>
    </w:p>
    <w:p w:rsidR="00D16044" w:rsidRDefault="00D16044" w:rsidP="00C17C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7C45">
        <w:rPr>
          <w:rFonts w:ascii="Times New Roman" w:hAnsi="Times New Roman" w:cs="Times New Roman"/>
          <w:sz w:val="28"/>
          <w:szCs w:val="28"/>
        </w:rPr>
        <w:t>сказкой в зависимости от задач, которые ставит перед собой психолог или</w:t>
      </w:r>
      <w:r w:rsidR="00F662D1" w:rsidRPr="00C17C45">
        <w:rPr>
          <w:rFonts w:ascii="Times New Roman" w:hAnsi="Times New Roman" w:cs="Times New Roman"/>
          <w:sz w:val="28"/>
          <w:szCs w:val="28"/>
        </w:rPr>
        <w:t xml:space="preserve"> </w:t>
      </w:r>
      <w:r w:rsidR="00D70261" w:rsidRPr="00C17C45">
        <w:rPr>
          <w:rFonts w:ascii="Times New Roman" w:hAnsi="Times New Roman" w:cs="Times New Roman"/>
          <w:sz w:val="28"/>
          <w:szCs w:val="28"/>
        </w:rPr>
        <w:t xml:space="preserve">педагог. </w:t>
      </w:r>
    </w:p>
    <w:p w:rsidR="0074062F" w:rsidRPr="0074062F" w:rsidRDefault="00BE7603" w:rsidP="007406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603">
        <w:rPr>
          <w:rFonts w:ascii="Times New Roman" w:hAnsi="Times New Roman" w:cs="Times New Roman"/>
          <w:sz w:val="28"/>
          <w:szCs w:val="28"/>
        </w:rPr>
        <w:t xml:space="preserve">Об эффективности арт-терапии можно судить на основании положительной динамики в развитии </w:t>
      </w:r>
      <w:r w:rsidR="0074062F">
        <w:rPr>
          <w:rFonts w:ascii="Times New Roman" w:hAnsi="Times New Roman" w:cs="Times New Roman"/>
          <w:sz w:val="28"/>
          <w:szCs w:val="28"/>
        </w:rPr>
        <w:t>детей</w:t>
      </w:r>
      <w:r w:rsidR="0074062F" w:rsidRPr="00BE7603">
        <w:rPr>
          <w:rFonts w:ascii="Times New Roman" w:hAnsi="Times New Roman" w:cs="Times New Roman"/>
          <w:sz w:val="28"/>
          <w:szCs w:val="28"/>
        </w:rPr>
        <w:t xml:space="preserve"> с </w:t>
      </w:r>
      <w:r w:rsidR="0074062F">
        <w:rPr>
          <w:rFonts w:ascii="Times New Roman" w:hAnsi="Times New Roman" w:cs="Times New Roman"/>
          <w:sz w:val="28"/>
          <w:szCs w:val="28"/>
        </w:rPr>
        <w:t xml:space="preserve">интеллектуальными нарушениями </w:t>
      </w:r>
      <w:r w:rsidRPr="00BE7603">
        <w:rPr>
          <w:rFonts w:ascii="Times New Roman" w:hAnsi="Times New Roman" w:cs="Times New Roman"/>
          <w:sz w:val="28"/>
          <w:szCs w:val="28"/>
        </w:rPr>
        <w:t xml:space="preserve">и активизации </w:t>
      </w:r>
      <w:r w:rsidR="0074062F">
        <w:rPr>
          <w:rFonts w:ascii="Times New Roman" w:hAnsi="Times New Roman" w:cs="Times New Roman"/>
          <w:sz w:val="28"/>
          <w:szCs w:val="28"/>
        </w:rPr>
        <w:t>их участия в занятиях, усилении</w:t>
      </w:r>
      <w:r w:rsidRPr="00BE7603">
        <w:rPr>
          <w:rFonts w:ascii="Times New Roman" w:hAnsi="Times New Roman" w:cs="Times New Roman"/>
          <w:sz w:val="28"/>
          <w:szCs w:val="28"/>
        </w:rPr>
        <w:t xml:space="preserve"> интереса к результатам собственного творчества, увеличения времени самостоятельных занятий. </w:t>
      </w:r>
      <w:r w:rsidR="0074062F">
        <w:rPr>
          <w:rFonts w:ascii="Times New Roman" w:hAnsi="Times New Roman" w:cs="Times New Roman"/>
          <w:sz w:val="28"/>
          <w:szCs w:val="28"/>
        </w:rPr>
        <w:t xml:space="preserve">В результате применения </w:t>
      </w:r>
      <w:proofErr w:type="spellStart"/>
      <w:r w:rsidR="0074062F">
        <w:rPr>
          <w:rFonts w:ascii="Times New Roman" w:hAnsi="Times New Roman" w:cs="Times New Roman"/>
          <w:sz w:val="28"/>
          <w:szCs w:val="28"/>
        </w:rPr>
        <w:t>арттерапии</w:t>
      </w:r>
      <w:proofErr w:type="spellEnd"/>
      <w:r w:rsidR="0074062F">
        <w:rPr>
          <w:rFonts w:ascii="Times New Roman" w:hAnsi="Times New Roman" w:cs="Times New Roman"/>
          <w:sz w:val="28"/>
          <w:szCs w:val="28"/>
        </w:rPr>
        <w:t xml:space="preserve"> возможно достичь следующих положительных результатов:</w:t>
      </w:r>
    </w:p>
    <w:p w:rsidR="0074062F" w:rsidRPr="0074062F" w:rsidRDefault="0074062F" w:rsidP="007406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Pr="0074062F">
        <w:rPr>
          <w:rFonts w:ascii="Times New Roman" w:hAnsi="Times New Roman" w:cs="Times New Roman"/>
          <w:sz w:val="28"/>
          <w:szCs w:val="28"/>
        </w:rPr>
        <w:t>сихологическ</w:t>
      </w:r>
      <w:r>
        <w:rPr>
          <w:rFonts w:ascii="Times New Roman" w:hAnsi="Times New Roman" w:cs="Times New Roman"/>
          <w:sz w:val="28"/>
          <w:szCs w:val="28"/>
        </w:rPr>
        <w:t>ом аспекте</w:t>
      </w:r>
      <w:r w:rsidRPr="0074062F">
        <w:rPr>
          <w:rFonts w:ascii="Times New Roman" w:hAnsi="Times New Roman" w:cs="Times New Roman"/>
          <w:sz w:val="28"/>
          <w:szCs w:val="28"/>
        </w:rPr>
        <w:t xml:space="preserve">: коррекция эмоционально-волевой сферы, </w:t>
      </w:r>
      <w:proofErr w:type="spellStart"/>
      <w:r w:rsidRPr="0074062F">
        <w:rPr>
          <w:rFonts w:ascii="Times New Roman" w:hAnsi="Times New Roman" w:cs="Times New Roman"/>
          <w:sz w:val="28"/>
          <w:szCs w:val="28"/>
        </w:rPr>
        <w:t>дефицитарного</w:t>
      </w:r>
      <w:proofErr w:type="spellEnd"/>
      <w:r w:rsidRPr="0074062F">
        <w:rPr>
          <w:rFonts w:ascii="Times New Roman" w:hAnsi="Times New Roman" w:cs="Times New Roman"/>
          <w:sz w:val="28"/>
          <w:szCs w:val="28"/>
        </w:rPr>
        <w:t xml:space="preserve"> развития интеллекта; повышение стрессоустойчивости, самооценки, улучшение </w:t>
      </w:r>
      <w:proofErr w:type="spellStart"/>
      <w:r w:rsidRPr="0074062F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74062F">
        <w:rPr>
          <w:rFonts w:ascii="Times New Roman" w:hAnsi="Times New Roman" w:cs="Times New Roman"/>
          <w:sz w:val="28"/>
          <w:szCs w:val="28"/>
        </w:rPr>
        <w:t xml:space="preserve"> поведения; оптимизация психических процессов и функций.</w:t>
      </w:r>
    </w:p>
    <w:p w:rsidR="0074062F" w:rsidRDefault="0074062F" w:rsidP="007406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социальном</w:t>
      </w:r>
      <w:r w:rsidRPr="0074062F">
        <w:rPr>
          <w:rFonts w:ascii="Times New Roman" w:hAnsi="Times New Roman" w:cs="Times New Roman"/>
          <w:sz w:val="28"/>
          <w:szCs w:val="28"/>
        </w:rPr>
        <w:t xml:space="preserve"> аспект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062F">
        <w:rPr>
          <w:rFonts w:ascii="Times New Roman" w:hAnsi="Times New Roman" w:cs="Times New Roman"/>
          <w:sz w:val="28"/>
          <w:szCs w:val="28"/>
        </w:rPr>
        <w:t xml:space="preserve">: гармонизация личностного и интеллектуального потенциала; эмоциональная готовность - восприимчивость к социуму; гармонизация </w:t>
      </w:r>
      <w:r>
        <w:rPr>
          <w:rFonts w:ascii="Times New Roman" w:hAnsi="Times New Roman" w:cs="Times New Roman"/>
          <w:sz w:val="28"/>
          <w:szCs w:val="28"/>
        </w:rPr>
        <w:t xml:space="preserve">межличностных </w:t>
      </w:r>
      <w:r w:rsidRPr="0074062F">
        <w:rPr>
          <w:rFonts w:ascii="Times New Roman" w:hAnsi="Times New Roman" w:cs="Times New Roman"/>
          <w:sz w:val="28"/>
          <w:szCs w:val="28"/>
        </w:rPr>
        <w:t xml:space="preserve">отношений; снижение </w:t>
      </w:r>
      <w:r>
        <w:rPr>
          <w:rFonts w:ascii="Times New Roman" w:hAnsi="Times New Roman" w:cs="Times New Roman"/>
          <w:sz w:val="28"/>
          <w:szCs w:val="28"/>
        </w:rPr>
        <w:t>уровня конфликтности в социуме.</w:t>
      </w:r>
    </w:p>
    <w:p w:rsidR="0074062F" w:rsidRPr="0074062F" w:rsidRDefault="0074062F" w:rsidP="007406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педагогическом</w:t>
      </w:r>
      <w:r w:rsidRPr="0074062F">
        <w:rPr>
          <w:rFonts w:ascii="Times New Roman" w:hAnsi="Times New Roman" w:cs="Times New Roman"/>
          <w:sz w:val="28"/>
          <w:szCs w:val="28"/>
        </w:rPr>
        <w:t xml:space="preserve"> аспект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4062F">
        <w:rPr>
          <w:rFonts w:ascii="Times New Roman" w:hAnsi="Times New Roman" w:cs="Times New Roman"/>
          <w:sz w:val="28"/>
          <w:szCs w:val="28"/>
        </w:rPr>
        <w:t>: раскрытие творческого потенциала и творческих возможностей; развитие эстетического кругозора.</w:t>
      </w:r>
    </w:p>
    <w:p w:rsidR="00BE7603" w:rsidRPr="00C17C45" w:rsidRDefault="0074062F" w:rsidP="0074062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062F">
        <w:rPr>
          <w:rFonts w:ascii="Times New Roman" w:hAnsi="Times New Roman" w:cs="Times New Roman"/>
          <w:sz w:val="28"/>
          <w:szCs w:val="28"/>
        </w:rPr>
        <w:t xml:space="preserve">Арт–терапия имеет мощный потенциал, актуализация которого позволяет кардинально менять дидактические подходы к процессу обучения, воспитания, развития личности, организации и реализации совместной интеллектуальной и эмоционально-художественной деятельности педагога и воспитанника с особенностями </w:t>
      </w:r>
      <w:r w:rsidR="00FF5272">
        <w:rPr>
          <w:rFonts w:ascii="Times New Roman" w:hAnsi="Times New Roman" w:cs="Times New Roman"/>
          <w:sz w:val="28"/>
          <w:szCs w:val="28"/>
        </w:rPr>
        <w:t>интеллектуального развития</w:t>
      </w:r>
      <w:r w:rsidRPr="0074062F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BE7603" w:rsidRPr="00C17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01B50"/>
    <w:multiLevelType w:val="multilevel"/>
    <w:tmpl w:val="212A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66CD4"/>
    <w:multiLevelType w:val="hybridMultilevel"/>
    <w:tmpl w:val="BD5054D4"/>
    <w:lvl w:ilvl="0" w:tplc="5D5031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1BB041C"/>
    <w:multiLevelType w:val="hybridMultilevel"/>
    <w:tmpl w:val="A2041248"/>
    <w:lvl w:ilvl="0" w:tplc="5D5031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147"/>
    <w:rsid w:val="001207B3"/>
    <w:rsid w:val="001C47A5"/>
    <w:rsid w:val="002012AF"/>
    <w:rsid w:val="003452FD"/>
    <w:rsid w:val="00370202"/>
    <w:rsid w:val="00420DBB"/>
    <w:rsid w:val="00547B2D"/>
    <w:rsid w:val="00573CB1"/>
    <w:rsid w:val="00696EA1"/>
    <w:rsid w:val="0074062F"/>
    <w:rsid w:val="0080477A"/>
    <w:rsid w:val="008B71B1"/>
    <w:rsid w:val="009865E3"/>
    <w:rsid w:val="0098669E"/>
    <w:rsid w:val="009D65BE"/>
    <w:rsid w:val="00A54098"/>
    <w:rsid w:val="00B16E3C"/>
    <w:rsid w:val="00B97147"/>
    <w:rsid w:val="00BB0D1F"/>
    <w:rsid w:val="00BE7603"/>
    <w:rsid w:val="00C17C45"/>
    <w:rsid w:val="00C2567B"/>
    <w:rsid w:val="00D16044"/>
    <w:rsid w:val="00D70261"/>
    <w:rsid w:val="00D867EE"/>
    <w:rsid w:val="00E62ADD"/>
    <w:rsid w:val="00F25DE4"/>
    <w:rsid w:val="00F662D1"/>
    <w:rsid w:val="00FF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195D"/>
  <w15:chartTrackingRefBased/>
  <w15:docId w15:val="{82CF139A-1139-4AB4-9C25-AE6A8A788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6E3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867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3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4</cp:revision>
  <dcterms:created xsi:type="dcterms:W3CDTF">2025-02-22T17:07:00Z</dcterms:created>
  <dcterms:modified xsi:type="dcterms:W3CDTF">2025-02-22T17:07:00Z</dcterms:modified>
</cp:coreProperties>
</file>