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D7A" w:rsidRDefault="000D4087" w:rsidP="00FD3D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Т</w:t>
      </w:r>
      <w:r w:rsidR="00FD3D7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ест «Социальная сфера»</w:t>
      </w:r>
    </w:p>
    <w:p w:rsidR="000D4087" w:rsidRPr="000D4087" w:rsidRDefault="000D4087" w:rsidP="00FD3D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b/>
          <w:bCs/>
          <w:color w:val="000000"/>
          <w:sz w:val="18"/>
          <w:szCs w:val="18"/>
        </w:rPr>
        <w:t>Вариант 1</w:t>
      </w:r>
    </w:p>
    <w:p w:rsidR="00F8548A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F8548A" w:rsidRPr="000D4087" w:rsidRDefault="00F8548A" w:rsidP="000D408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D4087">
        <w:rPr>
          <w:rFonts w:ascii="Times New Roman" w:hAnsi="Times New Roman" w:cs="Times New Roman"/>
          <w:sz w:val="18"/>
          <w:szCs w:val="18"/>
        </w:rPr>
        <w:t>Социальная группа, положение и поведение членов которой регламентируется нормативными документами, называется</w:t>
      </w:r>
    </w:p>
    <w:p w:rsidR="00F8548A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1) </w:t>
      </w:r>
      <w:r w:rsidRPr="000D4087">
        <w:rPr>
          <w:rFonts w:ascii="Times New Roman" w:hAnsi="Times New Roman" w:cs="Times New Roman"/>
          <w:sz w:val="18"/>
          <w:szCs w:val="18"/>
        </w:rPr>
        <w:t xml:space="preserve">малой  </w:t>
      </w:r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    2) </w:t>
      </w:r>
      <w:r w:rsidRPr="000D4087">
        <w:rPr>
          <w:rFonts w:ascii="Times New Roman" w:hAnsi="Times New Roman" w:cs="Times New Roman"/>
          <w:sz w:val="18"/>
          <w:szCs w:val="18"/>
        </w:rPr>
        <w:t xml:space="preserve">формальной  </w:t>
      </w:r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    3) </w:t>
      </w:r>
      <w:r w:rsidRPr="000D4087">
        <w:rPr>
          <w:rFonts w:ascii="Times New Roman" w:hAnsi="Times New Roman" w:cs="Times New Roman"/>
          <w:sz w:val="18"/>
          <w:szCs w:val="18"/>
        </w:rPr>
        <w:t>большой</w:t>
      </w:r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    4</w:t>
      </w:r>
      <w:proofErr w:type="gramStart"/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) </w:t>
      </w:r>
      <w:r w:rsidRPr="000D408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0D4087">
        <w:rPr>
          <w:rFonts w:ascii="Times New Roman" w:hAnsi="Times New Roman" w:cs="Times New Roman"/>
          <w:sz w:val="18"/>
          <w:szCs w:val="18"/>
        </w:rPr>
        <w:t>референтной</w:t>
      </w:r>
      <w:proofErr w:type="spellEnd"/>
      <w:proofErr w:type="gramEnd"/>
    </w:p>
    <w:p w:rsidR="00F8548A" w:rsidRPr="000D4087" w:rsidRDefault="00F8548A" w:rsidP="000D408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К признакам семьи как социального института относят:</w:t>
      </w:r>
    </w:p>
    <w:p w:rsidR="00672512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1) проживание взрослых детей совместно с родителями</w:t>
      </w:r>
      <w:r w:rsidR="00672512"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            3) выполнение репродуктивной функции</w:t>
      </w:r>
    </w:p>
    <w:p w:rsidR="00672512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2) справедливое распределение домашних обязанностей</w:t>
      </w:r>
      <w:r w:rsidR="00672512"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           4) главенство женщины в семье</w:t>
      </w:r>
    </w:p>
    <w:p w:rsidR="00F8548A" w:rsidRPr="000D4087" w:rsidRDefault="00672512" w:rsidP="000D408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П</w:t>
      </w:r>
      <w:r w:rsidR="00F8548A"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роявлением позитивного отклоняющего поведения является </w:t>
      </w:r>
    </w:p>
    <w:p w:rsidR="00672512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1) участие в выборах         </w:t>
      </w:r>
      <w:r w:rsidR="00672512"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2) занятия спортом             </w:t>
      </w:r>
      <w:r w:rsidRPr="000D4087">
        <w:rPr>
          <w:rFonts w:ascii="Times New Roman" w:hAnsi="Times New Roman" w:cs="Times New Roman"/>
          <w:color w:val="000000"/>
          <w:sz w:val="18"/>
          <w:szCs w:val="18"/>
        </w:rPr>
        <w:t>3) учёба в университете</w:t>
      </w:r>
      <w:r w:rsidR="00672512"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      4) деятельность изобретателя</w:t>
      </w:r>
    </w:p>
    <w:p w:rsidR="00F8548A" w:rsidRPr="000D4087" w:rsidRDefault="00F8548A" w:rsidP="000D408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Верны ли следующие суждения о социальном контроле? </w:t>
      </w:r>
    </w:p>
    <w:p w:rsidR="00F8548A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А. Социальные санкции наряду с социальными нормами являются важным механизмом социального контроля.</w:t>
      </w:r>
    </w:p>
    <w:p w:rsidR="00F8548A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Б. Социальный контроль осуществляет семья, социальные группы и организации.</w:t>
      </w:r>
    </w:p>
    <w:p w:rsidR="00F8548A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1) верно только </w:t>
      </w:r>
      <w:proofErr w:type="gramStart"/>
      <w:r w:rsidRPr="000D4087">
        <w:rPr>
          <w:rFonts w:ascii="Times New Roman" w:hAnsi="Times New Roman" w:cs="Times New Roman"/>
          <w:color w:val="000000"/>
          <w:sz w:val="18"/>
          <w:szCs w:val="18"/>
        </w:rPr>
        <w:t>А</w:t>
      </w:r>
      <w:proofErr w:type="gramEnd"/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      </w:t>
      </w:r>
      <w:r w:rsidR="00672512"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2) верно только Б        </w:t>
      </w:r>
      <w:r w:rsidRPr="000D4087">
        <w:rPr>
          <w:rFonts w:ascii="Times New Roman" w:hAnsi="Times New Roman" w:cs="Times New Roman"/>
          <w:color w:val="000000"/>
          <w:sz w:val="18"/>
          <w:szCs w:val="18"/>
        </w:rPr>
        <w:t>3) верны оба суждения</w:t>
      </w:r>
      <w:r w:rsidR="00672512"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      4) оба суждения неверны</w:t>
      </w:r>
    </w:p>
    <w:p w:rsidR="00F8548A" w:rsidRPr="000D4087" w:rsidRDefault="00F8548A" w:rsidP="000D408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Какой признак отличает молодёжь как социальную группу?</w:t>
      </w:r>
    </w:p>
    <w:p w:rsidR="007F1108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1) однородность, отсутствие дифференциации</w:t>
      </w:r>
      <w:r w:rsidR="007F1108"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             3) сходные черты поведения</w:t>
      </w:r>
    </w:p>
    <w:p w:rsidR="007F1108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2) общность политических убеждений</w:t>
      </w:r>
      <w:r w:rsidR="007F1108"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4) единство уровня доходов</w:t>
      </w:r>
    </w:p>
    <w:p w:rsidR="00F8548A" w:rsidRPr="000D4087" w:rsidRDefault="00F8548A" w:rsidP="000D408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Найдите понятие, которое является обобщающим для всех остальных понятий приведённого ниже ряда, и запишите цифру, под которой оно указано. </w:t>
      </w:r>
    </w:p>
    <w:p w:rsidR="00F8548A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1) Традиции; 2) обычаи; 3) социальные нормы; 4) нормы морали; 5) нормы права.</w:t>
      </w:r>
    </w:p>
    <w:p w:rsidR="00132394" w:rsidRPr="000D4087" w:rsidRDefault="00132394" w:rsidP="000D408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Верны ли следующие суждения о семье?</w:t>
      </w:r>
    </w:p>
    <w:p w:rsidR="00132394" w:rsidRPr="000D4087" w:rsidRDefault="00132394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А. Семья как социальный институт характеризуется совокупностью социальных норм, санкций и образцов поведения, регламентирующих взаимоотношения между супругами, родителями и их детьми</w:t>
      </w:r>
    </w:p>
    <w:p w:rsidR="00132394" w:rsidRPr="000D4087" w:rsidRDefault="008E7507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132394" w:rsidRPr="000D4087">
        <w:rPr>
          <w:rFonts w:ascii="Times New Roman" w:hAnsi="Times New Roman" w:cs="Times New Roman"/>
          <w:color w:val="000000"/>
          <w:sz w:val="18"/>
          <w:szCs w:val="18"/>
        </w:rPr>
        <w:t>Б. В Российской Федерации правовые последствия порождает только факт юридической регистрации брака</w:t>
      </w:r>
    </w:p>
    <w:p w:rsidR="008E7507" w:rsidRPr="000D4087" w:rsidRDefault="00132394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1) верно только </w:t>
      </w:r>
      <w:proofErr w:type="gramStart"/>
      <w:r w:rsidRPr="000D4087">
        <w:rPr>
          <w:rFonts w:ascii="Times New Roman" w:hAnsi="Times New Roman" w:cs="Times New Roman"/>
          <w:color w:val="000000"/>
          <w:sz w:val="18"/>
          <w:szCs w:val="18"/>
        </w:rPr>
        <w:t>А</w:t>
      </w:r>
      <w:proofErr w:type="gramEnd"/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</w:t>
      </w:r>
      <w:r w:rsidR="008E7507"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2) верно только Б                      </w:t>
      </w:r>
      <w:r w:rsidRPr="000D4087">
        <w:rPr>
          <w:rFonts w:ascii="Times New Roman" w:hAnsi="Times New Roman" w:cs="Times New Roman"/>
          <w:color w:val="000000"/>
          <w:sz w:val="18"/>
          <w:szCs w:val="18"/>
        </w:rPr>
        <w:t>3) верны оба суждения</w:t>
      </w:r>
      <w:r w:rsidR="008E7507" w:rsidRPr="000D4087">
        <w:rPr>
          <w:rFonts w:ascii="Times New Roman" w:hAnsi="Times New Roman" w:cs="Times New Roman"/>
          <w:color w:val="000000"/>
          <w:sz w:val="18"/>
          <w:szCs w:val="18"/>
        </w:rPr>
        <w:t>4) оба суждения неверны</w:t>
      </w:r>
    </w:p>
    <w:p w:rsidR="00F8548A" w:rsidRPr="000D4087" w:rsidRDefault="00F8548A" w:rsidP="000D408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Выход на сцену известного певца сопровождались бурными аплодисментами. Это пример </w:t>
      </w:r>
    </w:p>
    <w:p w:rsidR="00F8548A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1) следования правовым нормам                    3) изменения социального статуса</w:t>
      </w:r>
    </w:p>
    <w:p w:rsidR="00F8548A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2) применения неформальных санкций         4) отклоняющегося поведения</w:t>
      </w:r>
    </w:p>
    <w:p w:rsidR="00F8548A" w:rsidRPr="000D4087" w:rsidRDefault="00F8548A" w:rsidP="000D408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Хозяйственно-экономическая функция семьи проявляется в </w:t>
      </w:r>
    </w:p>
    <w:p w:rsidR="00672512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1) предоставлении определённого статуса</w:t>
      </w:r>
      <w:r w:rsidR="00672512"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3) составлении и использовании семейного бюджета</w:t>
      </w:r>
    </w:p>
    <w:p w:rsidR="00F8548A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2) рациональной организация досуга</w:t>
      </w:r>
      <w:r w:rsidR="00672512"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</w:t>
      </w:r>
      <w:r w:rsidRPr="000D4087">
        <w:rPr>
          <w:rFonts w:ascii="Times New Roman" w:hAnsi="Times New Roman" w:cs="Times New Roman"/>
          <w:color w:val="000000"/>
          <w:sz w:val="18"/>
          <w:szCs w:val="18"/>
        </w:rPr>
        <w:t>4) создании благоприятного психологического климата</w:t>
      </w:r>
    </w:p>
    <w:p w:rsidR="00F8548A" w:rsidRPr="000D4087" w:rsidRDefault="00F8548A" w:rsidP="000D408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Семья Н. состоит из четырёх человек. Какая дополнительная информация позволит сделать вывод о том, что это семья патриархального типа?</w:t>
      </w:r>
    </w:p>
    <w:p w:rsidR="00F8548A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1) </w:t>
      </w:r>
      <w:proofErr w:type="gramStart"/>
      <w:r w:rsidRPr="000D4087">
        <w:rPr>
          <w:rFonts w:ascii="Times New Roman" w:hAnsi="Times New Roman" w:cs="Times New Roman"/>
          <w:color w:val="000000"/>
          <w:sz w:val="18"/>
          <w:szCs w:val="18"/>
        </w:rPr>
        <w:t>В</w:t>
      </w:r>
      <w:proofErr w:type="gramEnd"/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семье чётко разделены обязанности: муж - кормилец, жена - домохозяйка</w:t>
      </w:r>
    </w:p>
    <w:p w:rsidR="00F8548A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2) Глава семьи работает директором продовольственного магазина</w:t>
      </w:r>
    </w:p>
    <w:p w:rsidR="00F8548A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3) </w:t>
      </w:r>
      <w:proofErr w:type="gramStart"/>
      <w:r w:rsidRPr="000D4087">
        <w:rPr>
          <w:rFonts w:ascii="Times New Roman" w:hAnsi="Times New Roman" w:cs="Times New Roman"/>
          <w:color w:val="000000"/>
          <w:sz w:val="18"/>
          <w:szCs w:val="18"/>
        </w:rPr>
        <w:t>В</w:t>
      </w:r>
      <w:proofErr w:type="gramEnd"/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состав семьи входит мать, отец и два сына</w:t>
      </w:r>
    </w:p>
    <w:p w:rsidR="00F8548A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4) Семья проживает в собственном загородном доме</w:t>
      </w:r>
      <w:bookmarkStart w:id="0" w:name="_GoBack"/>
      <w:bookmarkEnd w:id="0"/>
    </w:p>
    <w:p w:rsidR="00F8548A" w:rsidRPr="000D4087" w:rsidRDefault="00F8548A" w:rsidP="000D408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Верны ли следующие суждения об этносе?</w:t>
      </w:r>
    </w:p>
    <w:p w:rsidR="00F8548A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А. Естественная предпосылка формирования того или иного этноса - общность территории.</w:t>
      </w:r>
    </w:p>
    <w:p w:rsidR="00F8548A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Б. Отдельные части сформировавшегося этноса сохраняют этническую идентичность в случае разделения его территории политико-государственными границами.</w:t>
      </w:r>
    </w:p>
    <w:p w:rsidR="00132394" w:rsidRPr="000D4087" w:rsidRDefault="00F8548A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1) верно только </w:t>
      </w:r>
      <w:proofErr w:type="gramStart"/>
      <w:r w:rsidRPr="000D4087">
        <w:rPr>
          <w:rFonts w:ascii="Times New Roman" w:hAnsi="Times New Roman" w:cs="Times New Roman"/>
          <w:color w:val="000000"/>
          <w:sz w:val="18"/>
          <w:szCs w:val="18"/>
        </w:rPr>
        <w:t>А</w:t>
      </w:r>
      <w:proofErr w:type="gramEnd"/>
      <w:r w:rsidR="009C71EB"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</w:t>
      </w:r>
      <w:r w:rsidR="00132394"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2) верно только Б                        </w:t>
      </w:r>
      <w:r w:rsidR="009C71EB" w:rsidRPr="000D4087">
        <w:rPr>
          <w:rFonts w:ascii="Times New Roman" w:hAnsi="Times New Roman" w:cs="Times New Roman"/>
          <w:color w:val="000000"/>
          <w:sz w:val="18"/>
          <w:szCs w:val="18"/>
        </w:rPr>
        <w:t>3) верны оба суждения</w:t>
      </w:r>
      <w:r w:rsidR="00132394"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     4) оба суждения неверны </w:t>
      </w:r>
    </w:p>
    <w:p w:rsidR="005A4CD1" w:rsidRPr="000D4087" w:rsidRDefault="005A4CD1" w:rsidP="000D408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Назовите понятие, соответствующее определению "Совокупность родов, связанных между собой общностью культуры, происхождения, диалекта, религиозных представлений, обрядов".</w:t>
      </w:r>
    </w:p>
    <w:p w:rsidR="001E1EC1" w:rsidRPr="000D4087" w:rsidRDefault="001E1EC1" w:rsidP="000D408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Найдите в приведённом ниже списке понятия, относящиеся к признакам </w:t>
      </w:r>
      <w:proofErr w:type="spellStart"/>
      <w:r w:rsidRPr="000D4087">
        <w:rPr>
          <w:rFonts w:ascii="Times New Roman" w:hAnsi="Times New Roman" w:cs="Times New Roman"/>
          <w:color w:val="000000"/>
          <w:sz w:val="18"/>
          <w:szCs w:val="18"/>
        </w:rPr>
        <w:t>стратификационного</w:t>
      </w:r>
      <w:proofErr w:type="spellEnd"/>
      <w:r w:rsidRPr="000D4087">
        <w:rPr>
          <w:rFonts w:ascii="Times New Roman" w:hAnsi="Times New Roman" w:cs="Times New Roman"/>
          <w:color w:val="000000"/>
          <w:sz w:val="18"/>
          <w:szCs w:val="18"/>
        </w:rPr>
        <w:t xml:space="preserve"> деления общества (несколько вариантов)</w:t>
      </w:r>
    </w:p>
    <w:p w:rsidR="001E1EC1" w:rsidRPr="000D4087" w:rsidRDefault="001E1EC1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1) уровень доходов</w:t>
      </w:r>
    </w:p>
    <w:p w:rsidR="001E1EC1" w:rsidRPr="000D4087" w:rsidRDefault="001E1EC1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2) место в системе общественного производства</w:t>
      </w:r>
    </w:p>
    <w:p w:rsidR="001E1EC1" w:rsidRPr="000D4087" w:rsidRDefault="001E1EC1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3) отношение к средствам производства</w:t>
      </w:r>
    </w:p>
    <w:p w:rsidR="001E1EC1" w:rsidRPr="000D4087" w:rsidRDefault="001E1EC1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4) основные черты образа жизни</w:t>
      </w:r>
    </w:p>
    <w:p w:rsidR="001E1EC1" w:rsidRPr="000D4087" w:rsidRDefault="001E1EC1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5) роль в общественной организации труда</w:t>
      </w:r>
    </w:p>
    <w:p w:rsidR="00F8548A" w:rsidRPr="000D4087" w:rsidRDefault="001E1EC1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D4087">
        <w:rPr>
          <w:rFonts w:ascii="Times New Roman" w:hAnsi="Times New Roman" w:cs="Times New Roman"/>
          <w:color w:val="000000"/>
          <w:sz w:val="18"/>
          <w:szCs w:val="18"/>
        </w:rPr>
        <w:t>6) социальный престиж</w:t>
      </w:r>
    </w:p>
    <w:p w:rsidR="00132394" w:rsidRPr="000D4087" w:rsidRDefault="00132394" w:rsidP="000D408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D4087">
        <w:rPr>
          <w:rFonts w:ascii="Times New Roman" w:hAnsi="Times New Roman" w:cs="Times New Roman"/>
          <w:sz w:val="18"/>
          <w:szCs w:val="18"/>
        </w:rPr>
        <w:t>В семье Борисовых нет чёткого разделения обязанностей на мужские и женские. Если муж приходит домой раньше жены, то он готовит ужин, кормит детей, укладывает их спать. Все члены семьи часто собираются вместе, рассказывают о событиях, обсуждают возникшие проблемы и принимают совместные решения. К какому типу можно отнести семью Борисовых? Укажите два признака, по которому вы это определили? Назовите ещё один, не упомянутый в условии задачи признак семьи данного типа.</w:t>
      </w:r>
    </w:p>
    <w:p w:rsidR="00132394" w:rsidRPr="000D4087" w:rsidRDefault="00132394" w:rsidP="000D408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D4087">
        <w:rPr>
          <w:rFonts w:ascii="Times New Roman" w:hAnsi="Times New Roman" w:cs="Times New Roman"/>
          <w:sz w:val="18"/>
          <w:szCs w:val="18"/>
        </w:rPr>
        <w:t>В любом современном обществе существуют богатые и бедные, различающиеся уровнем дохода и властью в обществе. Какое социальное явление иллюстрируют указанные различия? На основе обществоведческих знаний укажите любые три социальных фактора, которые эти различия определяют.</w:t>
      </w:r>
    </w:p>
    <w:p w:rsidR="000D4A8B" w:rsidRPr="000D4087" w:rsidRDefault="000D4A8B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0D4087" w:rsidRPr="000D4087" w:rsidRDefault="000D4087" w:rsidP="000D4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sectPr w:rsidR="000D4087" w:rsidRPr="000D4087" w:rsidSect="00FD3D7A">
      <w:pgSz w:w="12240" w:h="15840"/>
      <w:pgMar w:top="851" w:right="850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9405F"/>
    <w:multiLevelType w:val="hybridMultilevel"/>
    <w:tmpl w:val="C954421A"/>
    <w:lvl w:ilvl="0" w:tplc="4EBE47C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54D18"/>
    <w:multiLevelType w:val="hybridMultilevel"/>
    <w:tmpl w:val="2A30E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07912"/>
    <w:multiLevelType w:val="hybridMultilevel"/>
    <w:tmpl w:val="DDBAE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25484"/>
    <w:multiLevelType w:val="hybridMultilevel"/>
    <w:tmpl w:val="08A638B0"/>
    <w:lvl w:ilvl="0" w:tplc="C91A825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D7505A"/>
    <w:multiLevelType w:val="hybridMultilevel"/>
    <w:tmpl w:val="5F829428"/>
    <w:lvl w:ilvl="0" w:tplc="74F2CE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4D5829"/>
    <w:multiLevelType w:val="hybridMultilevel"/>
    <w:tmpl w:val="00AE9172"/>
    <w:lvl w:ilvl="0" w:tplc="EADC8D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B07F01"/>
    <w:multiLevelType w:val="hybridMultilevel"/>
    <w:tmpl w:val="612C6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D856BF"/>
    <w:multiLevelType w:val="hybridMultilevel"/>
    <w:tmpl w:val="44D61B86"/>
    <w:lvl w:ilvl="0" w:tplc="74F2C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6DB"/>
    <w:rsid w:val="00087869"/>
    <w:rsid w:val="000A43CB"/>
    <w:rsid w:val="000D4087"/>
    <w:rsid w:val="000D4A8B"/>
    <w:rsid w:val="00132394"/>
    <w:rsid w:val="00155BDC"/>
    <w:rsid w:val="001E0898"/>
    <w:rsid w:val="001E1EC1"/>
    <w:rsid w:val="001E65BD"/>
    <w:rsid w:val="003E04C6"/>
    <w:rsid w:val="004E06DB"/>
    <w:rsid w:val="005A4CD1"/>
    <w:rsid w:val="00672512"/>
    <w:rsid w:val="00683C1A"/>
    <w:rsid w:val="006E1CD3"/>
    <w:rsid w:val="00715A57"/>
    <w:rsid w:val="007F1108"/>
    <w:rsid w:val="00853706"/>
    <w:rsid w:val="008644C2"/>
    <w:rsid w:val="008E7507"/>
    <w:rsid w:val="009C71EB"/>
    <w:rsid w:val="00A3779D"/>
    <w:rsid w:val="00A52E73"/>
    <w:rsid w:val="00CB5EE9"/>
    <w:rsid w:val="00F8548A"/>
    <w:rsid w:val="00FD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030231-B130-4379-9EAC-4F4905CA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71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72512"/>
    <w:pPr>
      <w:ind w:left="720"/>
      <w:contextualSpacing/>
    </w:pPr>
  </w:style>
  <w:style w:type="paragraph" w:styleId="a6">
    <w:name w:val="No Spacing"/>
    <w:uiPriority w:val="1"/>
    <w:qFormat/>
    <w:rsid w:val="000D4A8B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9E330-0A7D-4254-9172-C40E59ADE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Kugaevskaya</cp:lastModifiedBy>
  <cp:revision>22</cp:revision>
  <cp:lastPrinted>2014-02-16T18:00:00Z</cp:lastPrinted>
  <dcterms:created xsi:type="dcterms:W3CDTF">2013-02-21T19:15:00Z</dcterms:created>
  <dcterms:modified xsi:type="dcterms:W3CDTF">2025-03-11T08:00:00Z</dcterms:modified>
</cp:coreProperties>
</file>