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A39C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Рекомендации родителям по подготовке детей к школьному обучению</w:t>
      </w:r>
    </w:p>
    <w:p w14:paraId="5649EA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</w:pPr>
    </w:p>
    <w:p w14:paraId="1A37C06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Приближается то время, когда ваш ребенок будет носить гордое звание первоклассника. И в связи с этим у родителей возникает масса волнений и переживаний: где и как подготовить ребенка к школе, нужно ли это, что  ребёнок должен знать и уметь перед школой, в шесть или семь лет отдать его в первый класс и так далее. Универсального ответа на эти вопросы нет – каждый ребенок индивидуален. Некоторые дети уже в шесть лет полностью готовы к школе, а с другими детьми в семь лет возникает много хлопот. Но одно можно сказать точно – готовить детей к школе обязательно нужно, потому что это станет отличным подспорьем в первом классе, поможет в обучении, значительно облегчит адаптационный период.</w:t>
      </w:r>
    </w:p>
    <w:p w14:paraId="2E932C3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Что такое подготовка к школе?</w:t>
      </w:r>
    </w:p>
    <w:p w14:paraId="0019C7F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Подготовка ребенка к школе – это целый комплекс знаний, умений и навыков, которыми должен владеть дошкольник. И сюда входит далеко не только совокупность необходимых знаний. Итак, что подразумевает качественная подготовка к школе?</w:t>
      </w:r>
    </w:p>
    <w:p w14:paraId="63F318B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В литературе существует множество классификаций готовности ребенка к школе, но все они сводятся к одному: готовность к школе подразделяется на физиологический, психологический и познавательный аспект, каждый из которых включает в себя целый ряд составляющих. Все виды готовности должны гармонично сочетаться в ребенке. Если что-то не развито или развито не в полной мере, то это может послужить проблемам в обучении в школе, общении со сверстниками, усвоении новых знаний и так далее.</w:t>
      </w:r>
    </w:p>
    <w:p w14:paraId="691532D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Понятие «готовность ребенка к школе»</w:t>
      </w:r>
    </w:p>
    <w:p w14:paraId="13B2D91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Этот аспект означает, что ребенок должен быть готов к обучению в школе физически. То есть состояние его здоровья должно позволять успешно проходить образовательную программу. Если у ребенка имеются серьезные отклонения в психическом и физическом здоровье, то он должен обучаться в специальной коррекционной школе, предусматривающей особенности его здоровья. Кроме этого, физиологическая готовность подразумевает развитие мелкой моторики (пальчиков), координации движения. Ребенок должен знать, в какой руке и как нужно держать ручку. А также ребенок при поступлении в первый класс должен знать, соблюдать и понимать важность соблюдения основных гигиенических норм: правильная поза за столом, осанка и т. п.</w:t>
      </w:r>
    </w:p>
    <w:p w14:paraId="2B7D4F1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Психологическая готовность ребенка к школе</w:t>
      </w:r>
    </w:p>
    <w:p w14:paraId="1F64555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Психологический аспект включает в себя три компонента: интеллектуальная готовность, личностная и социальная, эмоционально-волевая.</w:t>
      </w:r>
    </w:p>
    <w:p w14:paraId="08F118E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Интеллектуальная готовность к школе означает:</w:t>
      </w:r>
    </w:p>
    <w:p w14:paraId="76581B0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к первому классу у ребенка должен быть запас определенных знаний (речь о них пойдет ниже);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он доложен ориентироваться в пространстве, то есть знать, как пройти в школу и обратно, до магазина и так далее;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ребенок должен стремиться к получению новых знаний, то есть он должен быть любознателен;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должны соответствовать возрасту развитие памяти, речи, мышления.</w:t>
      </w:r>
    </w:p>
    <w:p w14:paraId="29615C8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Личностная и социальная готовность подразумевает следующее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:</w:t>
      </w:r>
    </w:p>
    <w:p w14:paraId="54DBBA0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ребенок должен быть коммуникабельным, то есть уметь общаться со сверстниками и взрослыми; в общении не должно проявляться агрессии, а при ссоре с другим ребенком должен уметь оценивать и искать выход из проблемной ситуации; ребенок должен понимать и признавать авторитет взрослых;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толерантность; это означает, что ребенок должен адекватно реагировать на конструктивные замечания взрослых и сверстников;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нравственное развитие, ребенок должен понимать, что хорошо, а что – плохо;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ребенок должен принимать поставленную педагогом задачу, внимательно выслушивая, уточняя неясные моменты, а после выполнения он должен адекватно оценивать свою работу, признавать свои ошибки, если таковые имеются.</w:t>
      </w:r>
    </w:p>
    <w:p w14:paraId="6CD8ACE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Эмоционально-волевая готовность ребенка к школе предполагает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:</w:t>
      </w:r>
    </w:p>
    <w:p w14:paraId="5E35173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понимание ребенком, почему он идет в школу, важность обучения;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наличие интереса к учению и получению новых знаний;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способность ребенка выполнять задание, которое ему не совсем по душе, но этого требует учебная программа;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усидчивость – способность в течение определенного времени внимательно слушать взрослого и выполнять задания, не отвлекаясь на посторонние предметы и дела.</w:t>
      </w:r>
    </w:p>
    <w:p w14:paraId="310273E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Готовность ребенка к школе</w:t>
      </w:r>
    </w:p>
    <w:p w14:paraId="1E93EEE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Будущий первоклассник должен обладать определенным комплексом знаний и умений, который понадобится для успешного обучения в школе. Итак, что должен знать и уметь ребенок в шесть-семь лет?</w:t>
      </w:r>
    </w:p>
    <w:p w14:paraId="2A6EB1E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t>)Внимание.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Заниматься каким-либо делом, не отвлекаясь, в течение двадцати-тридцати минут.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Находить сходства и отличия между предметами, картинками.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Уметь выполнять работу по образцу, например, с точностью воспроизводить на своем листе бумаги узор, копировать движения человека и так далее.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Легко играть в игры на внимательность, где требуется быстрота реакции. Например, называйте живое существо, но перед игрой обсудите правила: если ребенок услышит домашнее животное, то он должен хлопнуть в ладоши, если дикое – постучать ногами, если птица – помахать руками.</w:t>
      </w:r>
    </w:p>
    <w:p w14:paraId="4CEBF0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t>2)Математика.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Цифры от 0 до 10.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Прямой счет от 1 до 10 и обратный счет от 10 до 1.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Арифметические знаки: « », «-«, «=».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Деление круга, квадрата напополам, четыре части.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Ориентирование в пространстве и листе бумаги: «справа, слева, вверху, внизу, над, под, за и т. п.3)</w:t>
      </w:r>
    </w:p>
    <w:p w14:paraId="6FD5D0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t>3)Память.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Запоминание 10-12 картинок.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Рассказывание по памяти стишков, скороговорок, пословиц, сказок и т.п.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Пересказывание текста из 4-5 предложений.</w:t>
      </w:r>
    </w:p>
    <w:p w14:paraId="7B123D0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4)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t>Мышление.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Заканчивать предложение, например, «Река широкая, а ручей…», «Суп горячий, а компот…» и т. п.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Находить лишнее слово из группы слов, например, «стол, стул, кровать, сапоги, кресло», «лиса, медведь, волк, собака, заяц» и т. д.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Определять последовательность событий, чтобы сначала, а что – потом.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Находить несоответствия в рисунках, стихах-небылицах.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Складывать пазлы без помощи взрослого.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Сложить из бумаги вместе со взрослым простой предмет: лодочку, кораблик.</w:t>
      </w:r>
    </w:p>
    <w:p w14:paraId="5171152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5)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t>Мелкая моторика.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Правильно держать в руке ручку, карандаш, кисть и регулировать силу их нажима при письме и рисовании.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Раскрашивать предметы и штриховать их, не выходя за контур.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Вырезать ножницами по линии, нарисованной на бумаге.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Выполнять аппликации.</w:t>
      </w:r>
    </w:p>
    <w:p w14:paraId="63B431C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t>6) Речь.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Составлять предложения из нескольких слов, например, кошка, двор, идти, солнечный зайчик, играть.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Понимать и объяснять смысл пословиц.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Составлять связный рассказ по картинке и серии картинок.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Выразительно рассказывать стихи с правильной интонацией.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Различать в словах буквы и звуки.</w:t>
      </w:r>
    </w:p>
    <w:p w14:paraId="2A31CC9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7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vertAlign w:val="baseline"/>
        </w:rPr>
        <w:t>) Окружающий мир.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Знать основные цвета, домашних и диких животных, птиц, деревья, грибы, цветы, овощи, фрукты и так далее.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• Называть времена года, явления природы, перелетных и зимующих птиц, месяцы, дни недели, свои фамилию, имя и отчество, имена своих родителей и место их работы, свой город, адрес, какие бывают профессии.</w:t>
      </w:r>
    </w:p>
    <w:p w14:paraId="3187680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Что нужно знать родителям, занимаясь с ребенком дома?</w:t>
      </w:r>
    </w:p>
    <w:p w14:paraId="5D186C2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Домашние занятия с ребенком очень полезны и необходимы будущему первокласснику. Они положительно влияют на развитие ребенка и помогают в сближении всех членов семьи, установлении доверительных отношений. Но такие занятия не должны быть для ребенка принудительными, его необходимо в первую очередь заинтересовать, а для этого лучше всего предлагать интересные задания, а для занятий выбрать наиболее подходящий момент. Не надо отрывать ребенка от игр и садить его за стол, а постарайтесь увлечь его, чтобы он сам принял ваше предложение позаниматься. Кроме этого, занимаясь с ребенком дома, родители должны знать, что в пять-шесть лет дети не отличаются усидчивостью и не могут долгое время выполнять одно и то же задание. Занятие дома не должно продолжаться более пятнадцати минут. После этого следует сделать перерыв, чтобы ребенок отвлекся. Очень важна смена деятельности. Например, сначала вы в течение десяти-пятнадцати минут выполняли логические упражнения, потом после перерыва можно заняться рисованием, далее поиграть в подвижные игры, после чего полепить из пластилина забавные фигуры и т. п.</w:t>
      </w:r>
    </w:p>
    <w:p w14:paraId="56CF4E5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Родители должны знать и еще одну очень важную психологическую особенность детей дошкольного возраста: их основным видом деятельности является игра, через которую они развиваются и получают новые знания. То есть все задания должны преподноситься малышу в игровой форме, а домашние занятия не должны превращаться в учебный процесс. Но занимаясь с ребенком дома, даже не обязательно отводить для этого какое-то конкретное время, развивать своего малыша можно постоянно. Например, когда вы гуляете во дворе, обратите внимание ребенка на погоду, поговорите о времени года, подметьте, что выпал первый снег или у деревьев начали опадать листья. На прогулке можно посчитать количество лавочек во дворе, подъездов в доме, птиц на дереве и так далее. На отдыхе в лесу познакомьте ребенка с названиями деревьев, цветов, птиц. То есть старайтесь, чтобы ребенок обращал внимание на то, что его окружает, что происходит вокруг него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  <w:lang w:val="ru-RU"/>
        </w:rPr>
        <w:t>.</w:t>
      </w:r>
    </w:p>
    <w:p w14:paraId="62E3886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Большую помощь родителям могут оказать различные развивающие игры, но при этом очень важно, чтобы они соответствовали возрасту ребенка. Прежде чем показать игру ребенку, познакомьтесь с ней сами и решите, насколько она может быть полезной и ценной для развития малыша. Можно порекомендовать детское лото с изображениями животных, растений и птиц. Не стоит дошкольнику приобретать энциклопедии, скорее всего они его не заинтересуют или интерес к ним пропадет очень быстро. Если ваш ребенок посмотрел мультфильм, попросите рассказать о его содержании – это станет хорошей тренировкой речи. При этом задавайте вопросы, чтобы ребенок видел, что это для вас действительно интересно. Обращайте внимание на то, правильно ли ребенок при рассказывании произносит слова и звуки, если есть какие-то ошибки, то деликатно говорите о них ребенку и исправляйте. Разучивайте с ребенком скороговорки и стишки, пословицы.</w:t>
      </w:r>
    </w:p>
    <w:p w14:paraId="39AB838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1" w:firstLineChars="125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Рекомендации родителям дошкольника 6-7- лет</w:t>
      </w:r>
    </w:p>
    <w:p w14:paraId="51C0D61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30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Чтобы ваш ребенок с радостью пошел в первый класс и был подготовлен к обучению в школе, чтобы его учеба была успешной и продуктивной, прислушайтесь к следующим рекомендациям психологов и педагогов.</w:t>
      </w:r>
    </w:p>
    <w:p w14:paraId="4397DCF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1. Не будьте слишком требовательны к ребенку.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2. Ребенок имеет право на ошибку, ведь ошибаться свойственно всем людям, в том числе и взрослым.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3. Следите, чтобы нагрузка не была для ребенка чрезмерной.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4. Если вы видите, что у ребенка есть проблемы, то не бойтесь обращаться за помощью к специалистам: логопеду, психологу и т. д.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5. Учеба должна гармонично совмещаться с отдыхом, поэтому устраивайте ребенку небольшие праздники и сюрпризы, например, отправьтесь в выходные дни в цирк, музей, парк и т. д.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6. Следите за распорядком дня, чтобы ребенок просыпался и ложился спать в одно и то же время, чтобы он достаточно времени проводил на свежем воздухе, чтобы его сон был спокойным и полноценным. Исключите перед сном подвижные игры и другую активную деятельность. Хорошей и полезной семейной традицией может стать чтение книги всей семьей перед сном.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7. Питание должно быть сбалансированным, не рекомендуются перекусы.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8. Наблюдайте, как ребенок реагирует на различные ситуации, как выражает свои эмоции, как себя ведет в общественных местах. Ребенок шести-семи лет должен управлять своими желаниями и адекватно выражать свои эмоции, понимать, что не всегда все будет происходить так, как этого хочет он. Следует уделить особое внимание ребенку, если он в предшкольном возрасте может прилюдно устроить скандал в магазине, если вы ему что-то не покупаете, если он агрессивно реагирует на свой проигрыш в игре и т. п.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9. Обеспечьте для домашних занятий ребенку все необходимые материалы, чтобы в любое время он мог взять пластилин и начать лепить, взять альбом и краски и порисовать и т. д. Для материалов отведите отдельное место, чтобы ребенок самостоятельно ими распоряжался и держал их в порядке.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10. Если ребенок устал заниматься, не доделав задание, то не настаивайте, дайте ему несколько минут на отдых, а затем вернитесь к выполнению задания. Но все-таки постепенно приучайте ребенка, чтобы он в течение пятнадцати-двадцати минут мог заниматься одним делом, не отвлекаясь.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11. Если ребенок отказывается выполнять задание, то попробуйте найти способ, чтобы заинтересовать его. Для этого используйте свою фантазию, не бойтесь придумывать что-то интересное, но ни в коем случае не пугайте ребенка, что лишите его сладостей, что не пустите его гулять и т. п. Будьте терпеливы к капризам вашего нехочухи.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12. Обеспечьте ребенку развивающее пространство, то есть стремитесь, чтобы вашего малыша окружало как можно меньше бесполезных вещей, игр, предметов.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13. Рассказывайте ребенку, как вы учились в школе, как вы пошли в первый класс, просматривайте вместе свои школьные фотографии.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14. Формируйте у ребенка положительное отношение к школе, что у него там будет много друзей, там очень интересно, учителя очень хорошие и добрые. Нельзя пугать его двойками, наказанием за плохое поведение и т. п.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15. Обратите внимание, знает и использует ли ваш ребенок «волшебные» слова: здравствуйте, до свидания, извините, спасибо и т. п. Если нет, то, возможно, этих слов нет в вашем лексиконе. Лучше всего не отдавать ребенку команды: принеси то, сделай это, убери на место, - а превратить их в вежливые просьбы. Известно, что дети копируют поведение, манеру говорить своих родителей. Если вы используете при ребенке ненормативную лексику, если вы грубы друг с другом, то не удивляйтесь, если учителя будут жаловаться, что ваш ребенок в школе материться, дерется, задирается на других детей.</w:t>
      </w:r>
    </w:p>
    <w:p w14:paraId="036729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50" w:firstLineChars="125"/>
        <w:textAlignment w:val="auto"/>
      </w:pPr>
    </w:p>
    <w:sectPr>
      <w:pgSz w:w="11906" w:h="16838"/>
      <w:pgMar w:top="850" w:right="850" w:bottom="850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31E56"/>
    <w:rsid w:val="3603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Office_12.2.0.20341_F1E327BC-269C-435d-A152-05C5408002CA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2025-03-18T15:24:00Z</dcterms:created>
  <dc:creator>amelf</dc:creator>
  <cp:lastModifiedBy>WPS_1735466971</cp:lastModifiedBy>
  <dcterms:modified xsi:type="dcterms:W3CDTF">2025-03-18T15:28:22Z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1049-12.2.0.20341</vt:lpwstr>
  </property>
  <property fmtid="{D5CDD505-2E9C-101B-9397-08002B2CF9AE}" pid="3" name="ICV">
    <vt:lpwstr>B0AC5B84739146B5B64BEE9370FCEFF5_11</vt:lpwstr>
  </property>
</Properties>
</file>