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3BE1" w:rsidRPr="00DD3BE1" w:rsidRDefault="00DD3BE1" w:rsidP="00DD3BE1">
      <w:pPr>
        <w:jc w:val="center"/>
        <w:rPr>
          <w:b/>
          <w:sz w:val="36"/>
          <w:szCs w:val="48"/>
          <w:lang w:val="kk-KZ"/>
        </w:rPr>
      </w:pPr>
      <w:r w:rsidRPr="00DD3BE1">
        <w:rPr>
          <w:b/>
          <w:sz w:val="36"/>
          <w:szCs w:val="48"/>
          <w:lang w:val="kk-KZ"/>
        </w:rPr>
        <w:t>КЕСТЕ  ӨНЕРІ</w:t>
      </w:r>
    </w:p>
    <w:p w:rsidR="00BF66B6" w:rsidRPr="00BF66B6" w:rsidRDefault="00BF66B6" w:rsidP="00BF66B6">
      <w:pPr>
        <w:ind w:left="720"/>
        <w:jc w:val="both"/>
        <w:textAlignment w:val="baseline"/>
        <w:rPr>
          <w:lang w:val="kk-KZ"/>
        </w:rPr>
      </w:pPr>
    </w:p>
    <w:p w:rsidR="00DD3BE1" w:rsidRPr="00DD3BE1" w:rsidRDefault="00DD3BE1" w:rsidP="00DD3BE1">
      <w:pPr>
        <w:jc w:val="center"/>
        <w:rPr>
          <w:b/>
          <w:lang w:val="kk-KZ"/>
        </w:rPr>
      </w:pPr>
      <w:r w:rsidRPr="00DD3BE1">
        <w:rPr>
          <w:b/>
          <w:bCs/>
          <w:iCs/>
          <w:sz w:val="28"/>
          <w:szCs w:val="28"/>
          <w:lang w:val="kk-KZ"/>
        </w:rPr>
        <w:t>БИСЕНОВА САУЛЕ МОЛДАБАЕВНА</w:t>
      </w:r>
    </w:p>
    <w:p w:rsidR="00BF66B6" w:rsidRDefault="00BF66B6" w:rsidP="00BF66B6">
      <w:pPr>
        <w:jc w:val="center"/>
        <w:rPr>
          <w:szCs w:val="28"/>
          <w:lang w:val="kk-KZ"/>
        </w:rPr>
      </w:pPr>
      <w:r w:rsidRPr="00BF66B6">
        <w:rPr>
          <w:szCs w:val="28"/>
          <w:lang w:val="kk-KZ"/>
        </w:rPr>
        <w:t xml:space="preserve">Қызылорда облысының білім басқармасының Қызылорда қаласы бойынша білім бөлімінің С.Сейфуллин атындағы </w:t>
      </w:r>
      <w:r>
        <w:rPr>
          <w:szCs w:val="28"/>
          <w:lang w:val="kk-KZ"/>
        </w:rPr>
        <w:t xml:space="preserve"> </w:t>
      </w:r>
      <w:r w:rsidRPr="00BF66B6">
        <w:rPr>
          <w:szCs w:val="28"/>
          <w:lang w:val="kk-KZ"/>
        </w:rPr>
        <w:t xml:space="preserve">№4 ақпараттық технология мектеп-лицейі (IT мектеп-лицей) коммуналдық мемлекеттік мекемесінің  </w:t>
      </w:r>
      <w:r w:rsidR="00DD3BE1">
        <w:rPr>
          <w:szCs w:val="28"/>
          <w:lang w:val="kk-KZ"/>
        </w:rPr>
        <w:t>көркем еңбек пәні</w:t>
      </w:r>
      <w:r w:rsidRPr="00BF66B6">
        <w:rPr>
          <w:szCs w:val="28"/>
          <w:lang w:val="kk-KZ"/>
        </w:rPr>
        <w:t xml:space="preserve">  мұғалімі</w:t>
      </w:r>
    </w:p>
    <w:p w:rsidR="00920807" w:rsidRDefault="00920807" w:rsidP="00BF66B6">
      <w:pPr>
        <w:jc w:val="center"/>
        <w:rPr>
          <w:szCs w:val="28"/>
          <w:lang w:val="kk-KZ"/>
        </w:rPr>
      </w:pPr>
    </w:p>
    <w:p w:rsidR="00920807" w:rsidRDefault="00A234A1" w:rsidP="00920807">
      <w:pPr>
        <w:rPr>
          <w:b/>
          <w:szCs w:val="28"/>
          <w:lang w:val="kk-KZ"/>
        </w:rPr>
      </w:pPr>
      <w:r>
        <w:rPr>
          <w:b/>
          <w:szCs w:val="28"/>
          <w:lang w:val="kk-KZ"/>
        </w:rPr>
        <w:t xml:space="preserve">        </w:t>
      </w:r>
      <w:r w:rsidR="00920807" w:rsidRPr="00920807">
        <w:rPr>
          <w:b/>
          <w:szCs w:val="28"/>
          <w:lang w:val="kk-KZ"/>
        </w:rPr>
        <w:t>Аннотация</w:t>
      </w:r>
    </w:p>
    <w:p w:rsidR="00985911" w:rsidRPr="00985911" w:rsidRDefault="0057625C" w:rsidP="00985911">
      <w:pPr>
        <w:jc w:val="both"/>
        <w:rPr>
          <w:lang w:val="kk-KZ"/>
        </w:rPr>
      </w:pPr>
      <w:r>
        <w:rPr>
          <w:szCs w:val="28"/>
          <w:lang w:val="kk-KZ"/>
        </w:rPr>
        <w:t xml:space="preserve">        </w:t>
      </w:r>
      <w:r w:rsidR="00D4263F" w:rsidRPr="00BD283C">
        <w:rPr>
          <w:lang w:val="kk-KZ"/>
        </w:rPr>
        <w:t>Қазақстан Респбуликасы Оқу-ағарту министрінің 2024 жылғы 2 сәуірдегі №72 бұйрықтың 15-қосымшасы, Қазақстан Республикасының Әділет министрлігінде 2024 жылғы 2 сәуірде №34217 болып тіркелген құжатын басшылыққа ала отырып, авторлық бағдарлама жасалынды.</w:t>
      </w:r>
      <w:r w:rsidR="00A234A1">
        <w:rPr>
          <w:lang w:val="kk-KZ"/>
        </w:rPr>
        <w:t xml:space="preserve"> </w:t>
      </w:r>
      <w:r w:rsidR="00D4263F" w:rsidRPr="00BD283C">
        <w:rPr>
          <w:lang w:val="kk-KZ"/>
        </w:rPr>
        <w:t xml:space="preserve"> </w:t>
      </w:r>
      <w:r w:rsidR="00985911" w:rsidRPr="00985911">
        <w:rPr>
          <w:lang w:val="kk-KZ"/>
        </w:rPr>
        <w:t>Бұл авторлық бағдарлама «Кесте өнері» тақырыбында құрастырылған және жалпы орта білім беретін мектептердің технология пәні аясында қолдануға арналған. Бағдарламаның негізгі мақсаты – оқушыларды қазақ халқының дәстүрлі кесте өнерімен таныстыру, олардың шығармашылық қабілеттерін дамыту және ұлттық қолөнерге деген қызығушылығын арттыру.</w:t>
      </w:r>
    </w:p>
    <w:p w:rsidR="00985911" w:rsidRDefault="00985911" w:rsidP="00985911">
      <w:pPr>
        <w:jc w:val="both"/>
        <w:rPr>
          <w:lang w:val="kk-KZ"/>
        </w:rPr>
      </w:pPr>
      <w:r w:rsidRPr="00985911">
        <w:rPr>
          <w:lang w:val="kk-KZ"/>
        </w:rPr>
        <w:t>Бағдарлама 34 академиялық сағатқа есептелген және теориялық, практикалық сабақтардан тұрады. Ол оқушылардың кесте өнерінің тарихы, негізгі түрлері мен техникасы туралы білімін қалыптастырып, қолмен және машинамен кестелеу дағдыларын дамытуға бағытталған. Сонымен қатар, бағдарламада қазақтың дәстүрлі ою-өрнектерін зерттеу және оларды кесте арқылы бейнелеу қарастырылған.</w:t>
      </w:r>
    </w:p>
    <w:p w:rsidR="00BF66B6" w:rsidRPr="00BF66B6" w:rsidRDefault="00BF66B6" w:rsidP="00985911">
      <w:pPr>
        <w:jc w:val="both"/>
        <w:rPr>
          <w:b/>
          <w:bCs/>
          <w:lang w:val="kk-KZ"/>
        </w:rPr>
      </w:pPr>
      <w:r w:rsidRPr="00BF66B6">
        <w:rPr>
          <w:b/>
          <w:bCs/>
          <w:lang w:val="kk-KZ"/>
        </w:rPr>
        <w:t>Бағдарламаның өзектілігі:</w:t>
      </w:r>
    </w:p>
    <w:p w:rsidR="00A234A1" w:rsidRPr="00BF66B6" w:rsidRDefault="00985911" w:rsidP="00BF66B6">
      <w:pPr>
        <w:ind w:firstLine="709"/>
        <w:jc w:val="both"/>
        <w:rPr>
          <w:bCs/>
          <w:lang w:val="kk-KZ"/>
        </w:rPr>
      </w:pPr>
      <w:r>
        <w:rPr>
          <w:bCs/>
          <w:lang w:val="kk-KZ"/>
        </w:rPr>
        <w:t>Кесте өнері – қазақтың ұлттық мәдениетінің ажырамас бөлігі. Бұл өнер түрі ғасырлар бойы халықтың тұрмыс – тіршілігімен байланысты болып, ұрпақтан ұрпаққа беріліп келеді. Бүгінгі таңда білім беру жүйесінің кесте өнерін жаңғырту маңызды міндеттерінің бірі болып табылады. Оқушыларға  ұлттық мұраны үйрету, олардың эстетикалық талғамын қалыптастыру және шығармашылық қабілеттерін дамыту – бұл жұмыстың масты мақсаты.</w:t>
      </w:r>
    </w:p>
    <w:p w:rsidR="00BF66B6" w:rsidRPr="00BF66B6" w:rsidRDefault="00BF66B6" w:rsidP="00BF66B6">
      <w:pPr>
        <w:ind w:firstLine="709"/>
        <w:jc w:val="both"/>
        <w:rPr>
          <w:b/>
          <w:bCs/>
          <w:lang w:val="kk-KZ"/>
        </w:rPr>
      </w:pPr>
      <w:r w:rsidRPr="00BF66B6">
        <w:rPr>
          <w:b/>
          <w:bCs/>
          <w:lang w:val="kk-KZ"/>
        </w:rPr>
        <w:t>Бағдарламаның мақсаты:</w:t>
      </w:r>
    </w:p>
    <w:p w:rsidR="00BF66B6" w:rsidRDefault="00985911" w:rsidP="00BF66B6">
      <w:pPr>
        <w:ind w:firstLine="709"/>
        <w:jc w:val="both"/>
        <w:rPr>
          <w:color w:val="000000" w:themeColor="text1"/>
          <w:lang w:val="kk-KZ"/>
        </w:rPr>
      </w:pPr>
      <w:r>
        <w:rPr>
          <w:bCs/>
          <w:lang w:val="kk-KZ"/>
        </w:rPr>
        <w:t xml:space="preserve">Кесте өнерін үйрету арқылы </w:t>
      </w:r>
      <w:r w:rsidR="00BA41C8">
        <w:rPr>
          <w:bCs/>
          <w:lang w:val="kk-KZ"/>
        </w:rPr>
        <w:t xml:space="preserve">оқушылардың көркемдік және технологиялық дағдыларын дамыту, олардың шығармашылық әлеуетін арттыру. Сонымен қатар, ұлттық өнерді жаңғырту қазіргі  заманғы білім беру үрдісінің негізгі басымдықтарының бірі болып табылады. Бұл бағдарлама оқушылардың ұлттық сана-сезімін  нығайтып, олардың ұлттық мәдениетке деген қызығушылығын арттыруға ықпал етеді. Кесте өнері арқылы жас ұрпақтың эстетикалық талғамын  жетілдіру және олардың еңбекқорлығын  дамыту – білім беру жүйесіндегі маңызды  аспектілерінің бірі. </w:t>
      </w:r>
    </w:p>
    <w:p w:rsidR="00A234A1" w:rsidRPr="00BF66B6" w:rsidRDefault="00A234A1" w:rsidP="00BF66B6">
      <w:pPr>
        <w:ind w:firstLine="709"/>
        <w:jc w:val="both"/>
        <w:rPr>
          <w:color w:val="000000" w:themeColor="text1"/>
          <w:lang w:val="kk-KZ"/>
        </w:rPr>
      </w:pPr>
    </w:p>
    <w:p w:rsidR="004B4CE6" w:rsidRPr="00E37893" w:rsidRDefault="004B4CE6" w:rsidP="004B4CE6">
      <w:pPr>
        <w:spacing w:line="360" w:lineRule="auto"/>
        <w:ind w:firstLine="709"/>
        <w:jc w:val="both"/>
        <w:rPr>
          <w:color w:val="000000" w:themeColor="text1"/>
          <w:sz w:val="28"/>
          <w:szCs w:val="25"/>
          <w:lang w:val="kk-KZ"/>
        </w:rPr>
      </w:pPr>
      <w:r w:rsidRPr="00E37893">
        <w:rPr>
          <w:color w:val="000000" w:themeColor="text1"/>
          <w:sz w:val="28"/>
          <w:szCs w:val="25"/>
          <w:lang w:val="kk-KZ"/>
        </w:rPr>
        <w:t>- Қазақтың дәстүрлі кесте өнерінің тарихымен және ерекшеліктерімен таныстыру;</w:t>
      </w:r>
    </w:p>
    <w:p w:rsidR="004B4CE6" w:rsidRPr="00E37893" w:rsidRDefault="004B4CE6" w:rsidP="004B4CE6">
      <w:pPr>
        <w:spacing w:line="360" w:lineRule="auto"/>
        <w:ind w:firstLine="709"/>
        <w:jc w:val="both"/>
        <w:rPr>
          <w:color w:val="000000" w:themeColor="text1"/>
          <w:sz w:val="28"/>
          <w:szCs w:val="25"/>
          <w:lang w:val="kk-KZ"/>
        </w:rPr>
      </w:pPr>
      <w:r w:rsidRPr="00E37893">
        <w:rPr>
          <w:color w:val="000000" w:themeColor="text1"/>
          <w:sz w:val="28"/>
          <w:szCs w:val="25"/>
          <w:lang w:val="kk-KZ"/>
        </w:rPr>
        <w:t>- Кестелеудің негізгі техникаларын үйрету;</w:t>
      </w:r>
    </w:p>
    <w:p w:rsidR="004B4CE6" w:rsidRPr="00E37893" w:rsidRDefault="004B4CE6" w:rsidP="004B4CE6">
      <w:pPr>
        <w:spacing w:line="360" w:lineRule="auto"/>
        <w:ind w:firstLine="709"/>
        <w:jc w:val="both"/>
        <w:rPr>
          <w:color w:val="000000" w:themeColor="text1"/>
          <w:sz w:val="28"/>
          <w:szCs w:val="25"/>
          <w:lang w:val="kk-KZ"/>
        </w:rPr>
      </w:pPr>
      <w:r w:rsidRPr="00E37893">
        <w:rPr>
          <w:color w:val="000000" w:themeColor="text1"/>
          <w:sz w:val="28"/>
          <w:szCs w:val="25"/>
          <w:lang w:val="kk-KZ"/>
        </w:rPr>
        <w:t>- Оқушылардың шығармашылық қабілетін дамыту және ұлттық өнерге деген сүйіспеншілігін арттыру;</w:t>
      </w:r>
    </w:p>
    <w:p w:rsidR="004B4CE6" w:rsidRPr="00E37893" w:rsidRDefault="004B4CE6" w:rsidP="004B4CE6">
      <w:pPr>
        <w:spacing w:line="360" w:lineRule="auto"/>
        <w:ind w:firstLine="709"/>
        <w:jc w:val="both"/>
        <w:rPr>
          <w:color w:val="000000" w:themeColor="text1"/>
          <w:sz w:val="28"/>
          <w:szCs w:val="25"/>
          <w:lang w:val="kk-KZ"/>
        </w:rPr>
      </w:pPr>
      <w:r w:rsidRPr="00E37893">
        <w:rPr>
          <w:color w:val="000000" w:themeColor="text1"/>
          <w:sz w:val="28"/>
          <w:szCs w:val="25"/>
          <w:lang w:val="kk-KZ"/>
        </w:rPr>
        <w:t>- Түстер үйлесімі мен композиция құру заңдылықтарын меңгерту;</w:t>
      </w:r>
    </w:p>
    <w:p w:rsidR="004B4CE6" w:rsidRPr="00E37893" w:rsidRDefault="004B4CE6" w:rsidP="004B4CE6">
      <w:pPr>
        <w:spacing w:line="360" w:lineRule="auto"/>
        <w:ind w:firstLine="709"/>
        <w:jc w:val="both"/>
        <w:rPr>
          <w:color w:val="000000" w:themeColor="text1"/>
          <w:sz w:val="28"/>
          <w:szCs w:val="25"/>
          <w:lang w:val="kk-KZ"/>
        </w:rPr>
      </w:pPr>
      <w:r w:rsidRPr="00E37893">
        <w:rPr>
          <w:color w:val="000000" w:themeColor="text1"/>
          <w:sz w:val="28"/>
          <w:szCs w:val="25"/>
          <w:lang w:val="kk-KZ"/>
        </w:rPr>
        <w:t>- Кестелеу барысында ұқыптылыққа, төзімділікке және әсемдікке деген талғамды қалыптастыру;</w:t>
      </w:r>
    </w:p>
    <w:p w:rsidR="004B4CE6" w:rsidRPr="00E37893" w:rsidRDefault="004B4CE6" w:rsidP="004B4CE6">
      <w:pPr>
        <w:spacing w:line="360" w:lineRule="auto"/>
        <w:ind w:firstLine="709"/>
        <w:jc w:val="both"/>
        <w:rPr>
          <w:color w:val="000000" w:themeColor="text1"/>
          <w:sz w:val="28"/>
          <w:szCs w:val="25"/>
          <w:lang w:val="kk-KZ"/>
        </w:rPr>
      </w:pPr>
      <w:r w:rsidRPr="00E37893">
        <w:rPr>
          <w:color w:val="000000" w:themeColor="text1"/>
          <w:sz w:val="28"/>
          <w:szCs w:val="25"/>
          <w:lang w:val="kk-KZ"/>
        </w:rPr>
        <w:t>- Қауіпсіздік техникасын сақтау дағдыларын қалыптастыру.</w:t>
      </w:r>
    </w:p>
    <w:p w:rsidR="004B4CE6" w:rsidRPr="00E37893" w:rsidRDefault="004B4CE6" w:rsidP="004B4CE6">
      <w:pPr>
        <w:spacing w:line="360" w:lineRule="auto"/>
        <w:jc w:val="both"/>
        <w:rPr>
          <w:b/>
          <w:color w:val="000000" w:themeColor="text1"/>
          <w:sz w:val="12"/>
          <w:szCs w:val="25"/>
          <w:lang w:val="kk-KZ"/>
        </w:rPr>
      </w:pPr>
    </w:p>
    <w:p w:rsidR="004B4CE6" w:rsidRPr="00E37893" w:rsidRDefault="004B4CE6" w:rsidP="004B4CE6">
      <w:pPr>
        <w:spacing w:line="360" w:lineRule="auto"/>
        <w:jc w:val="both"/>
        <w:rPr>
          <w:b/>
          <w:color w:val="000000" w:themeColor="text1"/>
          <w:sz w:val="28"/>
          <w:szCs w:val="25"/>
          <w:lang w:val="kk-KZ"/>
        </w:rPr>
      </w:pPr>
      <w:r w:rsidRPr="00E37893">
        <w:rPr>
          <w:b/>
          <w:color w:val="000000" w:themeColor="text1"/>
          <w:sz w:val="28"/>
          <w:szCs w:val="25"/>
          <w:lang w:val="kk-KZ"/>
        </w:rPr>
        <w:t>Бағдарламаның құрылымы:</w:t>
      </w:r>
    </w:p>
    <w:p w:rsidR="004B4CE6" w:rsidRPr="00E37893" w:rsidRDefault="004B4CE6" w:rsidP="004B4CE6">
      <w:pPr>
        <w:spacing w:line="360" w:lineRule="auto"/>
        <w:ind w:firstLine="709"/>
        <w:jc w:val="both"/>
        <w:rPr>
          <w:color w:val="000000" w:themeColor="text1"/>
          <w:sz w:val="28"/>
          <w:szCs w:val="25"/>
          <w:lang w:val="kk-KZ"/>
        </w:rPr>
      </w:pPr>
      <w:r w:rsidRPr="00E37893">
        <w:rPr>
          <w:color w:val="000000" w:themeColor="text1"/>
          <w:sz w:val="28"/>
          <w:szCs w:val="25"/>
          <w:lang w:val="kk-KZ"/>
        </w:rPr>
        <w:t>Бағдарлама 5 негізгі бөлімнен тұрады:</w:t>
      </w:r>
    </w:p>
    <w:p w:rsidR="004B4CE6" w:rsidRPr="00E37893" w:rsidRDefault="004B4CE6" w:rsidP="004B4CE6">
      <w:pPr>
        <w:spacing w:line="360" w:lineRule="auto"/>
        <w:ind w:firstLine="709"/>
        <w:jc w:val="both"/>
        <w:rPr>
          <w:color w:val="000000" w:themeColor="text1"/>
          <w:sz w:val="28"/>
          <w:szCs w:val="25"/>
          <w:lang w:val="kk-KZ"/>
        </w:rPr>
      </w:pPr>
      <w:r w:rsidRPr="00E37893">
        <w:rPr>
          <w:color w:val="000000" w:themeColor="text1"/>
          <w:sz w:val="28"/>
          <w:szCs w:val="25"/>
          <w:lang w:val="kk-KZ"/>
        </w:rPr>
        <w:t>1.Кіріспе – кесте өнерінің жалпы тарихы мен дамуы туралы мәліметтер беріледі.</w:t>
      </w:r>
    </w:p>
    <w:p w:rsidR="004B4CE6" w:rsidRPr="00E37893" w:rsidRDefault="004B4CE6" w:rsidP="004B4CE6">
      <w:pPr>
        <w:spacing w:line="360" w:lineRule="auto"/>
        <w:ind w:firstLine="709"/>
        <w:jc w:val="both"/>
        <w:rPr>
          <w:color w:val="000000" w:themeColor="text1"/>
          <w:sz w:val="28"/>
          <w:szCs w:val="25"/>
          <w:lang w:val="kk-KZ"/>
        </w:rPr>
      </w:pPr>
      <w:r w:rsidRPr="00E37893">
        <w:rPr>
          <w:color w:val="000000" w:themeColor="text1"/>
          <w:sz w:val="28"/>
          <w:szCs w:val="25"/>
          <w:lang w:val="kk-KZ"/>
        </w:rPr>
        <w:t>2.Кесте өнерінің түрлері және техникасы – тігістердің негізгі түрлері, материалдар және құрал-жабдықтар таныстырылады.</w:t>
      </w:r>
    </w:p>
    <w:p w:rsidR="004B4CE6" w:rsidRPr="00E37893" w:rsidRDefault="004B4CE6" w:rsidP="004B4CE6">
      <w:pPr>
        <w:spacing w:line="360" w:lineRule="auto"/>
        <w:ind w:firstLine="709"/>
        <w:jc w:val="both"/>
        <w:rPr>
          <w:color w:val="000000" w:themeColor="text1"/>
          <w:sz w:val="28"/>
          <w:szCs w:val="25"/>
          <w:lang w:val="kk-KZ"/>
        </w:rPr>
      </w:pPr>
      <w:r w:rsidRPr="00E37893">
        <w:rPr>
          <w:color w:val="000000" w:themeColor="text1"/>
          <w:sz w:val="28"/>
          <w:szCs w:val="25"/>
          <w:lang w:val="kk-KZ"/>
        </w:rPr>
        <w:t>3.Қазақ халқының дәстүрлі ою-өрнектері – ұлттық нақыштағы кестелердің ерекшеліктері мен мағыналары талданады.</w:t>
      </w:r>
    </w:p>
    <w:p w:rsidR="004B4CE6" w:rsidRPr="00E37893" w:rsidRDefault="004B4CE6" w:rsidP="004B4CE6">
      <w:pPr>
        <w:spacing w:line="360" w:lineRule="auto"/>
        <w:ind w:firstLine="709"/>
        <w:jc w:val="both"/>
        <w:rPr>
          <w:color w:val="000000" w:themeColor="text1"/>
          <w:sz w:val="28"/>
          <w:szCs w:val="25"/>
          <w:lang w:val="kk-KZ"/>
        </w:rPr>
      </w:pPr>
      <w:r w:rsidRPr="00E37893">
        <w:rPr>
          <w:color w:val="000000" w:themeColor="text1"/>
          <w:sz w:val="28"/>
          <w:szCs w:val="25"/>
          <w:lang w:val="kk-KZ"/>
        </w:rPr>
        <w:t>4.Практикалық жұмыстар – әртүрлі кесте тігістерін орындау, ою-өрнектерді кестелеу, шығармашылық жұмыстар жасау.</w:t>
      </w:r>
    </w:p>
    <w:p w:rsidR="004B4CE6" w:rsidRPr="00E37893" w:rsidRDefault="004B4CE6" w:rsidP="004B4CE6">
      <w:pPr>
        <w:spacing w:line="360" w:lineRule="auto"/>
        <w:ind w:firstLine="709"/>
        <w:jc w:val="both"/>
        <w:rPr>
          <w:color w:val="000000" w:themeColor="text1"/>
          <w:sz w:val="28"/>
          <w:szCs w:val="25"/>
          <w:lang w:val="kk-KZ"/>
        </w:rPr>
      </w:pPr>
      <w:r w:rsidRPr="00E37893">
        <w:rPr>
          <w:color w:val="000000" w:themeColor="text1"/>
          <w:sz w:val="28"/>
          <w:szCs w:val="25"/>
          <w:lang w:val="kk-KZ"/>
        </w:rPr>
        <w:t>5.Жобалық жұмыс және шығармашылық ізденіс – оқушылар өздерінің жеке шығармашылық жобаларын жасап, оны қорғауға мүмкіндік алады.</w:t>
      </w:r>
    </w:p>
    <w:p w:rsidR="004B4CE6" w:rsidRPr="00E37893" w:rsidRDefault="004B4CE6" w:rsidP="004B4CE6">
      <w:pPr>
        <w:spacing w:line="360" w:lineRule="auto"/>
        <w:jc w:val="both"/>
        <w:rPr>
          <w:b/>
          <w:color w:val="000000" w:themeColor="text1"/>
          <w:sz w:val="12"/>
          <w:szCs w:val="25"/>
          <w:lang w:val="kk-KZ"/>
        </w:rPr>
      </w:pPr>
    </w:p>
    <w:p w:rsidR="004B4CE6" w:rsidRPr="00E37893" w:rsidRDefault="004B4CE6" w:rsidP="004B4CE6">
      <w:pPr>
        <w:spacing w:line="360" w:lineRule="auto"/>
        <w:jc w:val="both"/>
        <w:rPr>
          <w:b/>
          <w:color w:val="000000" w:themeColor="text1"/>
          <w:sz w:val="28"/>
          <w:szCs w:val="25"/>
          <w:lang w:val="kk-KZ"/>
        </w:rPr>
      </w:pPr>
      <w:r w:rsidRPr="00E37893">
        <w:rPr>
          <w:b/>
          <w:color w:val="000000" w:themeColor="text1"/>
          <w:sz w:val="28"/>
          <w:szCs w:val="25"/>
          <w:lang w:val="kk-KZ"/>
        </w:rPr>
        <w:t>Оқыту әдістері мен құралдары:</w:t>
      </w:r>
    </w:p>
    <w:p w:rsidR="004B4CE6" w:rsidRPr="00E37893" w:rsidRDefault="004B4CE6" w:rsidP="004B4CE6">
      <w:pPr>
        <w:spacing w:line="360" w:lineRule="auto"/>
        <w:ind w:firstLine="709"/>
        <w:jc w:val="both"/>
        <w:rPr>
          <w:color w:val="000000" w:themeColor="text1"/>
          <w:sz w:val="28"/>
          <w:szCs w:val="25"/>
          <w:lang w:val="kk-KZ"/>
        </w:rPr>
      </w:pPr>
      <w:r w:rsidRPr="00E37893">
        <w:rPr>
          <w:color w:val="000000" w:themeColor="text1"/>
          <w:sz w:val="28"/>
          <w:szCs w:val="25"/>
          <w:lang w:val="kk-KZ"/>
        </w:rPr>
        <w:t>Бағдарламада интерактивті әдістер, түсіндірме, көрнекі көрсету, тәжірибелік жұмыстар, жобалық әдіс, шеберлік сабақтары қолданылады. Сондай-ақ, оқу үдерісінде бейнематериалдар, кесте үлгілері, дәстүрлі бұйымдар және қазіргі заманғы кесте өнімдері пайдаланылады.</w:t>
      </w:r>
    </w:p>
    <w:p w:rsidR="004B4CE6" w:rsidRPr="00E37893" w:rsidRDefault="004B4CE6" w:rsidP="004B4CE6">
      <w:pPr>
        <w:spacing w:line="360" w:lineRule="auto"/>
        <w:jc w:val="both"/>
        <w:rPr>
          <w:b/>
          <w:color w:val="000000" w:themeColor="text1"/>
          <w:sz w:val="8"/>
          <w:szCs w:val="25"/>
          <w:lang w:val="kk-KZ"/>
        </w:rPr>
      </w:pPr>
    </w:p>
    <w:p w:rsidR="004B4CE6" w:rsidRPr="00E37893" w:rsidRDefault="004B4CE6" w:rsidP="004B4CE6">
      <w:pPr>
        <w:spacing w:line="360" w:lineRule="auto"/>
        <w:jc w:val="both"/>
        <w:rPr>
          <w:b/>
          <w:color w:val="000000" w:themeColor="text1"/>
          <w:sz w:val="28"/>
          <w:szCs w:val="25"/>
          <w:lang w:val="kk-KZ"/>
        </w:rPr>
      </w:pPr>
      <w:r w:rsidRPr="00E37893">
        <w:rPr>
          <w:b/>
          <w:color w:val="000000" w:themeColor="text1"/>
          <w:sz w:val="28"/>
          <w:szCs w:val="25"/>
          <w:lang w:val="kk-KZ"/>
        </w:rPr>
        <w:t xml:space="preserve">  Күтілетін нәтиже:</w:t>
      </w:r>
    </w:p>
    <w:p w:rsidR="004B4CE6" w:rsidRPr="00E37893" w:rsidRDefault="004B4CE6" w:rsidP="004B4CE6">
      <w:pPr>
        <w:spacing w:line="360" w:lineRule="auto"/>
        <w:jc w:val="both"/>
        <w:rPr>
          <w:color w:val="000000" w:themeColor="text1"/>
          <w:sz w:val="28"/>
          <w:szCs w:val="25"/>
          <w:lang w:val="kk-KZ"/>
        </w:rPr>
      </w:pPr>
      <w:r w:rsidRPr="00E37893">
        <w:rPr>
          <w:color w:val="000000" w:themeColor="text1"/>
          <w:sz w:val="28"/>
          <w:szCs w:val="25"/>
          <w:lang w:val="kk-KZ"/>
        </w:rPr>
        <w:t xml:space="preserve">  Бағдарламаны меңгеру барысында оқушылар:</w:t>
      </w:r>
    </w:p>
    <w:p w:rsidR="004B4CE6" w:rsidRPr="00E37893" w:rsidRDefault="004B4CE6" w:rsidP="004B4CE6">
      <w:pPr>
        <w:spacing w:line="360" w:lineRule="auto"/>
        <w:jc w:val="both"/>
        <w:rPr>
          <w:color w:val="000000" w:themeColor="text1"/>
          <w:sz w:val="28"/>
          <w:szCs w:val="25"/>
          <w:lang w:val="kk-KZ"/>
        </w:rPr>
      </w:pPr>
      <w:r w:rsidRPr="00E37893">
        <w:rPr>
          <w:color w:val="000000" w:themeColor="text1"/>
          <w:sz w:val="28"/>
          <w:szCs w:val="25"/>
          <w:lang w:val="kk-KZ"/>
        </w:rPr>
        <w:t xml:space="preserve"> - Кесте өнерінің негізгі түрлері мен техникасын біледі;</w:t>
      </w:r>
    </w:p>
    <w:p w:rsidR="004B4CE6" w:rsidRPr="00E37893" w:rsidRDefault="004B4CE6" w:rsidP="004B4CE6">
      <w:pPr>
        <w:spacing w:line="360" w:lineRule="auto"/>
        <w:jc w:val="both"/>
        <w:rPr>
          <w:color w:val="000000" w:themeColor="text1"/>
          <w:sz w:val="28"/>
          <w:szCs w:val="25"/>
          <w:lang w:val="kk-KZ"/>
        </w:rPr>
      </w:pPr>
      <w:r w:rsidRPr="00E37893">
        <w:rPr>
          <w:color w:val="000000" w:themeColor="text1"/>
          <w:sz w:val="28"/>
          <w:szCs w:val="25"/>
          <w:lang w:val="kk-KZ"/>
        </w:rPr>
        <w:t>- Ою-өрнектерді қолдана отырып, шығармашылық жұмыстар жасайды;</w:t>
      </w:r>
    </w:p>
    <w:p w:rsidR="004B4CE6" w:rsidRPr="00E37893" w:rsidRDefault="004B4CE6" w:rsidP="004B4CE6">
      <w:pPr>
        <w:spacing w:line="360" w:lineRule="auto"/>
        <w:jc w:val="both"/>
        <w:rPr>
          <w:color w:val="000000" w:themeColor="text1"/>
          <w:sz w:val="28"/>
          <w:szCs w:val="25"/>
          <w:lang w:val="kk-KZ"/>
        </w:rPr>
      </w:pPr>
      <w:r w:rsidRPr="00E37893">
        <w:rPr>
          <w:color w:val="000000" w:themeColor="text1"/>
          <w:sz w:val="28"/>
          <w:szCs w:val="25"/>
          <w:lang w:val="kk-KZ"/>
        </w:rPr>
        <w:t>- Ұлттық өнерге қызығушылық танытып, оны заманауи стильде қолдана алады;</w:t>
      </w:r>
    </w:p>
    <w:p w:rsidR="004B4CE6" w:rsidRPr="00E37893" w:rsidRDefault="004B4CE6" w:rsidP="004B4CE6">
      <w:pPr>
        <w:spacing w:line="360" w:lineRule="auto"/>
        <w:jc w:val="both"/>
        <w:rPr>
          <w:color w:val="000000" w:themeColor="text1"/>
          <w:sz w:val="28"/>
          <w:szCs w:val="25"/>
          <w:lang w:val="kk-KZ"/>
        </w:rPr>
      </w:pPr>
      <w:r w:rsidRPr="00E37893">
        <w:rPr>
          <w:color w:val="000000" w:themeColor="text1"/>
          <w:sz w:val="28"/>
          <w:szCs w:val="25"/>
          <w:lang w:val="kk-KZ"/>
        </w:rPr>
        <w:t>Өзіндік жобаларын жасап, шығармашылық қабілеттерін дамытады.</w:t>
      </w:r>
    </w:p>
    <w:p w:rsidR="004B4CE6" w:rsidRPr="00E37893" w:rsidRDefault="004B4CE6" w:rsidP="004B4CE6">
      <w:pPr>
        <w:spacing w:line="360" w:lineRule="auto"/>
        <w:jc w:val="both"/>
        <w:rPr>
          <w:b/>
          <w:color w:val="000000" w:themeColor="text1"/>
          <w:sz w:val="28"/>
          <w:szCs w:val="25"/>
          <w:lang w:val="kk-KZ"/>
        </w:rPr>
      </w:pPr>
      <w:r w:rsidRPr="00E37893">
        <w:rPr>
          <w:b/>
          <w:color w:val="000000" w:themeColor="text1"/>
          <w:sz w:val="28"/>
          <w:szCs w:val="25"/>
          <w:lang w:val="kk-KZ"/>
        </w:rPr>
        <w:t>Қолдану аясы:</w:t>
      </w:r>
    </w:p>
    <w:p w:rsidR="004B4CE6" w:rsidRPr="00E37893" w:rsidRDefault="004B4CE6" w:rsidP="004B4CE6">
      <w:pPr>
        <w:spacing w:line="360" w:lineRule="auto"/>
        <w:ind w:firstLine="709"/>
        <w:jc w:val="both"/>
        <w:rPr>
          <w:color w:val="000000" w:themeColor="text1"/>
          <w:sz w:val="28"/>
          <w:szCs w:val="25"/>
          <w:lang w:val="kk-KZ"/>
        </w:rPr>
      </w:pPr>
      <w:r w:rsidRPr="00E37893">
        <w:rPr>
          <w:color w:val="000000" w:themeColor="text1"/>
          <w:sz w:val="28"/>
          <w:szCs w:val="25"/>
          <w:lang w:val="kk-KZ"/>
        </w:rPr>
        <w:t>Бұл бағдарлама мектептердің технология пәні аясында, қосымша білім беру ұйымдарында және сәндік-қолданбалы өнерге бағытталған үйірмелерде қолдануға лайықталған.</w:t>
      </w:r>
    </w:p>
    <w:p w:rsidR="004B4CE6" w:rsidRPr="00E37893" w:rsidRDefault="004B4CE6" w:rsidP="004B4CE6">
      <w:pPr>
        <w:spacing w:line="360" w:lineRule="auto"/>
        <w:rPr>
          <w:b/>
          <w:color w:val="000000" w:themeColor="text1"/>
          <w:sz w:val="28"/>
          <w:szCs w:val="25"/>
          <w:lang w:val="kk-KZ"/>
        </w:rPr>
      </w:pPr>
      <w:r w:rsidRPr="00E37893">
        <w:rPr>
          <w:b/>
          <w:color w:val="000000" w:themeColor="text1"/>
          <w:sz w:val="28"/>
          <w:szCs w:val="25"/>
          <w:lang w:val="kk-KZ"/>
        </w:rPr>
        <w:br w:type="page"/>
      </w:r>
    </w:p>
    <w:p w:rsidR="004B4CE6" w:rsidRPr="000379B9" w:rsidRDefault="004B4CE6" w:rsidP="004B4CE6">
      <w:pPr>
        <w:jc w:val="center"/>
        <w:rPr>
          <w:color w:val="000000" w:themeColor="text1"/>
          <w:lang w:val="kk-KZ"/>
        </w:rPr>
      </w:pPr>
      <w:r w:rsidRPr="000379B9">
        <w:rPr>
          <w:b/>
          <w:color w:val="000000" w:themeColor="text1"/>
          <w:sz w:val="36"/>
          <w:szCs w:val="32"/>
          <w:lang w:val="kk-KZ"/>
        </w:rPr>
        <w:lastRenderedPageBreak/>
        <w:t>Нормативтік бөлім</w:t>
      </w:r>
    </w:p>
    <w:p w:rsidR="004B4CE6" w:rsidRPr="008B5176" w:rsidRDefault="004B4CE6" w:rsidP="004B4CE6">
      <w:pPr>
        <w:jc w:val="center"/>
        <w:rPr>
          <w:b/>
          <w:color w:val="000000" w:themeColor="text1"/>
          <w:sz w:val="28"/>
          <w:szCs w:val="28"/>
          <w:lang w:val="kk-KZ"/>
        </w:rPr>
      </w:pPr>
      <w:r w:rsidRPr="008B5176">
        <w:rPr>
          <w:b/>
          <w:color w:val="000000" w:themeColor="text1"/>
          <w:sz w:val="28"/>
          <w:szCs w:val="28"/>
          <w:lang w:val="kk-KZ"/>
        </w:rPr>
        <w:t>«Кесте өнері» таңдау курсын оқыту жоспары</w:t>
      </w:r>
    </w:p>
    <w:p w:rsidR="004B4CE6" w:rsidRDefault="004B4CE6" w:rsidP="004B4CE6">
      <w:pPr>
        <w:jc w:val="center"/>
        <w:rPr>
          <w:b/>
          <w:color w:val="000000" w:themeColor="text1"/>
          <w:sz w:val="28"/>
          <w:szCs w:val="28"/>
          <w:lang w:val="kk-KZ"/>
        </w:rPr>
      </w:pPr>
      <w:r w:rsidRPr="008B5176">
        <w:rPr>
          <w:b/>
          <w:color w:val="000000" w:themeColor="text1"/>
          <w:sz w:val="28"/>
          <w:szCs w:val="28"/>
          <w:lang w:val="kk-KZ"/>
        </w:rPr>
        <w:t>(Аптасына 1 сағ, барлығы 34 сағ)</w:t>
      </w:r>
    </w:p>
    <w:p w:rsidR="004B4CE6" w:rsidRPr="008B5176" w:rsidRDefault="004B4CE6" w:rsidP="004B4CE6">
      <w:pPr>
        <w:jc w:val="center"/>
        <w:rPr>
          <w:b/>
          <w:color w:val="000000" w:themeColor="text1"/>
          <w:sz w:val="28"/>
          <w:szCs w:val="28"/>
          <w:lang w:val="kk-KZ"/>
        </w:rPr>
      </w:pPr>
    </w:p>
    <w:tbl>
      <w:tblPr>
        <w:tblStyle w:val="a8"/>
        <w:tblW w:w="0" w:type="auto"/>
        <w:tblLayout w:type="fixed"/>
        <w:tblLook w:val="04A0" w:firstRow="1" w:lastRow="0" w:firstColumn="1" w:lastColumn="0" w:noHBand="0" w:noVBand="1"/>
      </w:tblPr>
      <w:tblGrid>
        <w:gridCol w:w="959"/>
        <w:gridCol w:w="5528"/>
        <w:gridCol w:w="851"/>
        <w:gridCol w:w="996"/>
        <w:gridCol w:w="1413"/>
      </w:tblGrid>
      <w:tr w:rsidR="004B4CE6" w:rsidRPr="00731E94" w:rsidTr="00DF67B5">
        <w:trPr>
          <w:trHeight w:val="435"/>
        </w:trPr>
        <w:tc>
          <w:tcPr>
            <w:tcW w:w="959" w:type="dxa"/>
            <w:vMerge w:val="restart"/>
            <w:vAlign w:val="center"/>
          </w:tcPr>
          <w:p w:rsidR="004B4CE6" w:rsidRPr="00731E94" w:rsidRDefault="004B4CE6" w:rsidP="00DF67B5">
            <w:pPr>
              <w:jc w:val="center"/>
              <w:rPr>
                <w:b/>
                <w:color w:val="000000" w:themeColor="text1"/>
                <w:sz w:val="26"/>
                <w:szCs w:val="26"/>
                <w:lang w:val="kk-KZ"/>
              </w:rPr>
            </w:pPr>
            <w:r w:rsidRPr="00731E94">
              <w:rPr>
                <w:b/>
                <w:color w:val="000000" w:themeColor="text1"/>
                <w:sz w:val="26"/>
                <w:szCs w:val="26"/>
                <w:lang w:val="kk-KZ"/>
              </w:rPr>
              <w:t>Сабақ</w:t>
            </w:r>
          </w:p>
          <w:p w:rsidR="004B4CE6" w:rsidRPr="00731E94" w:rsidRDefault="004B4CE6" w:rsidP="00DF67B5">
            <w:pPr>
              <w:jc w:val="center"/>
              <w:rPr>
                <w:b/>
                <w:color w:val="000000" w:themeColor="text1"/>
                <w:sz w:val="26"/>
                <w:szCs w:val="26"/>
                <w:lang w:val="kk-KZ"/>
              </w:rPr>
            </w:pPr>
            <w:r w:rsidRPr="00731E94">
              <w:rPr>
                <w:b/>
                <w:color w:val="000000" w:themeColor="text1"/>
                <w:sz w:val="26"/>
                <w:szCs w:val="26"/>
                <w:lang w:val="kk-KZ"/>
              </w:rPr>
              <w:t>Реті</w:t>
            </w:r>
          </w:p>
        </w:tc>
        <w:tc>
          <w:tcPr>
            <w:tcW w:w="5528" w:type="dxa"/>
            <w:vMerge w:val="restart"/>
            <w:vAlign w:val="center"/>
          </w:tcPr>
          <w:p w:rsidR="004B4CE6" w:rsidRPr="00731E94" w:rsidRDefault="004B4CE6" w:rsidP="00DF67B5">
            <w:pPr>
              <w:jc w:val="center"/>
              <w:rPr>
                <w:b/>
                <w:color w:val="000000" w:themeColor="text1"/>
                <w:sz w:val="26"/>
                <w:szCs w:val="26"/>
                <w:lang w:val="kk-KZ"/>
              </w:rPr>
            </w:pPr>
            <w:r w:rsidRPr="00731E94">
              <w:rPr>
                <w:b/>
                <w:color w:val="000000" w:themeColor="text1"/>
                <w:sz w:val="26"/>
                <w:szCs w:val="26"/>
                <w:lang w:val="kk-KZ"/>
              </w:rPr>
              <w:t>Сабақтың мазмұны.</w:t>
            </w:r>
          </w:p>
        </w:tc>
        <w:tc>
          <w:tcPr>
            <w:tcW w:w="1847" w:type="dxa"/>
            <w:gridSpan w:val="2"/>
            <w:tcBorders>
              <w:bottom w:val="single" w:sz="4" w:space="0" w:color="auto"/>
            </w:tcBorders>
            <w:vAlign w:val="center"/>
          </w:tcPr>
          <w:p w:rsidR="004B4CE6" w:rsidRPr="00731E94" w:rsidRDefault="004B4CE6" w:rsidP="00DF67B5">
            <w:pPr>
              <w:jc w:val="center"/>
              <w:rPr>
                <w:b/>
                <w:color w:val="000000" w:themeColor="text1"/>
                <w:sz w:val="26"/>
                <w:szCs w:val="26"/>
                <w:lang w:val="kk-KZ"/>
              </w:rPr>
            </w:pPr>
            <w:r w:rsidRPr="00731E94">
              <w:rPr>
                <w:b/>
                <w:color w:val="000000" w:themeColor="text1"/>
                <w:sz w:val="26"/>
                <w:szCs w:val="26"/>
                <w:lang w:val="kk-KZ"/>
              </w:rPr>
              <w:t>Сағат саны</w:t>
            </w:r>
          </w:p>
        </w:tc>
        <w:tc>
          <w:tcPr>
            <w:tcW w:w="1413" w:type="dxa"/>
            <w:vMerge w:val="restart"/>
            <w:vAlign w:val="center"/>
          </w:tcPr>
          <w:p w:rsidR="004B4CE6" w:rsidRPr="00731E94" w:rsidRDefault="004B4CE6" w:rsidP="00DF67B5">
            <w:pPr>
              <w:jc w:val="center"/>
              <w:rPr>
                <w:b/>
                <w:color w:val="000000" w:themeColor="text1"/>
                <w:sz w:val="26"/>
                <w:szCs w:val="26"/>
                <w:lang w:val="kk-KZ"/>
              </w:rPr>
            </w:pPr>
            <w:r w:rsidRPr="00731E94">
              <w:rPr>
                <w:b/>
                <w:color w:val="000000" w:themeColor="text1"/>
                <w:sz w:val="26"/>
                <w:szCs w:val="26"/>
                <w:lang w:val="kk-KZ"/>
              </w:rPr>
              <w:t>Өтілу мерзімі</w:t>
            </w:r>
          </w:p>
        </w:tc>
      </w:tr>
      <w:tr w:rsidR="004B4CE6" w:rsidRPr="00731E94" w:rsidTr="00DF67B5">
        <w:trPr>
          <w:trHeight w:val="519"/>
        </w:trPr>
        <w:tc>
          <w:tcPr>
            <w:tcW w:w="959" w:type="dxa"/>
            <w:vMerge/>
            <w:vAlign w:val="center"/>
          </w:tcPr>
          <w:p w:rsidR="004B4CE6" w:rsidRPr="00731E94" w:rsidRDefault="004B4CE6" w:rsidP="00DF67B5">
            <w:pPr>
              <w:jc w:val="center"/>
              <w:rPr>
                <w:color w:val="000000" w:themeColor="text1"/>
                <w:sz w:val="26"/>
                <w:szCs w:val="26"/>
                <w:lang w:val="kk-KZ"/>
              </w:rPr>
            </w:pPr>
          </w:p>
        </w:tc>
        <w:tc>
          <w:tcPr>
            <w:tcW w:w="5528" w:type="dxa"/>
            <w:vMerge/>
            <w:vAlign w:val="center"/>
          </w:tcPr>
          <w:p w:rsidR="004B4CE6" w:rsidRPr="00731E94" w:rsidRDefault="004B4CE6" w:rsidP="00DF67B5">
            <w:pPr>
              <w:jc w:val="center"/>
              <w:rPr>
                <w:color w:val="000000" w:themeColor="text1"/>
                <w:sz w:val="26"/>
                <w:szCs w:val="26"/>
                <w:lang w:val="kk-KZ"/>
              </w:rPr>
            </w:pPr>
          </w:p>
        </w:tc>
        <w:tc>
          <w:tcPr>
            <w:tcW w:w="851" w:type="dxa"/>
            <w:tcBorders>
              <w:top w:val="single" w:sz="4" w:space="0" w:color="auto"/>
              <w:right w:val="single" w:sz="4" w:space="0" w:color="auto"/>
            </w:tcBorders>
            <w:vAlign w:val="center"/>
          </w:tcPr>
          <w:p w:rsidR="004B4CE6" w:rsidRPr="00731E94" w:rsidRDefault="004B4CE6" w:rsidP="00DF67B5">
            <w:pPr>
              <w:jc w:val="center"/>
              <w:rPr>
                <w:b/>
                <w:color w:val="000000" w:themeColor="text1"/>
                <w:sz w:val="26"/>
                <w:szCs w:val="26"/>
                <w:lang w:val="kk-KZ"/>
              </w:rPr>
            </w:pPr>
            <w:r w:rsidRPr="00731E94">
              <w:rPr>
                <w:b/>
                <w:color w:val="000000" w:themeColor="text1"/>
                <w:sz w:val="26"/>
                <w:szCs w:val="26"/>
                <w:lang w:val="kk-KZ"/>
              </w:rPr>
              <w:t>Теор</w:t>
            </w:r>
          </w:p>
        </w:tc>
        <w:tc>
          <w:tcPr>
            <w:tcW w:w="996" w:type="dxa"/>
            <w:tcBorders>
              <w:top w:val="single" w:sz="4" w:space="0" w:color="auto"/>
              <w:left w:val="single" w:sz="4" w:space="0" w:color="auto"/>
            </w:tcBorders>
            <w:vAlign w:val="center"/>
          </w:tcPr>
          <w:p w:rsidR="004B4CE6" w:rsidRPr="00731E94" w:rsidRDefault="004B4CE6" w:rsidP="00DF67B5">
            <w:pPr>
              <w:jc w:val="center"/>
              <w:rPr>
                <w:b/>
                <w:color w:val="000000" w:themeColor="text1"/>
                <w:sz w:val="26"/>
                <w:szCs w:val="26"/>
                <w:lang w:val="kk-KZ"/>
              </w:rPr>
            </w:pPr>
            <w:r w:rsidRPr="00731E94">
              <w:rPr>
                <w:b/>
                <w:color w:val="000000" w:themeColor="text1"/>
                <w:sz w:val="26"/>
                <w:szCs w:val="26"/>
                <w:lang w:val="kk-KZ"/>
              </w:rPr>
              <w:t>С.\ж.</w:t>
            </w:r>
          </w:p>
        </w:tc>
        <w:tc>
          <w:tcPr>
            <w:tcW w:w="1413" w:type="dxa"/>
            <w:vMerge/>
          </w:tcPr>
          <w:p w:rsidR="004B4CE6" w:rsidRPr="00731E94" w:rsidRDefault="004B4CE6" w:rsidP="00DF67B5">
            <w:pPr>
              <w:rPr>
                <w:color w:val="000000" w:themeColor="text1"/>
                <w:sz w:val="26"/>
                <w:szCs w:val="26"/>
                <w:lang w:val="kk-KZ"/>
              </w:rPr>
            </w:pPr>
          </w:p>
        </w:tc>
      </w:tr>
      <w:tr w:rsidR="004B4CE6" w:rsidRPr="00731E94" w:rsidTr="00DF67B5">
        <w:tc>
          <w:tcPr>
            <w:tcW w:w="6487" w:type="dxa"/>
            <w:gridSpan w:val="2"/>
          </w:tcPr>
          <w:p w:rsidR="004B4CE6" w:rsidRPr="00731E94" w:rsidRDefault="004B4CE6" w:rsidP="00DF67B5">
            <w:pPr>
              <w:jc w:val="center"/>
              <w:rPr>
                <w:b/>
                <w:color w:val="000000" w:themeColor="text1"/>
                <w:sz w:val="26"/>
                <w:szCs w:val="26"/>
                <w:lang w:val="kk-KZ"/>
              </w:rPr>
            </w:pPr>
            <w:r w:rsidRPr="00731E94">
              <w:rPr>
                <w:b/>
                <w:color w:val="000000" w:themeColor="text1"/>
                <w:sz w:val="26"/>
                <w:szCs w:val="26"/>
                <w:lang w:val="kk-KZ"/>
              </w:rPr>
              <w:t>1-тарау. Кіріспе</w:t>
            </w:r>
          </w:p>
        </w:tc>
        <w:tc>
          <w:tcPr>
            <w:tcW w:w="1847" w:type="dxa"/>
            <w:gridSpan w:val="2"/>
          </w:tcPr>
          <w:p w:rsidR="004B4CE6" w:rsidRPr="00731E94" w:rsidRDefault="004B4CE6" w:rsidP="00DF67B5">
            <w:pPr>
              <w:rPr>
                <w:color w:val="000000" w:themeColor="text1"/>
                <w:sz w:val="26"/>
                <w:szCs w:val="26"/>
                <w:lang w:val="kk-KZ"/>
              </w:rPr>
            </w:pPr>
            <w:r w:rsidRPr="00731E94">
              <w:rPr>
                <w:b/>
                <w:color w:val="000000" w:themeColor="text1"/>
                <w:sz w:val="26"/>
                <w:szCs w:val="26"/>
                <w:lang w:val="kk-KZ"/>
              </w:rPr>
              <w:t xml:space="preserve">       2 сағ</w:t>
            </w:r>
          </w:p>
        </w:tc>
        <w:tc>
          <w:tcPr>
            <w:tcW w:w="1413" w:type="dxa"/>
          </w:tcPr>
          <w:p w:rsidR="004B4CE6" w:rsidRPr="00731E94" w:rsidRDefault="004B4CE6" w:rsidP="00DF67B5">
            <w:pPr>
              <w:rPr>
                <w:color w:val="000000" w:themeColor="text1"/>
                <w:sz w:val="26"/>
                <w:szCs w:val="26"/>
                <w:lang w:val="kk-KZ"/>
              </w:rPr>
            </w:pPr>
          </w:p>
        </w:tc>
      </w:tr>
      <w:tr w:rsidR="004B4CE6" w:rsidRPr="00731E94" w:rsidTr="00DF67B5">
        <w:tc>
          <w:tcPr>
            <w:tcW w:w="959" w:type="dxa"/>
          </w:tcPr>
          <w:p w:rsidR="004B4CE6" w:rsidRPr="00731E94" w:rsidRDefault="004B4CE6" w:rsidP="00DF67B5">
            <w:pPr>
              <w:jc w:val="center"/>
              <w:rPr>
                <w:color w:val="000000" w:themeColor="text1"/>
                <w:sz w:val="26"/>
                <w:szCs w:val="26"/>
                <w:lang w:val="kk-KZ"/>
              </w:rPr>
            </w:pPr>
            <w:r w:rsidRPr="00731E94">
              <w:rPr>
                <w:color w:val="000000" w:themeColor="text1"/>
                <w:sz w:val="26"/>
                <w:szCs w:val="26"/>
                <w:lang w:val="kk-KZ"/>
              </w:rPr>
              <w:t>1</w:t>
            </w:r>
          </w:p>
        </w:tc>
        <w:tc>
          <w:tcPr>
            <w:tcW w:w="5528" w:type="dxa"/>
          </w:tcPr>
          <w:p w:rsidR="004B4CE6" w:rsidRPr="00731E94" w:rsidRDefault="004B4CE6" w:rsidP="00DF67B5">
            <w:pPr>
              <w:rPr>
                <w:color w:val="000000" w:themeColor="text1"/>
                <w:sz w:val="26"/>
                <w:szCs w:val="26"/>
                <w:lang w:val="kk-KZ"/>
              </w:rPr>
            </w:pPr>
            <w:r w:rsidRPr="00731E94">
              <w:rPr>
                <w:color w:val="000000" w:themeColor="text1"/>
                <w:sz w:val="26"/>
                <w:szCs w:val="26"/>
                <w:lang w:val="kk-KZ"/>
              </w:rPr>
              <w:t>Кесте өнерінің тарихы мен дамуы</w:t>
            </w:r>
          </w:p>
        </w:tc>
        <w:tc>
          <w:tcPr>
            <w:tcW w:w="851" w:type="dxa"/>
          </w:tcPr>
          <w:p w:rsidR="004B4CE6" w:rsidRPr="00731E94" w:rsidRDefault="004B4CE6" w:rsidP="00DF67B5">
            <w:pPr>
              <w:jc w:val="center"/>
              <w:rPr>
                <w:color w:val="000000" w:themeColor="text1"/>
                <w:sz w:val="26"/>
                <w:szCs w:val="26"/>
                <w:lang w:val="kk-KZ"/>
              </w:rPr>
            </w:pPr>
            <w:r w:rsidRPr="00731E94">
              <w:rPr>
                <w:color w:val="000000" w:themeColor="text1"/>
                <w:sz w:val="26"/>
                <w:szCs w:val="26"/>
                <w:lang w:val="kk-KZ"/>
              </w:rPr>
              <w:t>1</w:t>
            </w:r>
          </w:p>
        </w:tc>
        <w:tc>
          <w:tcPr>
            <w:tcW w:w="996" w:type="dxa"/>
          </w:tcPr>
          <w:p w:rsidR="004B4CE6" w:rsidRPr="00731E94" w:rsidRDefault="004B4CE6" w:rsidP="00DF67B5">
            <w:pPr>
              <w:jc w:val="center"/>
              <w:rPr>
                <w:color w:val="000000" w:themeColor="text1"/>
                <w:sz w:val="26"/>
                <w:szCs w:val="26"/>
                <w:lang w:val="kk-KZ"/>
              </w:rPr>
            </w:pPr>
          </w:p>
        </w:tc>
        <w:tc>
          <w:tcPr>
            <w:tcW w:w="1413" w:type="dxa"/>
          </w:tcPr>
          <w:p w:rsidR="004B4CE6" w:rsidRPr="00731E94" w:rsidRDefault="004B4CE6" w:rsidP="00DF67B5">
            <w:pPr>
              <w:rPr>
                <w:color w:val="000000" w:themeColor="text1"/>
                <w:sz w:val="26"/>
                <w:szCs w:val="26"/>
                <w:lang w:val="kk-KZ"/>
              </w:rPr>
            </w:pPr>
          </w:p>
        </w:tc>
      </w:tr>
      <w:tr w:rsidR="004B4CE6" w:rsidRPr="00731E94" w:rsidTr="00DF67B5">
        <w:tc>
          <w:tcPr>
            <w:tcW w:w="959" w:type="dxa"/>
          </w:tcPr>
          <w:p w:rsidR="004B4CE6" w:rsidRPr="00731E94" w:rsidRDefault="004B4CE6" w:rsidP="00DF67B5">
            <w:pPr>
              <w:jc w:val="center"/>
              <w:rPr>
                <w:color w:val="000000" w:themeColor="text1"/>
                <w:sz w:val="26"/>
                <w:szCs w:val="26"/>
                <w:lang w:val="kk-KZ"/>
              </w:rPr>
            </w:pPr>
            <w:r w:rsidRPr="00731E94">
              <w:rPr>
                <w:color w:val="000000" w:themeColor="text1"/>
                <w:sz w:val="26"/>
                <w:szCs w:val="26"/>
                <w:lang w:val="kk-KZ"/>
              </w:rPr>
              <w:t>2</w:t>
            </w:r>
          </w:p>
        </w:tc>
        <w:tc>
          <w:tcPr>
            <w:tcW w:w="5528" w:type="dxa"/>
          </w:tcPr>
          <w:p w:rsidR="004B4CE6" w:rsidRPr="00731E94" w:rsidRDefault="004B4CE6" w:rsidP="00DF67B5">
            <w:pPr>
              <w:rPr>
                <w:color w:val="000000" w:themeColor="text1"/>
                <w:sz w:val="26"/>
                <w:szCs w:val="26"/>
                <w:lang w:val="kk-KZ"/>
              </w:rPr>
            </w:pPr>
            <w:r w:rsidRPr="00731E94">
              <w:rPr>
                <w:color w:val="000000" w:themeColor="text1"/>
                <w:sz w:val="26"/>
                <w:szCs w:val="26"/>
                <w:lang w:val="kk-KZ"/>
              </w:rPr>
              <w:t>Қазақ халқының кесте өнеріндегі ерекшеліктері</w:t>
            </w:r>
          </w:p>
        </w:tc>
        <w:tc>
          <w:tcPr>
            <w:tcW w:w="851" w:type="dxa"/>
          </w:tcPr>
          <w:p w:rsidR="004B4CE6" w:rsidRPr="00731E94" w:rsidRDefault="004B4CE6" w:rsidP="00DF67B5">
            <w:pPr>
              <w:jc w:val="center"/>
              <w:rPr>
                <w:color w:val="000000" w:themeColor="text1"/>
                <w:sz w:val="26"/>
                <w:szCs w:val="26"/>
                <w:lang w:val="kk-KZ"/>
              </w:rPr>
            </w:pPr>
            <w:r w:rsidRPr="00731E94">
              <w:rPr>
                <w:color w:val="000000" w:themeColor="text1"/>
                <w:sz w:val="26"/>
                <w:szCs w:val="26"/>
                <w:lang w:val="kk-KZ"/>
              </w:rPr>
              <w:t>1</w:t>
            </w:r>
          </w:p>
        </w:tc>
        <w:tc>
          <w:tcPr>
            <w:tcW w:w="996" w:type="dxa"/>
          </w:tcPr>
          <w:p w:rsidR="004B4CE6" w:rsidRPr="00731E94" w:rsidRDefault="004B4CE6" w:rsidP="00DF67B5">
            <w:pPr>
              <w:jc w:val="center"/>
              <w:rPr>
                <w:color w:val="000000" w:themeColor="text1"/>
                <w:sz w:val="26"/>
                <w:szCs w:val="26"/>
                <w:lang w:val="kk-KZ"/>
              </w:rPr>
            </w:pPr>
          </w:p>
        </w:tc>
        <w:tc>
          <w:tcPr>
            <w:tcW w:w="1413" w:type="dxa"/>
          </w:tcPr>
          <w:p w:rsidR="004B4CE6" w:rsidRPr="00731E94" w:rsidRDefault="004B4CE6" w:rsidP="00DF67B5">
            <w:pPr>
              <w:rPr>
                <w:color w:val="000000" w:themeColor="text1"/>
                <w:sz w:val="26"/>
                <w:szCs w:val="26"/>
                <w:lang w:val="kk-KZ"/>
              </w:rPr>
            </w:pPr>
          </w:p>
        </w:tc>
      </w:tr>
      <w:tr w:rsidR="004B4CE6" w:rsidRPr="00731E94" w:rsidTr="00DF67B5">
        <w:tc>
          <w:tcPr>
            <w:tcW w:w="6487" w:type="dxa"/>
            <w:gridSpan w:val="2"/>
          </w:tcPr>
          <w:p w:rsidR="004B4CE6" w:rsidRPr="00731E94" w:rsidRDefault="004B4CE6" w:rsidP="00DF67B5">
            <w:pPr>
              <w:jc w:val="center"/>
              <w:rPr>
                <w:b/>
                <w:color w:val="000000" w:themeColor="text1"/>
                <w:sz w:val="26"/>
                <w:szCs w:val="26"/>
                <w:lang w:val="kk-KZ"/>
              </w:rPr>
            </w:pPr>
            <w:r w:rsidRPr="00731E94">
              <w:rPr>
                <w:b/>
                <w:color w:val="000000" w:themeColor="text1"/>
                <w:sz w:val="26"/>
                <w:szCs w:val="26"/>
                <w:lang w:val="kk-KZ"/>
              </w:rPr>
              <w:t>2-тарау. Кесте өнерінің түрлері және техникасы</w:t>
            </w:r>
          </w:p>
        </w:tc>
        <w:tc>
          <w:tcPr>
            <w:tcW w:w="1847" w:type="dxa"/>
            <w:gridSpan w:val="2"/>
          </w:tcPr>
          <w:p w:rsidR="004B4CE6" w:rsidRPr="00731E94" w:rsidRDefault="004B4CE6" w:rsidP="00DF67B5">
            <w:pPr>
              <w:jc w:val="center"/>
              <w:rPr>
                <w:color w:val="000000" w:themeColor="text1"/>
                <w:sz w:val="26"/>
                <w:szCs w:val="26"/>
                <w:lang w:val="kk-KZ"/>
              </w:rPr>
            </w:pPr>
            <w:r w:rsidRPr="00731E94">
              <w:rPr>
                <w:b/>
                <w:color w:val="000000" w:themeColor="text1"/>
                <w:sz w:val="26"/>
                <w:szCs w:val="26"/>
                <w:lang w:val="kk-KZ"/>
              </w:rPr>
              <w:t>8 сағ</w:t>
            </w:r>
          </w:p>
        </w:tc>
        <w:tc>
          <w:tcPr>
            <w:tcW w:w="1413" w:type="dxa"/>
          </w:tcPr>
          <w:p w:rsidR="004B4CE6" w:rsidRPr="00731E94" w:rsidRDefault="004B4CE6" w:rsidP="00DF67B5">
            <w:pPr>
              <w:rPr>
                <w:color w:val="000000" w:themeColor="text1"/>
                <w:sz w:val="26"/>
                <w:szCs w:val="26"/>
                <w:lang w:val="kk-KZ"/>
              </w:rPr>
            </w:pPr>
          </w:p>
        </w:tc>
      </w:tr>
      <w:tr w:rsidR="004B4CE6" w:rsidRPr="00731E94" w:rsidTr="00DF67B5">
        <w:tc>
          <w:tcPr>
            <w:tcW w:w="959" w:type="dxa"/>
          </w:tcPr>
          <w:p w:rsidR="004B4CE6" w:rsidRPr="00731E94" w:rsidRDefault="004B4CE6" w:rsidP="00DF67B5">
            <w:pPr>
              <w:jc w:val="center"/>
              <w:rPr>
                <w:color w:val="000000" w:themeColor="text1"/>
                <w:sz w:val="26"/>
                <w:szCs w:val="26"/>
                <w:lang w:val="kk-KZ"/>
              </w:rPr>
            </w:pPr>
            <w:r w:rsidRPr="00731E94">
              <w:rPr>
                <w:color w:val="000000" w:themeColor="text1"/>
                <w:sz w:val="26"/>
                <w:szCs w:val="26"/>
                <w:lang w:val="kk-KZ"/>
              </w:rPr>
              <w:t>3-4</w:t>
            </w:r>
          </w:p>
        </w:tc>
        <w:tc>
          <w:tcPr>
            <w:tcW w:w="5528" w:type="dxa"/>
          </w:tcPr>
          <w:p w:rsidR="004B4CE6" w:rsidRPr="00731E94" w:rsidRDefault="004B4CE6" w:rsidP="00DF67B5">
            <w:pPr>
              <w:rPr>
                <w:color w:val="000000" w:themeColor="text1"/>
                <w:sz w:val="26"/>
                <w:szCs w:val="26"/>
                <w:lang w:val="kk-KZ"/>
              </w:rPr>
            </w:pPr>
            <w:r w:rsidRPr="00731E94">
              <w:rPr>
                <w:color w:val="000000" w:themeColor="text1"/>
                <w:sz w:val="26"/>
                <w:szCs w:val="26"/>
                <w:lang w:val="kk-KZ"/>
              </w:rPr>
              <w:t>Кесте түрлері: қол кестесі, машина кестесі, зергерлік кесте</w:t>
            </w:r>
          </w:p>
        </w:tc>
        <w:tc>
          <w:tcPr>
            <w:tcW w:w="851" w:type="dxa"/>
          </w:tcPr>
          <w:p w:rsidR="004B4CE6" w:rsidRPr="00731E94" w:rsidRDefault="004B4CE6" w:rsidP="00DF67B5">
            <w:pPr>
              <w:jc w:val="center"/>
              <w:rPr>
                <w:color w:val="000000" w:themeColor="text1"/>
                <w:sz w:val="26"/>
                <w:szCs w:val="26"/>
                <w:lang w:val="kk-KZ"/>
              </w:rPr>
            </w:pPr>
            <w:r w:rsidRPr="00731E94">
              <w:rPr>
                <w:color w:val="000000" w:themeColor="text1"/>
                <w:sz w:val="26"/>
                <w:szCs w:val="26"/>
                <w:lang w:val="kk-KZ"/>
              </w:rPr>
              <w:t>1</w:t>
            </w:r>
          </w:p>
        </w:tc>
        <w:tc>
          <w:tcPr>
            <w:tcW w:w="996" w:type="dxa"/>
          </w:tcPr>
          <w:p w:rsidR="004B4CE6" w:rsidRPr="00731E94" w:rsidRDefault="004B4CE6" w:rsidP="00DF67B5">
            <w:pPr>
              <w:jc w:val="center"/>
              <w:rPr>
                <w:color w:val="000000" w:themeColor="text1"/>
                <w:sz w:val="26"/>
                <w:szCs w:val="26"/>
                <w:lang w:val="kk-KZ"/>
              </w:rPr>
            </w:pPr>
            <w:r w:rsidRPr="00731E94">
              <w:rPr>
                <w:color w:val="000000" w:themeColor="text1"/>
                <w:sz w:val="26"/>
                <w:szCs w:val="26"/>
                <w:lang w:val="kk-KZ"/>
              </w:rPr>
              <w:t>1</w:t>
            </w:r>
          </w:p>
        </w:tc>
        <w:tc>
          <w:tcPr>
            <w:tcW w:w="1413" w:type="dxa"/>
          </w:tcPr>
          <w:p w:rsidR="004B4CE6" w:rsidRPr="00731E94" w:rsidRDefault="004B4CE6" w:rsidP="00DF67B5">
            <w:pPr>
              <w:rPr>
                <w:color w:val="000000" w:themeColor="text1"/>
                <w:sz w:val="26"/>
                <w:szCs w:val="26"/>
                <w:lang w:val="kk-KZ"/>
              </w:rPr>
            </w:pPr>
          </w:p>
        </w:tc>
      </w:tr>
      <w:tr w:rsidR="004B4CE6" w:rsidRPr="00731E94" w:rsidTr="00DF67B5">
        <w:tc>
          <w:tcPr>
            <w:tcW w:w="959" w:type="dxa"/>
          </w:tcPr>
          <w:p w:rsidR="004B4CE6" w:rsidRPr="00731E94" w:rsidRDefault="004B4CE6" w:rsidP="00DF67B5">
            <w:pPr>
              <w:jc w:val="center"/>
              <w:rPr>
                <w:color w:val="000000" w:themeColor="text1"/>
                <w:sz w:val="26"/>
                <w:szCs w:val="26"/>
                <w:lang w:val="kk-KZ"/>
              </w:rPr>
            </w:pPr>
            <w:r w:rsidRPr="00731E94">
              <w:rPr>
                <w:color w:val="000000" w:themeColor="text1"/>
                <w:sz w:val="26"/>
                <w:szCs w:val="26"/>
                <w:lang w:val="kk-KZ"/>
              </w:rPr>
              <w:t>5</w:t>
            </w:r>
          </w:p>
        </w:tc>
        <w:tc>
          <w:tcPr>
            <w:tcW w:w="5528" w:type="dxa"/>
          </w:tcPr>
          <w:p w:rsidR="004B4CE6" w:rsidRPr="00731E94" w:rsidRDefault="004B4CE6" w:rsidP="00DF67B5">
            <w:pPr>
              <w:rPr>
                <w:color w:val="000000" w:themeColor="text1"/>
                <w:sz w:val="26"/>
                <w:szCs w:val="26"/>
                <w:lang w:val="kk-KZ"/>
              </w:rPr>
            </w:pPr>
            <w:r w:rsidRPr="00731E94">
              <w:rPr>
                <w:color w:val="000000" w:themeColor="text1"/>
                <w:sz w:val="26"/>
                <w:szCs w:val="26"/>
                <w:lang w:val="kk-KZ"/>
              </w:rPr>
              <w:t>Кестелеудің негізгі құралдары мен материалдары</w:t>
            </w:r>
          </w:p>
        </w:tc>
        <w:tc>
          <w:tcPr>
            <w:tcW w:w="851" w:type="dxa"/>
          </w:tcPr>
          <w:p w:rsidR="004B4CE6" w:rsidRPr="00731E94" w:rsidRDefault="004B4CE6" w:rsidP="00DF67B5">
            <w:pPr>
              <w:jc w:val="center"/>
              <w:rPr>
                <w:color w:val="000000" w:themeColor="text1"/>
                <w:sz w:val="26"/>
                <w:szCs w:val="26"/>
                <w:lang w:val="kk-KZ"/>
              </w:rPr>
            </w:pPr>
            <w:r w:rsidRPr="00731E94">
              <w:rPr>
                <w:color w:val="000000" w:themeColor="text1"/>
                <w:sz w:val="26"/>
                <w:szCs w:val="26"/>
                <w:lang w:val="kk-KZ"/>
              </w:rPr>
              <w:t>1</w:t>
            </w:r>
          </w:p>
        </w:tc>
        <w:tc>
          <w:tcPr>
            <w:tcW w:w="996" w:type="dxa"/>
          </w:tcPr>
          <w:p w:rsidR="004B4CE6" w:rsidRPr="00731E94" w:rsidRDefault="004B4CE6" w:rsidP="00DF67B5">
            <w:pPr>
              <w:jc w:val="center"/>
              <w:rPr>
                <w:color w:val="000000" w:themeColor="text1"/>
                <w:sz w:val="26"/>
                <w:szCs w:val="26"/>
                <w:lang w:val="kk-KZ"/>
              </w:rPr>
            </w:pPr>
          </w:p>
        </w:tc>
        <w:tc>
          <w:tcPr>
            <w:tcW w:w="1413" w:type="dxa"/>
          </w:tcPr>
          <w:p w:rsidR="004B4CE6" w:rsidRPr="00731E94" w:rsidRDefault="004B4CE6" w:rsidP="00DF67B5">
            <w:pPr>
              <w:rPr>
                <w:color w:val="000000" w:themeColor="text1"/>
                <w:sz w:val="26"/>
                <w:szCs w:val="26"/>
                <w:lang w:val="kk-KZ"/>
              </w:rPr>
            </w:pPr>
          </w:p>
        </w:tc>
      </w:tr>
      <w:tr w:rsidR="004B4CE6" w:rsidRPr="00731E94" w:rsidTr="00DF67B5">
        <w:tc>
          <w:tcPr>
            <w:tcW w:w="959" w:type="dxa"/>
          </w:tcPr>
          <w:p w:rsidR="004B4CE6" w:rsidRPr="00731E94" w:rsidRDefault="004B4CE6" w:rsidP="00DF67B5">
            <w:pPr>
              <w:jc w:val="center"/>
              <w:rPr>
                <w:color w:val="000000" w:themeColor="text1"/>
                <w:sz w:val="26"/>
                <w:szCs w:val="26"/>
                <w:lang w:val="kk-KZ"/>
              </w:rPr>
            </w:pPr>
            <w:r w:rsidRPr="00731E94">
              <w:rPr>
                <w:color w:val="000000" w:themeColor="text1"/>
                <w:sz w:val="26"/>
                <w:szCs w:val="26"/>
                <w:lang w:val="kk-KZ"/>
              </w:rPr>
              <w:t>6-7</w:t>
            </w:r>
          </w:p>
        </w:tc>
        <w:tc>
          <w:tcPr>
            <w:tcW w:w="5528" w:type="dxa"/>
          </w:tcPr>
          <w:p w:rsidR="004B4CE6" w:rsidRPr="00731E94" w:rsidRDefault="004B4CE6" w:rsidP="00DF67B5">
            <w:pPr>
              <w:rPr>
                <w:color w:val="000000" w:themeColor="text1"/>
                <w:sz w:val="26"/>
                <w:szCs w:val="26"/>
                <w:lang w:val="kk-KZ"/>
              </w:rPr>
            </w:pPr>
            <w:r w:rsidRPr="00731E94">
              <w:rPr>
                <w:color w:val="000000" w:themeColor="text1"/>
                <w:sz w:val="26"/>
                <w:szCs w:val="26"/>
                <w:lang w:val="kk-KZ"/>
              </w:rPr>
              <w:t>Кестелеу техникасы: тегіс кесте, шым кесте, баспа кесте</w:t>
            </w:r>
          </w:p>
        </w:tc>
        <w:tc>
          <w:tcPr>
            <w:tcW w:w="851" w:type="dxa"/>
          </w:tcPr>
          <w:p w:rsidR="004B4CE6" w:rsidRPr="00731E94" w:rsidRDefault="004B4CE6" w:rsidP="00DF67B5">
            <w:pPr>
              <w:jc w:val="center"/>
              <w:rPr>
                <w:color w:val="000000" w:themeColor="text1"/>
                <w:sz w:val="26"/>
                <w:szCs w:val="26"/>
                <w:lang w:val="kk-KZ"/>
              </w:rPr>
            </w:pPr>
            <w:r w:rsidRPr="00731E94">
              <w:rPr>
                <w:color w:val="000000" w:themeColor="text1"/>
                <w:sz w:val="26"/>
                <w:szCs w:val="26"/>
                <w:lang w:val="kk-KZ"/>
              </w:rPr>
              <w:t>1</w:t>
            </w:r>
          </w:p>
        </w:tc>
        <w:tc>
          <w:tcPr>
            <w:tcW w:w="996" w:type="dxa"/>
          </w:tcPr>
          <w:p w:rsidR="004B4CE6" w:rsidRPr="00731E94" w:rsidRDefault="004B4CE6" w:rsidP="00DF67B5">
            <w:pPr>
              <w:jc w:val="center"/>
              <w:rPr>
                <w:color w:val="000000" w:themeColor="text1"/>
                <w:sz w:val="26"/>
                <w:szCs w:val="26"/>
                <w:lang w:val="kk-KZ"/>
              </w:rPr>
            </w:pPr>
            <w:r w:rsidRPr="00731E94">
              <w:rPr>
                <w:color w:val="000000" w:themeColor="text1"/>
                <w:sz w:val="26"/>
                <w:szCs w:val="26"/>
                <w:lang w:val="kk-KZ"/>
              </w:rPr>
              <w:t>1</w:t>
            </w:r>
          </w:p>
        </w:tc>
        <w:tc>
          <w:tcPr>
            <w:tcW w:w="1413" w:type="dxa"/>
          </w:tcPr>
          <w:p w:rsidR="004B4CE6" w:rsidRPr="00731E94" w:rsidRDefault="004B4CE6" w:rsidP="00DF67B5">
            <w:pPr>
              <w:rPr>
                <w:color w:val="000000" w:themeColor="text1"/>
                <w:sz w:val="26"/>
                <w:szCs w:val="26"/>
                <w:lang w:val="kk-KZ"/>
              </w:rPr>
            </w:pPr>
          </w:p>
        </w:tc>
      </w:tr>
      <w:tr w:rsidR="004B4CE6" w:rsidRPr="00731E94" w:rsidTr="00DF67B5">
        <w:tc>
          <w:tcPr>
            <w:tcW w:w="959" w:type="dxa"/>
          </w:tcPr>
          <w:p w:rsidR="004B4CE6" w:rsidRPr="00731E94" w:rsidRDefault="004B4CE6" w:rsidP="00DF67B5">
            <w:pPr>
              <w:jc w:val="center"/>
              <w:rPr>
                <w:color w:val="000000" w:themeColor="text1"/>
                <w:sz w:val="26"/>
                <w:szCs w:val="26"/>
                <w:lang w:val="kk-KZ"/>
              </w:rPr>
            </w:pPr>
            <w:r w:rsidRPr="00731E94">
              <w:rPr>
                <w:color w:val="000000" w:themeColor="text1"/>
                <w:sz w:val="26"/>
                <w:szCs w:val="26"/>
                <w:lang w:val="kk-KZ"/>
              </w:rPr>
              <w:t>8-9</w:t>
            </w:r>
          </w:p>
        </w:tc>
        <w:tc>
          <w:tcPr>
            <w:tcW w:w="5528" w:type="dxa"/>
          </w:tcPr>
          <w:p w:rsidR="004B4CE6" w:rsidRPr="00731E94" w:rsidRDefault="004B4CE6" w:rsidP="00DF67B5">
            <w:pPr>
              <w:rPr>
                <w:color w:val="000000" w:themeColor="text1"/>
                <w:sz w:val="26"/>
                <w:szCs w:val="26"/>
                <w:lang w:val="kk-KZ"/>
              </w:rPr>
            </w:pPr>
            <w:r w:rsidRPr="00731E94">
              <w:rPr>
                <w:color w:val="000000" w:themeColor="text1"/>
                <w:sz w:val="26"/>
                <w:szCs w:val="26"/>
                <w:lang w:val="kk-KZ"/>
              </w:rPr>
              <w:t>Кестелеуде түстер үйлесімі мен өрнек композициясы</w:t>
            </w:r>
          </w:p>
        </w:tc>
        <w:tc>
          <w:tcPr>
            <w:tcW w:w="851" w:type="dxa"/>
          </w:tcPr>
          <w:p w:rsidR="004B4CE6" w:rsidRPr="00731E94" w:rsidRDefault="004B4CE6" w:rsidP="00DF67B5">
            <w:pPr>
              <w:jc w:val="center"/>
              <w:rPr>
                <w:color w:val="000000" w:themeColor="text1"/>
                <w:sz w:val="26"/>
                <w:szCs w:val="26"/>
                <w:lang w:val="kk-KZ"/>
              </w:rPr>
            </w:pPr>
            <w:r w:rsidRPr="00731E94">
              <w:rPr>
                <w:color w:val="000000" w:themeColor="text1"/>
                <w:sz w:val="26"/>
                <w:szCs w:val="26"/>
                <w:lang w:val="kk-KZ"/>
              </w:rPr>
              <w:t>1</w:t>
            </w:r>
          </w:p>
        </w:tc>
        <w:tc>
          <w:tcPr>
            <w:tcW w:w="996" w:type="dxa"/>
          </w:tcPr>
          <w:p w:rsidR="004B4CE6" w:rsidRPr="00731E94" w:rsidRDefault="004B4CE6" w:rsidP="00DF67B5">
            <w:pPr>
              <w:jc w:val="center"/>
              <w:rPr>
                <w:color w:val="000000" w:themeColor="text1"/>
                <w:sz w:val="26"/>
                <w:szCs w:val="26"/>
                <w:lang w:val="kk-KZ"/>
              </w:rPr>
            </w:pPr>
            <w:r w:rsidRPr="00731E94">
              <w:rPr>
                <w:color w:val="000000" w:themeColor="text1"/>
                <w:sz w:val="26"/>
                <w:szCs w:val="26"/>
                <w:lang w:val="kk-KZ"/>
              </w:rPr>
              <w:t>1</w:t>
            </w:r>
          </w:p>
        </w:tc>
        <w:tc>
          <w:tcPr>
            <w:tcW w:w="1413" w:type="dxa"/>
          </w:tcPr>
          <w:p w:rsidR="004B4CE6" w:rsidRPr="00731E94" w:rsidRDefault="004B4CE6" w:rsidP="00DF67B5">
            <w:pPr>
              <w:rPr>
                <w:color w:val="000000" w:themeColor="text1"/>
                <w:sz w:val="26"/>
                <w:szCs w:val="26"/>
                <w:lang w:val="kk-KZ"/>
              </w:rPr>
            </w:pPr>
          </w:p>
        </w:tc>
      </w:tr>
      <w:tr w:rsidR="004B4CE6" w:rsidRPr="00731E94" w:rsidTr="00DF67B5">
        <w:tc>
          <w:tcPr>
            <w:tcW w:w="959" w:type="dxa"/>
          </w:tcPr>
          <w:p w:rsidR="004B4CE6" w:rsidRPr="00731E94" w:rsidRDefault="004B4CE6" w:rsidP="00DF67B5">
            <w:pPr>
              <w:jc w:val="center"/>
              <w:rPr>
                <w:color w:val="000000" w:themeColor="text1"/>
                <w:sz w:val="26"/>
                <w:szCs w:val="26"/>
                <w:lang w:val="kk-KZ"/>
              </w:rPr>
            </w:pPr>
            <w:r w:rsidRPr="00731E94">
              <w:rPr>
                <w:color w:val="000000" w:themeColor="text1"/>
                <w:sz w:val="26"/>
                <w:szCs w:val="26"/>
                <w:lang w:val="kk-KZ"/>
              </w:rPr>
              <w:t>10</w:t>
            </w:r>
          </w:p>
        </w:tc>
        <w:tc>
          <w:tcPr>
            <w:tcW w:w="5528" w:type="dxa"/>
          </w:tcPr>
          <w:p w:rsidR="004B4CE6" w:rsidRPr="00731E94" w:rsidRDefault="004B4CE6" w:rsidP="00DF67B5">
            <w:pPr>
              <w:rPr>
                <w:color w:val="000000" w:themeColor="text1"/>
                <w:sz w:val="26"/>
                <w:szCs w:val="26"/>
                <w:lang w:val="kk-KZ"/>
              </w:rPr>
            </w:pPr>
            <w:r w:rsidRPr="00731E94">
              <w:rPr>
                <w:color w:val="000000" w:themeColor="text1"/>
                <w:sz w:val="26"/>
                <w:szCs w:val="26"/>
                <w:lang w:val="kk-KZ"/>
              </w:rPr>
              <w:t>Кестелеу кезінде сақталатын қауіпсіздік ережелері</w:t>
            </w:r>
          </w:p>
        </w:tc>
        <w:tc>
          <w:tcPr>
            <w:tcW w:w="851" w:type="dxa"/>
          </w:tcPr>
          <w:p w:rsidR="004B4CE6" w:rsidRPr="00731E94" w:rsidRDefault="004B4CE6" w:rsidP="00DF67B5">
            <w:pPr>
              <w:jc w:val="center"/>
              <w:rPr>
                <w:color w:val="000000" w:themeColor="text1"/>
                <w:sz w:val="26"/>
                <w:szCs w:val="26"/>
                <w:lang w:val="kk-KZ"/>
              </w:rPr>
            </w:pPr>
            <w:r w:rsidRPr="00731E94">
              <w:rPr>
                <w:color w:val="000000" w:themeColor="text1"/>
                <w:sz w:val="26"/>
                <w:szCs w:val="26"/>
                <w:lang w:val="kk-KZ"/>
              </w:rPr>
              <w:t>1</w:t>
            </w:r>
          </w:p>
        </w:tc>
        <w:tc>
          <w:tcPr>
            <w:tcW w:w="996" w:type="dxa"/>
          </w:tcPr>
          <w:p w:rsidR="004B4CE6" w:rsidRPr="00731E94" w:rsidRDefault="004B4CE6" w:rsidP="00DF67B5">
            <w:pPr>
              <w:jc w:val="center"/>
              <w:rPr>
                <w:color w:val="000000" w:themeColor="text1"/>
                <w:sz w:val="26"/>
                <w:szCs w:val="26"/>
                <w:lang w:val="kk-KZ"/>
              </w:rPr>
            </w:pPr>
          </w:p>
        </w:tc>
        <w:tc>
          <w:tcPr>
            <w:tcW w:w="1413" w:type="dxa"/>
          </w:tcPr>
          <w:p w:rsidR="004B4CE6" w:rsidRPr="00731E94" w:rsidRDefault="004B4CE6" w:rsidP="00DF67B5">
            <w:pPr>
              <w:rPr>
                <w:color w:val="000000" w:themeColor="text1"/>
                <w:sz w:val="26"/>
                <w:szCs w:val="26"/>
                <w:lang w:val="kk-KZ"/>
              </w:rPr>
            </w:pPr>
          </w:p>
        </w:tc>
      </w:tr>
      <w:tr w:rsidR="004B4CE6" w:rsidRPr="00731E94" w:rsidTr="00DF67B5">
        <w:tc>
          <w:tcPr>
            <w:tcW w:w="6487" w:type="dxa"/>
            <w:gridSpan w:val="2"/>
          </w:tcPr>
          <w:p w:rsidR="004B4CE6" w:rsidRPr="00731E94" w:rsidRDefault="004B4CE6" w:rsidP="00DF67B5">
            <w:pPr>
              <w:jc w:val="center"/>
              <w:rPr>
                <w:b/>
                <w:color w:val="000000" w:themeColor="text1"/>
                <w:sz w:val="26"/>
                <w:szCs w:val="26"/>
                <w:lang w:val="kk-KZ"/>
              </w:rPr>
            </w:pPr>
            <w:r w:rsidRPr="00731E94">
              <w:rPr>
                <w:b/>
                <w:color w:val="000000" w:themeColor="text1"/>
                <w:sz w:val="26"/>
                <w:szCs w:val="26"/>
                <w:lang w:val="kk-KZ"/>
              </w:rPr>
              <w:t>3-тарау.</w:t>
            </w:r>
            <w:r w:rsidRPr="00731E94">
              <w:rPr>
                <w:color w:val="000000" w:themeColor="text1"/>
                <w:sz w:val="26"/>
                <w:szCs w:val="26"/>
                <w:lang w:val="kk-KZ"/>
              </w:rPr>
              <w:t xml:space="preserve"> </w:t>
            </w:r>
            <w:r w:rsidRPr="00731E94">
              <w:rPr>
                <w:b/>
                <w:color w:val="000000" w:themeColor="text1"/>
                <w:sz w:val="26"/>
                <w:szCs w:val="26"/>
                <w:lang w:val="kk-KZ"/>
              </w:rPr>
              <w:t>Қазақ халқының дәстүрлі ою-өрнектері</w:t>
            </w:r>
          </w:p>
        </w:tc>
        <w:tc>
          <w:tcPr>
            <w:tcW w:w="1847" w:type="dxa"/>
            <w:gridSpan w:val="2"/>
          </w:tcPr>
          <w:p w:rsidR="004B4CE6" w:rsidRPr="00731E94" w:rsidRDefault="004B4CE6" w:rsidP="00DF67B5">
            <w:pPr>
              <w:rPr>
                <w:color w:val="000000" w:themeColor="text1"/>
                <w:sz w:val="26"/>
                <w:szCs w:val="26"/>
                <w:lang w:val="kk-KZ"/>
              </w:rPr>
            </w:pPr>
            <w:r w:rsidRPr="00731E94">
              <w:rPr>
                <w:b/>
                <w:color w:val="000000" w:themeColor="text1"/>
                <w:sz w:val="26"/>
                <w:szCs w:val="26"/>
                <w:lang w:val="kk-KZ"/>
              </w:rPr>
              <w:t xml:space="preserve">       6 сағ</w:t>
            </w:r>
          </w:p>
        </w:tc>
        <w:tc>
          <w:tcPr>
            <w:tcW w:w="1413" w:type="dxa"/>
          </w:tcPr>
          <w:p w:rsidR="004B4CE6" w:rsidRPr="00731E94" w:rsidRDefault="004B4CE6" w:rsidP="00DF67B5">
            <w:pPr>
              <w:rPr>
                <w:color w:val="000000" w:themeColor="text1"/>
                <w:sz w:val="26"/>
                <w:szCs w:val="26"/>
                <w:lang w:val="kk-KZ"/>
              </w:rPr>
            </w:pPr>
          </w:p>
        </w:tc>
      </w:tr>
      <w:tr w:rsidR="004B4CE6" w:rsidRPr="00731E94" w:rsidTr="00DF67B5">
        <w:tc>
          <w:tcPr>
            <w:tcW w:w="959" w:type="dxa"/>
          </w:tcPr>
          <w:p w:rsidR="004B4CE6" w:rsidRPr="00731E94" w:rsidRDefault="004B4CE6" w:rsidP="00DF67B5">
            <w:pPr>
              <w:jc w:val="center"/>
              <w:rPr>
                <w:color w:val="000000" w:themeColor="text1"/>
                <w:sz w:val="26"/>
                <w:szCs w:val="26"/>
                <w:lang w:val="kk-KZ"/>
              </w:rPr>
            </w:pPr>
            <w:r w:rsidRPr="00731E94">
              <w:rPr>
                <w:color w:val="000000" w:themeColor="text1"/>
                <w:sz w:val="26"/>
                <w:szCs w:val="26"/>
                <w:lang w:val="kk-KZ"/>
              </w:rPr>
              <w:t>11-12</w:t>
            </w:r>
          </w:p>
        </w:tc>
        <w:tc>
          <w:tcPr>
            <w:tcW w:w="5528" w:type="dxa"/>
          </w:tcPr>
          <w:p w:rsidR="004B4CE6" w:rsidRPr="00731E94" w:rsidRDefault="004B4CE6" w:rsidP="00DF67B5">
            <w:pPr>
              <w:rPr>
                <w:color w:val="000000" w:themeColor="text1"/>
                <w:sz w:val="26"/>
                <w:szCs w:val="26"/>
                <w:lang w:val="kk-KZ"/>
              </w:rPr>
            </w:pPr>
            <w:r w:rsidRPr="00731E94">
              <w:rPr>
                <w:color w:val="000000" w:themeColor="text1"/>
                <w:sz w:val="26"/>
                <w:szCs w:val="26"/>
                <w:lang w:val="kk-KZ"/>
              </w:rPr>
              <w:t>Қазақ ою-өрнектерінің түрлері мен мағыналары</w:t>
            </w:r>
          </w:p>
        </w:tc>
        <w:tc>
          <w:tcPr>
            <w:tcW w:w="851" w:type="dxa"/>
          </w:tcPr>
          <w:p w:rsidR="004B4CE6" w:rsidRPr="00731E94" w:rsidRDefault="004B4CE6" w:rsidP="00DF67B5">
            <w:pPr>
              <w:rPr>
                <w:color w:val="000000" w:themeColor="text1"/>
                <w:sz w:val="26"/>
                <w:szCs w:val="26"/>
                <w:lang w:val="kk-KZ"/>
              </w:rPr>
            </w:pPr>
            <w:r w:rsidRPr="00731E94">
              <w:rPr>
                <w:color w:val="000000" w:themeColor="text1"/>
                <w:sz w:val="26"/>
                <w:szCs w:val="26"/>
                <w:lang w:val="kk-KZ"/>
              </w:rPr>
              <w:t xml:space="preserve">   1</w:t>
            </w:r>
          </w:p>
        </w:tc>
        <w:tc>
          <w:tcPr>
            <w:tcW w:w="996" w:type="dxa"/>
          </w:tcPr>
          <w:p w:rsidR="004B4CE6" w:rsidRPr="00731E94" w:rsidRDefault="004B4CE6" w:rsidP="00DF67B5">
            <w:pPr>
              <w:rPr>
                <w:color w:val="000000" w:themeColor="text1"/>
                <w:sz w:val="26"/>
                <w:szCs w:val="26"/>
                <w:lang w:val="kk-KZ"/>
              </w:rPr>
            </w:pPr>
            <w:r w:rsidRPr="00731E94">
              <w:rPr>
                <w:color w:val="000000" w:themeColor="text1"/>
                <w:sz w:val="26"/>
                <w:szCs w:val="26"/>
                <w:lang w:val="kk-KZ"/>
              </w:rPr>
              <w:t xml:space="preserve">   1</w:t>
            </w:r>
          </w:p>
        </w:tc>
        <w:tc>
          <w:tcPr>
            <w:tcW w:w="1413" w:type="dxa"/>
          </w:tcPr>
          <w:p w:rsidR="004B4CE6" w:rsidRPr="00731E94" w:rsidRDefault="004B4CE6" w:rsidP="00DF67B5">
            <w:pPr>
              <w:rPr>
                <w:color w:val="000000" w:themeColor="text1"/>
                <w:sz w:val="26"/>
                <w:szCs w:val="26"/>
                <w:lang w:val="kk-KZ"/>
              </w:rPr>
            </w:pPr>
          </w:p>
        </w:tc>
      </w:tr>
      <w:tr w:rsidR="004B4CE6" w:rsidRPr="00731E94" w:rsidTr="00DF67B5">
        <w:tc>
          <w:tcPr>
            <w:tcW w:w="959" w:type="dxa"/>
          </w:tcPr>
          <w:p w:rsidR="004B4CE6" w:rsidRPr="00731E94" w:rsidRDefault="004B4CE6" w:rsidP="00DF67B5">
            <w:pPr>
              <w:jc w:val="center"/>
              <w:rPr>
                <w:color w:val="000000" w:themeColor="text1"/>
                <w:sz w:val="26"/>
                <w:szCs w:val="26"/>
                <w:lang w:val="kk-KZ"/>
              </w:rPr>
            </w:pPr>
            <w:r w:rsidRPr="00731E94">
              <w:rPr>
                <w:color w:val="000000" w:themeColor="text1"/>
                <w:sz w:val="26"/>
                <w:szCs w:val="26"/>
                <w:lang w:val="kk-KZ"/>
              </w:rPr>
              <w:t>13-14</w:t>
            </w:r>
          </w:p>
        </w:tc>
        <w:tc>
          <w:tcPr>
            <w:tcW w:w="5528" w:type="dxa"/>
          </w:tcPr>
          <w:p w:rsidR="004B4CE6" w:rsidRPr="00731E94" w:rsidRDefault="004B4CE6" w:rsidP="00DF67B5">
            <w:pPr>
              <w:rPr>
                <w:color w:val="000000" w:themeColor="text1"/>
                <w:sz w:val="26"/>
                <w:szCs w:val="26"/>
                <w:lang w:val="kk-KZ"/>
              </w:rPr>
            </w:pPr>
            <w:r w:rsidRPr="00731E94">
              <w:rPr>
                <w:color w:val="000000" w:themeColor="text1"/>
                <w:sz w:val="26"/>
                <w:szCs w:val="26"/>
                <w:lang w:val="kk-KZ"/>
              </w:rPr>
              <w:t>Кестелеуге арналған дәстүрлі өрнектердің қолданылуы</w:t>
            </w:r>
          </w:p>
        </w:tc>
        <w:tc>
          <w:tcPr>
            <w:tcW w:w="851" w:type="dxa"/>
          </w:tcPr>
          <w:p w:rsidR="004B4CE6" w:rsidRPr="00731E94" w:rsidRDefault="004B4CE6" w:rsidP="00DF67B5">
            <w:pPr>
              <w:rPr>
                <w:color w:val="000000" w:themeColor="text1"/>
                <w:sz w:val="26"/>
                <w:szCs w:val="26"/>
                <w:lang w:val="kk-KZ"/>
              </w:rPr>
            </w:pPr>
            <w:r w:rsidRPr="00731E94">
              <w:rPr>
                <w:color w:val="000000" w:themeColor="text1"/>
                <w:sz w:val="26"/>
                <w:szCs w:val="26"/>
                <w:lang w:val="kk-KZ"/>
              </w:rPr>
              <w:t xml:space="preserve">   1</w:t>
            </w:r>
          </w:p>
        </w:tc>
        <w:tc>
          <w:tcPr>
            <w:tcW w:w="996" w:type="dxa"/>
          </w:tcPr>
          <w:p w:rsidR="004B4CE6" w:rsidRPr="00731E94" w:rsidRDefault="004B4CE6" w:rsidP="00DF67B5">
            <w:pPr>
              <w:rPr>
                <w:color w:val="000000" w:themeColor="text1"/>
                <w:sz w:val="26"/>
                <w:szCs w:val="26"/>
                <w:lang w:val="kk-KZ"/>
              </w:rPr>
            </w:pPr>
            <w:r w:rsidRPr="00731E94">
              <w:rPr>
                <w:color w:val="000000" w:themeColor="text1"/>
                <w:sz w:val="26"/>
                <w:szCs w:val="26"/>
                <w:lang w:val="kk-KZ"/>
              </w:rPr>
              <w:t xml:space="preserve">   1</w:t>
            </w:r>
          </w:p>
        </w:tc>
        <w:tc>
          <w:tcPr>
            <w:tcW w:w="1413" w:type="dxa"/>
          </w:tcPr>
          <w:p w:rsidR="004B4CE6" w:rsidRPr="00731E94" w:rsidRDefault="004B4CE6" w:rsidP="00DF67B5">
            <w:pPr>
              <w:rPr>
                <w:color w:val="000000" w:themeColor="text1"/>
                <w:sz w:val="26"/>
                <w:szCs w:val="26"/>
                <w:lang w:val="kk-KZ"/>
              </w:rPr>
            </w:pPr>
          </w:p>
        </w:tc>
      </w:tr>
      <w:tr w:rsidR="004B4CE6" w:rsidRPr="00731E94" w:rsidTr="00DF67B5">
        <w:tc>
          <w:tcPr>
            <w:tcW w:w="959" w:type="dxa"/>
          </w:tcPr>
          <w:p w:rsidR="004B4CE6" w:rsidRPr="00731E94" w:rsidRDefault="004B4CE6" w:rsidP="00DF67B5">
            <w:pPr>
              <w:jc w:val="center"/>
              <w:rPr>
                <w:color w:val="000000" w:themeColor="text1"/>
                <w:sz w:val="26"/>
                <w:szCs w:val="26"/>
                <w:lang w:val="kk-KZ"/>
              </w:rPr>
            </w:pPr>
            <w:r w:rsidRPr="00731E94">
              <w:rPr>
                <w:color w:val="000000" w:themeColor="text1"/>
                <w:sz w:val="26"/>
                <w:szCs w:val="26"/>
                <w:lang w:val="kk-KZ"/>
              </w:rPr>
              <w:t>15-16</w:t>
            </w:r>
          </w:p>
        </w:tc>
        <w:tc>
          <w:tcPr>
            <w:tcW w:w="5528" w:type="dxa"/>
          </w:tcPr>
          <w:p w:rsidR="004B4CE6" w:rsidRPr="00731E94" w:rsidRDefault="004B4CE6" w:rsidP="00DF67B5">
            <w:pPr>
              <w:rPr>
                <w:color w:val="000000" w:themeColor="text1"/>
                <w:sz w:val="26"/>
                <w:szCs w:val="26"/>
                <w:lang w:val="kk-KZ"/>
              </w:rPr>
            </w:pPr>
            <w:r w:rsidRPr="00731E94">
              <w:rPr>
                <w:color w:val="000000" w:themeColor="text1"/>
                <w:sz w:val="26"/>
                <w:szCs w:val="26"/>
                <w:lang w:val="kk-KZ"/>
              </w:rPr>
              <w:t>Кесте өнерінде ою-өрнек композициясын жасау</w:t>
            </w:r>
          </w:p>
        </w:tc>
        <w:tc>
          <w:tcPr>
            <w:tcW w:w="851" w:type="dxa"/>
          </w:tcPr>
          <w:p w:rsidR="004B4CE6" w:rsidRPr="00731E94" w:rsidRDefault="004B4CE6" w:rsidP="00DF67B5">
            <w:pPr>
              <w:rPr>
                <w:color w:val="000000" w:themeColor="text1"/>
                <w:sz w:val="26"/>
                <w:szCs w:val="26"/>
                <w:lang w:val="kk-KZ"/>
              </w:rPr>
            </w:pPr>
            <w:r w:rsidRPr="00731E94">
              <w:rPr>
                <w:color w:val="000000" w:themeColor="text1"/>
                <w:sz w:val="26"/>
                <w:szCs w:val="26"/>
                <w:lang w:val="kk-KZ"/>
              </w:rPr>
              <w:t xml:space="preserve">   1</w:t>
            </w:r>
          </w:p>
        </w:tc>
        <w:tc>
          <w:tcPr>
            <w:tcW w:w="996" w:type="dxa"/>
          </w:tcPr>
          <w:p w:rsidR="004B4CE6" w:rsidRPr="00731E94" w:rsidRDefault="004B4CE6" w:rsidP="00DF67B5">
            <w:pPr>
              <w:rPr>
                <w:color w:val="000000" w:themeColor="text1"/>
                <w:sz w:val="26"/>
                <w:szCs w:val="26"/>
                <w:lang w:val="kk-KZ"/>
              </w:rPr>
            </w:pPr>
            <w:r w:rsidRPr="00731E94">
              <w:rPr>
                <w:color w:val="000000" w:themeColor="text1"/>
                <w:sz w:val="26"/>
                <w:szCs w:val="26"/>
                <w:lang w:val="kk-KZ"/>
              </w:rPr>
              <w:t xml:space="preserve">   1</w:t>
            </w:r>
          </w:p>
        </w:tc>
        <w:tc>
          <w:tcPr>
            <w:tcW w:w="1413" w:type="dxa"/>
          </w:tcPr>
          <w:p w:rsidR="004B4CE6" w:rsidRPr="00731E94" w:rsidRDefault="004B4CE6" w:rsidP="00DF67B5">
            <w:pPr>
              <w:rPr>
                <w:color w:val="000000" w:themeColor="text1"/>
                <w:sz w:val="26"/>
                <w:szCs w:val="26"/>
                <w:lang w:val="kk-KZ"/>
              </w:rPr>
            </w:pPr>
          </w:p>
        </w:tc>
      </w:tr>
      <w:tr w:rsidR="004B4CE6" w:rsidRPr="00731E94" w:rsidTr="00DF67B5">
        <w:tc>
          <w:tcPr>
            <w:tcW w:w="6487" w:type="dxa"/>
            <w:gridSpan w:val="2"/>
          </w:tcPr>
          <w:p w:rsidR="004B4CE6" w:rsidRPr="00731E94" w:rsidRDefault="004B4CE6" w:rsidP="00DF67B5">
            <w:pPr>
              <w:jc w:val="center"/>
              <w:rPr>
                <w:b/>
                <w:color w:val="000000" w:themeColor="text1"/>
                <w:sz w:val="26"/>
                <w:szCs w:val="26"/>
                <w:lang w:val="kk-KZ"/>
              </w:rPr>
            </w:pPr>
            <w:r w:rsidRPr="00731E94">
              <w:rPr>
                <w:b/>
                <w:color w:val="000000" w:themeColor="text1"/>
                <w:sz w:val="26"/>
                <w:szCs w:val="26"/>
                <w:lang w:val="kk-KZ"/>
              </w:rPr>
              <w:t>4-тарау. Практикалық жұмыстар</w:t>
            </w:r>
          </w:p>
        </w:tc>
        <w:tc>
          <w:tcPr>
            <w:tcW w:w="1847" w:type="dxa"/>
            <w:gridSpan w:val="2"/>
          </w:tcPr>
          <w:p w:rsidR="004B4CE6" w:rsidRPr="00731E94" w:rsidRDefault="004B4CE6" w:rsidP="00DF67B5">
            <w:pPr>
              <w:jc w:val="center"/>
              <w:rPr>
                <w:b/>
                <w:color w:val="000000" w:themeColor="text1"/>
                <w:sz w:val="26"/>
                <w:szCs w:val="26"/>
                <w:lang w:val="kk-KZ"/>
              </w:rPr>
            </w:pPr>
            <w:r w:rsidRPr="00731E94">
              <w:rPr>
                <w:b/>
                <w:color w:val="000000" w:themeColor="text1"/>
                <w:sz w:val="26"/>
                <w:szCs w:val="26"/>
                <w:lang w:val="kk-KZ"/>
              </w:rPr>
              <w:t>12 сағ</w:t>
            </w:r>
          </w:p>
        </w:tc>
        <w:tc>
          <w:tcPr>
            <w:tcW w:w="1413" w:type="dxa"/>
          </w:tcPr>
          <w:p w:rsidR="004B4CE6" w:rsidRPr="00731E94" w:rsidRDefault="004B4CE6" w:rsidP="00DF67B5">
            <w:pPr>
              <w:rPr>
                <w:b/>
                <w:color w:val="000000" w:themeColor="text1"/>
                <w:sz w:val="26"/>
                <w:szCs w:val="26"/>
                <w:lang w:val="kk-KZ"/>
              </w:rPr>
            </w:pPr>
          </w:p>
        </w:tc>
      </w:tr>
      <w:tr w:rsidR="004B4CE6" w:rsidRPr="00731E94" w:rsidTr="00DF67B5">
        <w:tc>
          <w:tcPr>
            <w:tcW w:w="959" w:type="dxa"/>
          </w:tcPr>
          <w:p w:rsidR="004B4CE6" w:rsidRPr="00731E94" w:rsidRDefault="004B4CE6" w:rsidP="00DF67B5">
            <w:pPr>
              <w:jc w:val="center"/>
              <w:rPr>
                <w:color w:val="000000" w:themeColor="text1"/>
                <w:sz w:val="26"/>
                <w:szCs w:val="26"/>
                <w:lang w:val="kk-KZ"/>
              </w:rPr>
            </w:pPr>
            <w:r w:rsidRPr="00731E94">
              <w:rPr>
                <w:color w:val="000000" w:themeColor="text1"/>
                <w:sz w:val="26"/>
                <w:szCs w:val="26"/>
                <w:lang w:val="kk-KZ"/>
              </w:rPr>
              <w:t>17-18</w:t>
            </w:r>
          </w:p>
        </w:tc>
        <w:tc>
          <w:tcPr>
            <w:tcW w:w="5528" w:type="dxa"/>
          </w:tcPr>
          <w:p w:rsidR="004B4CE6" w:rsidRPr="00731E94" w:rsidRDefault="004B4CE6" w:rsidP="00DF67B5">
            <w:pPr>
              <w:rPr>
                <w:color w:val="000000" w:themeColor="text1"/>
                <w:sz w:val="26"/>
                <w:szCs w:val="26"/>
                <w:lang w:val="kk-KZ"/>
              </w:rPr>
            </w:pPr>
            <w:r w:rsidRPr="00731E94">
              <w:rPr>
                <w:color w:val="000000" w:themeColor="text1"/>
                <w:sz w:val="26"/>
                <w:szCs w:val="26"/>
                <w:lang w:val="kk-KZ"/>
              </w:rPr>
              <w:t>Қарапайым ою-өрнектерді қағазға түсіру</w:t>
            </w:r>
          </w:p>
        </w:tc>
        <w:tc>
          <w:tcPr>
            <w:tcW w:w="851" w:type="dxa"/>
          </w:tcPr>
          <w:p w:rsidR="004B4CE6" w:rsidRPr="00731E94" w:rsidRDefault="004B4CE6" w:rsidP="00DF67B5">
            <w:pPr>
              <w:jc w:val="center"/>
              <w:rPr>
                <w:color w:val="000000" w:themeColor="text1"/>
                <w:sz w:val="26"/>
                <w:szCs w:val="26"/>
                <w:lang w:val="kk-KZ"/>
              </w:rPr>
            </w:pPr>
            <w:r w:rsidRPr="00731E94">
              <w:rPr>
                <w:color w:val="000000" w:themeColor="text1"/>
                <w:sz w:val="26"/>
                <w:szCs w:val="26"/>
                <w:lang w:val="kk-KZ"/>
              </w:rPr>
              <w:t>1</w:t>
            </w:r>
          </w:p>
        </w:tc>
        <w:tc>
          <w:tcPr>
            <w:tcW w:w="996" w:type="dxa"/>
          </w:tcPr>
          <w:p w:rsidR="004B4CE6" w:rsidRPr="00731E94" w:rsidRDefault="004B4CE6" w:rsidP="00DF67B5">
            <w:pPr>
              <w:jc w:val="center"/>
              <w:rPr>
                <w:color w:val="000000" w:themeColor="text1"/>
                <w:sz w:val="26"/>
                <w:szCs w:val="26"/>
                <w:lang w:val="kk-KZ"/>
              </w:rPr>
            </w:pPr>
            <w:r w:rsidRPr="00731E94">
              <w:rPr>
                <w:color w:val="000000" w:themeColor="text1"/>
                <w:sz w:val="26"/>
                <w:szCs w:val="26"/>
                <w:lang w:val="kk-KZ"/>
              </w:rPr>
              <w:t>1</w:t>
            </w:r>
          </w:p>
        </w:tc>
        <w:tc>
          <w:tcPr>
            <w:tcW w:w="1413" w:type="dxa"/>
          </w:tcPr>
          <w:p w:rsidR="004B4CE6" w:rsidRPr="00731E94" w:rsidRDefault="004B4CE6" w:rsidP="00DF67B5">
            <w:pPr>
              <w:rPr>
                <w:color w:val="000000" w:themeColor="text1"/>
                <w:sz w:val="26"/>
                <w:szCs w:val="26"/>
                <w:lang w:val="kk-KZ"/>
              </w:rPr>
            </w:pPr>
          </w:p>
        </w:tc>
      </w:tr>
      <w:tr w:rsidR="004B4CE6" w:rsidRPr="00731E94" w:rsidTr="00DF67B5">
        <w:tc>
          <w:tcPr>
            <w:tcW w:w="959" w:type="dxa"/>
          </w:tcPr>
          <w:p w:rsidR="004B4CE6" w:rsidRPr="00731E94" w:rsidRDefault="004B4CE6" w:rsidP="00DF67B5">
            <w:pPr>
              <w:jc w:val="center"/>
              <w:rPr>
                <w:color w:val="000000" w:themeColor="text1"/>
                <w:sz w:val="26"/>
                <w:szCs w:val="26"/>
                <w:lang w:val="kk-KZ"/>
              </w:rPr>
            </w:pPr>
            <w:r w:rsidRPr="00731E94">
              <w:rPr>
                <w:color w:val="000000" w:themeColor="text1"/>
                <w:sz w:val="26"/>
                <w:szCs w:val="26"/>
                <w:lang w:val="kk-KZ"/>
              </w:rPr>
              <w:t>19-20</w:t>
            </w:r>
          </w:p>
        </w:tc>
        <w:tc>
          <w:tcPr>
            <w:tcW w:w="5528" w:type="dxa"/>
          </w:tcPr>
          <w:p w:rsidR="004B4CE6" w:rsidRPr="00731E94" w:rsidRDefault="004B4CE6" w:rsidP="00DF67B5">
            <w:pPr>
              <w:rPr>
                <w:color w:val="000000" w:themeColor="text1"/>
                <w:sz w:val="26"/>
                <w:szCs w:val="26"/>
                <w:lang w:val="kk-KZ"/>
              </w:rPr>
            </w:pPr>
            <w:r w:rsidRPr="00731E94">
              <w:rPr>
                <w:color w:val="000000" w:themeColor="text1"/>
                <w:sz w:val="26"/>
                <w:szCs w:val="26"/>
                <w:lang w:val="kk-KZ"/>
              </w:rPr>
              <w:t>Қарапайым тігістерді үйрену: шым тігіс, баспа тігіс, торлау тігісі</w:t>
            </w:r>
          </w:p>
        </w:tc>
        <w:tc>
          <w:tcPr>
            <w:tcW w:w="851" w:type="dxa"/>
          </w:tcPr>
          <w:p w:rsidR="004B4CE6" w:rsidRPr="00731E94" w:rsidRDefault="004B4CE6" w:rsidP="00DF67B5">
            <w:pPr>
              <w:jc w:val="center"/>
              <w:rPr>
                <w:color w:val="000000" w:themeColor="text1"/>
                <w:sz w:val="26"/>
                <w:szCs w:val="26"/>
                <w:lang w:val="kk-KZ"/>
              </w:rPr>
            </w:pPr>
            <w:r w:rsidRPr="00731E94">
              <w:rPr>
                <w:color w:val="000000" w:themeColor="text1"/>
                <w:sz w:val="26"/>
                <w:szCs w:val="26"/>
                <w:lang w:val="kk-KZ"/>
              </w:rPr>
              <w:t>1</w:t>
            </w:r>
          </w:p>
        </w:tc>
        <w:tc>
          <w:tcPr>
            <w:tcW w:w="996" w:type="dxa"/>
          </w:tcPr>
          <w:p w:rsidR="004B4CE6" w:rsidRPr="00731E94" w:rsidRDefault="004B4CE6" w:rsidP="00DF67B5">
            <w:pPr>
              <w:jc w:val="center"/>
              <w:rPr>
                <w:color w:val="000000" w:themeColor="text1"/>
                <w:sz w:val="26"/>
                <w:szCs w:val="26"/>
                <w:lang w:val="kk-KZ"/>
              </w:rPr>
            </w:pPr>
            <w:r w:rsidRPr="00731E94">
              <w:rPr>
                <w:color w:val="000000" w:themeColor="text1"/>
                <w:sz w:val="26"/>
                <w:szCs w:val="26"/>
                <w:lang w:val="kk-KZ"/>
              </w:rPr>
              <w:t>1</w:t>
            </w:r>
          </w:p>
        </w:tc>
        <w:tc>
          <w:tcPr>
            <w:tcW w:w="1413" w:type="dxa"/>
          </w:tcPr>
          <w:p w:rsidR="004B4CE6" w:rsidRPr="00731E94" w:rsidRDefault="004B4CE6" w:rsidP="00DF67B5">
            <w:pPr>
              <w:rPr>
                <w:color w:val="000000" w:themeColor="text1"/>
                <w:sz w:val="26"/>
                <w:szCs w:val="26"/>
                <w:lang w:val="kk-KZ"/>
              </w:rPr>
            </w:pPr>
          </w:p>
        </w:tc>
      </w:tr>
      <w:tr w:rsidR="004B4CE6" w:rsidRPr="00731E94" w:rsidTr="00DF67B5">
        <w:tc>
          <w:tcPr>
            <w:tcW w:w="959" w:type="dxa"/>
          </w:tcPr>
          <w:p w:rsidR="004B4CE6" w:rsidRPr="00731E94" w:rsidRDefault="004B4CE6" w:rsidP="00DF67B5">
            <w:pPr>
              <w:jc w:val="center"/>
              <w:rPr>
                <w:color w:val="000000" w:themeColor="text1"/>
                <w:sz w:val="26"/>
                <w:szCs w:val="26"/>
                <w:lang w:val="kk-KZ"/>
              </w:rPr>
            </w:pPr>
            <w:r w:rsidRPr="00731E94">
              <w:rPr>
                <w:color w:val="000000" w:themeColor="text1"/>
                <w:sz w:val="26"/>
                <w:szCs w:val="26"/>
                <w:lang w:val="kk-KZ"/>
              </w:rPr>
              <w:t>21-22</w:t>
            </w:r>
          </w:p>
        </w:tc>
        <w:tc>
          <w:tcPr>
            <w:tcW w:w="5528" w:type="dxa"/>
          </w:tcPr>
          <w:p w:rsidR="004B4CE6" w:rsidRPr="00731E94" w:rsidRDefault="004B4CE6" w:rsidP="00DF67B5">
            <w:pPr>
              <w:rPr>
                <w:color w:val="000000" w:themeColor="text1"/>
                <w:sz w:val="26"/>
                <w:szCs w:val="26"/>
                <w:lang w:val="kk-KZ"/>
              </w:rPr>
            </w:pPr>
            <w:r w:rsidRPr="00731E94">
              <w:rPr>
                <w:color w:val="000000" w:themeColor="text1"/>
                <w:sz w:val="26"/>
                <w:szCs w:val="26"/>
                <w:lang w:val="kk-KZ"/>
              </w:rPr>
              <w:t>Матаның түрлеріне байланысты тігістерді орындау</w:t>
            </w:r>
          </w:p>
        </w:tc>
        <w:tc>
          <w:tcPr>
            <w:tcW w:w="851" w:type="dxa"/>
          </w:tcPr>
          <w:p w:rsidR="004B4CE6" w:rsidRPr="00731E94" w:rsidRDefault="004B4CE6" w:rsidP="00DF67B5">
            <w:pPr>
              <w:jc w:val="center"/>
              <w:rPr>
                <w:color w:val="000000" w:themeColor="text1"/>
                <w:sz w:val="26"/>
                <w:szCs w:val="26"/>
                <w:lang w:val="kk-KZ"/>
              </w:rPr>
            </w:pPr>
            <w:r w:rsidRPr="00731E94">
              <w:rPr>
                <w:color w:val="000000" w:themeColor="text1"/>
                <w:sz w:val="26"/>
                <w:szCs w:val="26"/>
                <w:lang w:val="kk-KZ"/>
              </w:rPr>
              <w:t>1</w:t>
            </w:r>
          </w:p>
        </w:tc>
        <w:tc>
          <w:tcPr>
            <w:tcW w:w="996" w:type="dxa"/>
          </w:tcPr>
          <w:p w:rsidR="004B4CE6" w:rsidRPr="00731E94" w:rsidRDefault="004B4CE6" w:rsidP="00DF67B5">
            <w:pPr>
              <w:jc w:val="center"/>
              <w:rPr>
                <w:color w:val="000000" w:themeColor="text1"/>
                <w:sz w:val="26"/>
                <w:szCs w:val="26"/>
                <w:lang w:val="kk-KZ"/>
              </w:rPr>
            </w:pPr>
            <w:r w:rsidRPr="00731E94">
              <w:rPr>
                <w:color w:val="000000" w:themeColor="text1"/>
                <w:sz w:val="26"/>
                <w:szCs w:val="26"/>
                <w:lang w:val="kk-KZ"/>
              </w:rPr>
              <w:t>1</w:t>
            </w:r>
          </w:p>
        </w:tc>
        <w:tc>
          <w:tcPr>
            <w:tcW w:w="1413" w:type="dxa"/>
          </w:tcPr>
          <w:p w:rsidR="004B4CE6" w:rsidRPr="00731E94" w:rsidRDefault="004B4CE6" w:rsidP="00DF67B5">
            <w:pPr>
              <w:rPr>
                <w:color w:val="000000" w:themeColor="text1"/>
                <w:sz w:val="26"/>
                <w:szCs w:val="26"/>
                <w:lang w:val="kk-KZ"/>
              </w:rPr>
            </w:pPr>
          </w:p>
        </w:tc>
      </w:tr>
      <w:tr w:rsidR="004B4CE6" w:rsidRPr="00731E94" w:rsidTr="00DF67B5">
        <w:tc>
          <w:tcPr>
            <w:tcW w:w="959" w:type="dxa"/>
          </w:tcPr>
          <w:p w:rsidR="004B4CE6" w:rsidRPr="00731E94" w:rsidRDefault="004B4CE6" w:rsidP="00DF67B5">
            <w:pPr>
              <w:jc w:val="center"/>
              <w:rPr>
                <w:color w:val="000000" w:themeColor="text1"/>
                <w:sz w:val="26"/>
                <w:szCs w:val="26"/>
                <w:lang w:val="kk-KZ"/>
              </w:rPr>
            </w:pPr>
            <w:r w:rsidRPr="00731E94">
              <w:rPr>
                <w:color w:val="000000" w:themeColor="text1"/>
                <w:sz w:val="26"/>
                <w:szCs w:val="26"/>
                <w:lang w:val="kk-KZ"/>
              </w:rPr>
              <w:t>23-24</w:t>
            </w:r>
          </w:p>
        </w:tc>
        <w:tc>
          <w:tcPr>
            <w:tcW w:w="5528" w:type="dxa"/>
          </w:tcPr>
          <w:p w:rsidR="004B4CE6" w:rsidRPr="00731E94" w:rsidRDefault="004B4CE6" w:rsidP="00DF67B5">
            <w:pPr>
              <w:rPr>
                <w:color w:val="000000" w:themeColor="text1"/>
                <w:sz w:val="26"/>
                <w:szCs w:val="26"/>
                <w:lang w:val="kk-KZ"/>
              </w:rPr>
            </w:pPr>
            <w:r w:rsidRPr="00731E94">
              <w:rPr>
                <w:color w:val="000000" w:themeColor="text1"/>
                <w:sz w:val="26"/>
                <w:szCs w:val="26"/>
                <w:lang w:val="kk-KZ"/>
              </w:rPr>
              <w:t>Ою-өрнекті кесте арқылы бейнелеу</w:t>
            </w:r>
          </w:p>
        </w:tc>
        <w:tc>
          <w:tcPr>
            <w:tcW w:w="851" w:type="dxa"/>
          </w:tcPr>
          <w:p w:rsidR="004B4CE6" w:rsidRPr="00731E94" w:rsidRDefault="004B4CE6" w:rsidP="00DF67B5">
            <w:pPr>
              <w:jc w:val="center"/>
              <w:rPr>
                <w:color w:val="000000" w:themeColor="text1"/>
                <w:sz w:val="26"/>
                <w:szCs w:val="26"/>
                <w:lang w:val="kk-KZ"/>
              </w:rPr>
            </w:pPr>
            <w:r w:rsidRPr="00731E94">
              <w:rPr>
                <w:color w:val="000000" w:themeColor="text1"/>
                <w:sz w:val="26"/>
                <w:szCs w:val="26"/>
                <w:lang w:val="kk-KZ"/>
              </w:rPr>
              <w:t>1</w:t>
            </w:r>
          </w:p>
        </w:tc>
        <w:tc>
          <w:tcPr>
            <w:tcW w:w="996" w:type="dxa"/>
          </w:tcPr>
          <w:p w:rsidR="004B4CE6" w:rsidRPr="00731E94" w:rsidRDefault="004B4CE6" w:rsidP="00DF67B5">
            <w:pPr>
              <w:jc w:val="center"/>
              <w:rPr>
                <w:color w:val="000000" w:themeColor="text1"/>
                <w:sz w:val="26"/>
                <w:szCs w:val="26"/>
                <w:lang w:val="kk-KZ"/>
              </w:rPr>
            </w:pPr>
            <w:r w:rsidRPr="00731E94">
              <w:rPr>
                <w:color w:val="000000" w:themeColor="text1"/>
                <w:sz w:val="26"/>
                <w:szCs w:val="26"/>
                <w:lang w:val="kk-KZ"/>
              </w:rPr>
              <w:t>1</w:t>
            </w:r>
          </w:p>
        </w:tc>
        <w:tc>
          <w:tcPr>
            <w:tcW w:w="1413" w:type="dxa"/>
          </w:tcPr>
          <w:p w:rsidR="004B4CE6" w:rsidRPr="00731E94" w:rsidRDefault="004B4CE6" w:rsidP="00DF67B5">
            <w:pPr>
              <w:rPr>
                <w:color w:val="000000" w:themeColor="text1"/>
                <w:sz w:val="26"/>
                <w:szCs w:val="26"/>
                <w:lang w:val="kk-KZ"/>
              </w:rPr>
            </w:pPr>
          </w:p>
        </w:tc>
      </w:tr>
      <w:tr w:rsidR="004B4CE6" w:rsidRPr="00731E94" w:rsidTr="00DF67B5">
        <w:tc>
          <w:tcPr>
            <w:tcW w:w="959" w:type="dxa"/>
          </w:tcPr>
          <w:p w:rsidR="004B4CE6" w:rsidRPr="00731E94" w:rsidRDefault="004B4CE6" w:rsidP="00DF67B5">
            <w:pPr>
              <w:jc w:val="center"/>
              <w:rPr>
                <w:color w:val="000000" w:themeColor="text1"/>
                <w:sz w:val="26"/>
                <w:szCs w:val="26"/>
                <w:lang w:val="kk-KZ"/>
              </w:rPr>
            </w:pPr>
            <w:r w:rsidRPr="00731E94">
              <w:rPr>
                <w:color w:val="000000" w:themeColor="text1"/>
                <w:sz w:val="26"/>
                <w:szCs w:val="26"/>
                <w:lang w:val="kk-KZ"/>
              </w:rPr>
              <w:t>25-28</w:t>
            </w:r>
          </w:p>
        </w:tc>
        <w:tc>
          <w:tcPr>
            <w:tcW w:w="5528" w:type="dxa"/>
          </w:tcPr>
          <w:p w:rsidR="004B4CE6" w:rsidRPr="00731E94" w:rsidRDefault="004B4CE6" w:rsidP="00DF67B5">
            <w:pPr>
              <w:rPr>
                <w:color w:val="000000" w:themeColor="text1"/>
                <w:sz w:val="26"/>
                <w:szCs w:val="26"/>
                <w:lang w:val="kk-KZ"/>
              </w:rPr>
            </w:pPr>
            <w:r w:rsidRPr="00731E94">
              <w:rPr>
                <w:color w:val="000000" w:themeColor="text1"/>
                <w:sz w:val="26"/>
                <w:szCs w:val="26"/>
                <w:lang w:val="kk-KZ"/>
              </w:rPr>
              <w:t>Ұлттық нақыштағы бұйымдарды кестелеу</w:t>
            </w:r>
          </w:p>
        </w:tc>
        <w:tc>
          <w:tcPr>
            <w:tcW w:w="851" w:type="dxa"/>
          </w:tcPr>
          <w:p w:rsidR="004B4CE6" w:rsidRPr="00731E94" w:rsidRDefault="004B4CE6" w:rsidP="00DF67B5">
            <w:pPr>
              <w:jc w:val="center"/>
              <w:rPr>
                <w:color w:val="000000" w:themeColor="text1"/>
                <w:sz w:val="26"/>
                <w:szCs w:val="26"/>
                <w:lang w:val="kk-KZ"/>
              </w:rPr>
            </w:pPr>
            <w:r w:rsidRPr="00731E94">
              <w:rPr>
                <w:color w:val="000000" w:themeColor="text1"/>
                <w:sz w:val="26"/>
                <w:szCs w:val="26"/>
                <w:lang w:val="kk-KZ"/>
              </w:rPr>
              <w:t>2</w:t>
            </w:r>
          </w:p>
        </w:tc>
        <w:tc>
          <w:tcPr>
            <w:tcW w:w="996" w:type="dxa"/>
          </w:tcPr>
          <w:p w:rsidR="004B4CE6" w:rsidRPr="00731E94" w:rsidRDefault="004B4CE6" w:rsidP="00DF67B5">
            <w:pPr>
              <w:jc w:val="center"/>
              <w:rPr>
                <w:color w:val="000000" w:themeColor="text1"/>
                <w:sz w:val="26"/>
                <w:szCs w:val="26"/>
                <w:lang w:val="kk-KZ"/>
              </w:rPr>
            </w:pPr>
            <w:r w:rsidRPr="00731E94">
              <w:rPr>
                <w:color w:val="000000" w:themeColor="text1"/>
                <w:sz w:val="26"/>
                <w:szCs w:val="26"/>
                <w:lang w:val="kk-KZ"/>
              </w:rPr>
              <w:t>2</w:t>
            </w:r>
          </w:p>
        </w:tc>
        <w:tc>
          <w:tcPr>
            <w:tcW w:w="1413" w:type="dxa"/>
          </w:tcPr>
          <w:p w:rsidR="004B4CE6" w:rsidRPr="00731E94" w:rsidRDefault="004B4CE6" w:rsidP="00DF67B5">
            <w:pPr>
              <w:rPr>
                <w:color w:val="000000" w:themeColor="text1"/>
                <w:sz w:val="26"/>
                <w:szCs w:val="26"/>
                <w:lang w:val="kk-KZ"/>
              </w:rPr>
            </w:pPr>
          </w:p>
        </w:tc>
      </w:tr>
      <w:tr w:rsidR="004B4CE6" w:rsidRPr="00731E94" w:rsidTr="00DF67B5">
        <w:tc>
          <w:tcPr>
            <w:tcW w:w="6487" w:type="dxa"/>
            <w:gridSpan w:val="2"/>
          </w:tcPr>
          <w:p w:rsidR="004B4CE6" w:rsidRPr="00731E94" w:rsidRDefault="004B4CE6" w:rsidP="00DF67B5">
            <w:pPr>
              <w:jc w:val="center"/>
              <w:rPr>
                <w:color w:val="000000" w:themeColor="text1"/>
                <w:sz w:val="26"/>
                <w:szCs w:val="26"/>
                <w:lang w:val="kk-KZ"/>
              </w:rPr>
            </w:pPr>
            <w:r w:rsidRPr="00731E94">
              <w:rPr>
                <w:b/>
                <w:color w:val="000000" w:themeColor="text1"/>
                <w:sz w:val="26"/>
                <w:szCs w:val="26"/>
                <w:lang w:val="kk-KZ"/>
              </w:rPr>
              <w:t>5-тарау. Жобалық жұмыс және шығармашылық ізденіс</w:t>
            </w:r>
          </w:p>
        </w:tc>
        <w:tc>
          <w:tcPr>
            <w:tcW w:w="1847" w:type="dxa"/>
            <w:gridSpan w:val="2"/>
          </w:tcPr>
          <w:p w:rsidR="004B4CE6" w:rsidRPr="00731E94" w:rsidRDefault="004B4CE6" w:rsidP="00DF67B5">
            <w:pPr>
              <w:jc w:val="center"/>
              <w:rPr>
                <w:b/>
                <w:color w:val="000000" w:themeColor="text1"/>
                <w:sz w:val="26"/>
                <w:szCs w:val="26"/>
                <w:lang w:val="kk-KZ"/>
              </w:rPr>
            </w:pPr>
            <w:r w:rsidRPr="00731E94">
              <w:rPr>
                <w:b/>
                <w:color w:val="000000" w:themeColor="text1"/>
                <w:sz w:val="26"/>
                <w:szCs w:val="26"/>
                <w:lang w:val="kk-KZ"/>
              </w:rPr>
              <w:t>6 сағ</w:t>
            </w:r>
          </w:p>
        </w:tc>
        <w:tc>
          <w:tcPr>
            <w:tcW w:w="1413" w:type="dxa"/>
          </w:tcPr>
          <w:p w:rsidR="004B4CE6" w:rsidRPr="00731E94" w:rsidRDefault="004B4CE6" w:rsidP="00DF67B5">
            <w:pPr>
              <w:rPr>
                <w:color w:val="000000" w:themeColor="text1"/>
                <w:sz w:val="26"/>
                <w:szCs w:val="26"/>
                <w:lang w:val="kk-KZ"/>
              </w:rPr>
            </w:pPr>
          </w:p>
        </w:tc>
      </w:tr>
      <w:tr w:rsidR="004B4CE6" w:rsidRPr="00731E94" w:rsidTr="00DF67B5">
        <w:tc>
          <w:tcPr>
            <w:tcW w:w="959" w:type="dxa"/>
          </w:tcPr>
          <w:p w:rsidR="004B4CE6" w:rsidRPr="00731E94" w:rsidRDefault="004B4CE6" w:rsidP="00DF67B5">
            <w:pPr>
              <w:jc w:val="center"/>
              <w:rPr>
                <w:color w:val="000000" w:themeColor="text1"/>
                <w:sz w:val="26"/>
                <w:szCs w:val="26"/>
                <w:lang w:val="kk-KZ"/>
              </w:rPr>
            </w:pPr>
            <w:r w:rsidRPr="00731E94">
              <w:rPr>
                <w:color w:val="000000" w:themeColor="text1"/>
                <w:sz w:val="26"/>
                <w:szCs w:val="26"/>
                <w:lang w:val="kk-KZ"/>
              </w:rPr>
              <w:t>29-30</w:t>
            </w:r>
          </w:p>
        </w:tc>
        <w:tc>
          <w:tcPr>
            <w:tcW w:w="5528" w:type="dxa"/>
          </w:tcPr>
          <w:p w:rsidR="004B4CE6" w:rsidRPr="00731E94" w:rsidRDefault="004B4CE6" w:rsidP="00DF67B5">
            <w:pPr>
              <w:rPr>
                <w:color w:val="000000" w:themeColor="text1"/>
                <w:sz w:val="26"/>
                <w:szCs w:val="26"/>
                <w:lang w:val="kk-KZ"/>
              </w:rPr>
            </w:pPr>
            <w:r w:rsidRPr="00731E94">
              <w:rPr>
                <w:color w:val="000000" w:themeColor="text1"/>
                <w:sz w:val="26"/>
                <w:szCs w:val="26"/>
                <w:lang w:val="kk-KZ"/>
              </w:rPr>
              <w:t>Жеке шығармашылық жоба: өз қолтаңбаңды қалыптастыру</w:t>
            </w:r>
          </w:p>
        </w:tc>
        <w:tc>
          <w:tcPr>
            <w:tcW w:w="851" w:type="dxa"/>
          </w:tcPr>
          <w:p w:rsidR="004B4CE6" w:rsidRPr="00731E94" w:rsidRDefault="004B4CE6" w:rsidP="00DF67B5">
            <w:pPr>
              <w:rPr>
                <w:color w:val="000000" w:themeColor="text1"/>
                <w:sz w:val="26"/>
                <w:szCs w:val="26"/>
                <w:lang w:val="kk-KZ"/>
              </w:rPr>
            </w:pPr>
            <w:r w:rsidRPr="00731E94">
              <w:rPr>
                <w:color w:val="000000" w:themeColor="text1"/>
                <w:sz w:val="26"/>
                <w:szCs w:val="26"/>
                <w:lang w:val="kk-KZ"/>
              </w:rPr>
              <w:t xml:space="preserve">   1</w:t>
            </w:r>
          </w:p>
        </w:tc>
        <w:tc>
          <w:tcPr>
            <w:tcW w:w="996" w:type="dxa"/>
          </w:tcPr>
          <w:p w:rsidR="004B4CE6" w:rsidRPr="00731E94" w:rsidRDefault="004B4CE6" w:rsidP="00DF67B5">
            <w:pPr>
              <w:rPr>
                <w:color w:val="000000" w:themeColor="text1"/>
                <w:sz w:val="26"/>
                <w:szCs w:val="26"/>
                <w:lang w:val="kk-KZ"/>
              </w:rPr>
            </w:pPr>
            <w:r w:rsidRPr="00731E94">
              <w:rPr>
                <w:color w:val="000000" w:themeColor="text1"/>
                <w:sz w:val="26"/>
                <w:szCs w:val="26"/>
                <w:lang w:val="kk-KZ"/>
              </w:rPr>
              <w:t xml:space="preserve">    1</w:t>
            </w:r>
          </w:p>
        </w:tc>
        <w:tc>
          <w:tcPr>
            <w:tcW w:w="1413" w:type="dxa"/>
          </w:tcPr>
          <w:p w:rsidR="004B4CE6" w:rsidRPr="00731E94" w:rsidRDefault="004B4CE6" w:rsidP="00DF67B5">
            <w:pPr>
              <w:rPr>
                <w:color w:val="000000" w:themeColor="text1"/>
                <w:sz w:val="26"/>
                <w:szCs w:val="26"/>
                <w:lang w:val="kk-KZ"/>
              </w:rPr>
            </w:pPr>
          </w:p>
        </w:tc>
      </w:tr>
      <w:tr w:rsidR="004B4CE6" w:rsidRPr="00731E94" w:rsidTr="00DF67B5">
        <w:tc>
          <w:tcPr>
            <w:tcW w:w="959" w:type="dxa"/>
          </w:tcPr>
          <w:p w:rsidR="004B4CE6" w:rsidRPr="00731E94" w:rsidRDefault="004B4CE6" w:rsidP="00DF67B5">
            <w:pPr>
              <w:jc w:val="center"/>
              <w:rPr>
                <w:color w:val="000000" w:themeColor="text1"/>
                <w:sz w:val="26"/>
                <w:szCs w:val="26"/>
                <w:lang w:val="kk-KZ"/>
              </w:rPr>
            </w:pPr>
            <w:r w:rsidRPr="00731E94">
              <w:rPr>
                <w:color w:val="000000" w:themeColor="text1"/>
                <w:sz w:val="26"/>
                <w:szCs w:val="26"/>
                <w:lang w:val="kk-KZ"/>
              </w:rPr>
              <w:t>31-32</w:t>
            </w:r>
          </w:p>
        </w:tc>
        <w:tc>
          <w:tcPr>
            <w:tcW w:w="5528" w:type="dxa"/>
          </w:tcPr>
          <w:p w:rsidR="004B4CE6" w:rsidRPr="00731E94" w:rsidRDefault="004B4CE6" w:rsidP="00DF67B5">
            <w:pPr>
              <w:rPr>
                <w:color w:val="000000" w:themeColor="text1"/>
                <w:sz w:val="26"/>
                <w:szCs w:val="26"/>
                <w:lang w:val="kk-KZ"/>
              </w:rPr>
            </w:pPr>
            <w:r w:rsidRPr="00731E94">
              <w:rPr>
                <w:color w:val="000000" w:themeColor="text1"/>
                <w:sz w:val="26"/>
                <w:szCs w:val="26"/>
                <w:lang w:val="kk-KZ"/>
              </w:rPr>
              <w:t>Кесте өнерінің заманауи қолданылуы (интерьер, сән, аксессуарлар)</w:t>
            </w:r>
          </w:p>
        </w:tc>
        <w:tc>
          <w:tcPr>
            <w:tcW w:w="851" w:type="dxa"/>
          </w:tcPr>
          <w:p w:rsidR="004B4CE6" w:rsidRPr="00731E94" w:rsidRDefault="004B4CE6" w:rsidP="00DF67B5">
            <w:pPr>
              <w:rPr>
                <w:color w:val="000000" w:themeColor="text1"/>
                <w:sz w:val="26"/>
                <w:szCs w:val="26"/>
                <w:lang w:val="kk-KZ"/>
              </w:rPr>
            </w:pPr>
            <w:r w:rsidRPr="00731E94">
              <w:rPr>
                <w:color w:val="000000" w:themeColor="text1"/>
                <w:sz w:val="26"/>
                <w:szCs w:val="26"/>
                <w:lang w:val="kk-KZ"/>
              </w:rPr>
              <w:t xml:space="preserve">   1</w:t>
            </w:r>
          </w:p>
        </w:tc>
        <w:tc>
          <w:tcPr>
            <w:tcW w:w="996" w:type="dxa"/>
          </w:tcPr>
          <w:p w:rsidR="004B4CE6" w:rsidRPr="00731E94" w:rsidRDefault="004B4CE6" w:rsidP="00DF67B5">
            <w:pPr>
              <w:rPr>
                <w:color w:val="000000" w:themeColor="text1"/>
                <w:sz w:val="26"/>
                <w:szCs w:val="26"/>
                <w:lang w:val="kk-KZ"/>
              </w:rPr>
            </w:pPr>
            <w:r w:rsidRPr="00731E94">
              <w:rPr>
                <w:color w:val="000000" w:themeColor="text1"/>
                <w:sz w:val="26"/>
                <w:szCs w:val="26"/>
                <w:lang w:val="kk-KZ"/>
              </w:rPr>
              <w:t xml:space="preserve">    1</w:t>
            </w:r>
          </w:p>
        </w:tc>
        <w:tc>
          <w:tcPr>
            <w:tcW w:w="1413" w:type="dxa"/>
          </w:tcPr>
          <w:p w:rsidR="004B4CE6" w:rsidRPr="00731E94" w:rsidRDefault="004B4CE6" w:rsidP="00DF67B5">
            <w:pPr>
              <w:rPr>
                <w:color w:val="000000" w:themeColor="text1"/>
                <w:sz w:val="26"/>
                <w:szCs w:val="26"/>
                <w:lang w:val="kk-KZ"/>
              </w:rPr>
            </w:pPr>
          </w:p>
        </w:tc>
      </w:tr>
      <w:tr w:rsidR="004B4CE6" w:rsidRPr="00731E94" w:rsidTr="00DF67B5">
        <w:trPr>
          <w:trHeight w:val="261"/>
        </w:trPr>
        <w:tc>
          <w:tcPr>
            <w:tcW w:w="959" w:type="dxa"/>
          </w:tcPr>
          <w:p w:rsidR="004B4CE6" w:rsidRPr="00731E94" w:rsidRDefault="004B4CE6" w:rsidP="00DF67B5">
            <w:pPr>
              <w:jc w:val="center"/>
              <w:rPr>
                <w:color w:val="000000" w:themeColor="text1"/>
                <w:sz w:val="26"/>
                <w:szCs w:val="26"/>
                <w:lang w:val="kk-KZ"/>
              </w:rPr>
            </w:pPr>
            <w:r w:rsidRPr="00731E94">
              <w:rPr>
                <w:color w:val="000000" w:themeColor="text1"/>
                <w:sz w:val="26"/>
                <w:szCs w:val="26"/>
                <w:lang w:val="kk-KZ"/>
              </w:rPr>
              <w:t>33-34</w:t>
            </w:r>
          </w:p>
        </w:tc>
        <w:tc>
          <w:tcPr>
            <w:tcW w:w="5528" w:type="dxa"/>
          </w:tcPr>
          <w:p w:rsidR="004B4CE6" w:rsidRPr="00731E94" w:rsidRDefault="004B4CE6" w:rsidP="00DF67B5">
            <w:pPr>
              <w:rPr>
                <w:color w:val="000000" w:themeColor="text1"/>
                <w:sz w:val="26"/>
                <w:szCs w:val="26"/>
                <w:lang w:val="kk-KZ"/>
              </w:rPr>
            </w:pPr>
            <w:r w:rsidRPr="00731E94">
              <w:rPr>
                <w:color w:val="000000" w:themeColor="text1"/>
                <w:sz w:val="26"/>
                <w:szCs w:val="26"/>
                <w:lang w:val="kk-KZ"/>
              </w:rPr>
              <w:t>Оқушылардың шығармашылық жұмыстарының көрмесі және бағалау</w:t>
            </w:r>
          </w:p>
        </w:tc>
        <w:tc>
          <w:tcPr>
            <w:tcW w:w="851" w:type="dxa"/>
          </w:tcPr>
          <w:p w:rsidR="004B4CE6" w:rsidRPr="00731E94" w:rsidRDefault="004B4CE6" w:rsidP="00DF67B5">
            <w:pPr>
              <w:rPr>
                <w:color w:val="000000" w:themeColor="text1"/>
                <w:sz w:val="26"/>
                <w:szCs w:val="26"/>
                <w:lang w:val="kk-KZ"/>
              </w:rPr>
            </w:pPr>
            <w:r w:rsidRPr="00731E94">
              <w:rPr>
                <w:color w:val="000000" w:themeColor="text1"/>
                <w:sz w:val="26"/>
                <w:szCs w:val="26"/>
                <w:lang w:val="kk-KZ"/>
              </w:rPr>
              <w:t xml:space="preserve">   1</w:t>
            </w:r>
          </w:p>
        </w:tc>
        <w:tc>
          <w:tcPr>
            <w:tcW w:w="996" w:type="dxa"/>
          </w:tcPr>
          <w:p w:rsidR="004B4CE6" w:rsidRPr="00731E94" w:rsidRDefault="004B4CE6" w:rsidP="00DF67B5">
            <w:pPr>
              <w:rPr>
                <w:color w:val="000000" w:themeColor="text1"/>
                <w:sz w:val="26"/>
                <w:szCs w:val="26"/>
                <w:lang w:val="kk-KZ"/>
              </w:rPr>
            </w:pPr>
            <w:r w:rsidRPr="00731E94">
              <w:rPr>
                <w:color w:val="000000" w:themeColor="text1"/>
                <w:sz w:val="26"/>
                <w:szCs w:val="26"/>
                <w:lang w:val="kk-KZ"/>
              </w:rPr>
              <w:t xml:space="preserve">    1</w:t>
            </w:r>
          </w:p>
        </w:tc>
        <w:tc>
          <w:tcPr>
            <w:tcW w:w="1413" w:type="dxa"/>
          </w:tcPr>
          <w:p w:rsidR="004B4CE6" w:rsidRPr="00731E94" w:rsidRDefault="004B4CE6" w:rsidP="00DF67B5">
            <w:pPr>
              <w:rPr>
                <w:color w:val="000000" w:themeColor="text1"/>
                <w:sz w:val="26"/>
                <w:szCs w:val="26"/>
                <w:lang w:val="kk-KZ"/>
              </w:rPr>
            </w:pPr>
          </w:p>
        </w:tc>
      </w:tr>
      <w:tr w:rsidR="004B4CE6" w:rsidRPr="00731E94" w:rsidTr="00DF67B5">
        <w:tc>
          <w:tcPr>
            <w:tcW w:w="959" w:type="dxa"/>
          </w:tcPr>
          <w:p w:rsidR="004B4CE6" w:rsidRPr="00731E94" w:rsidRDefault="004B4CE6" w:rsidP="00DF67B5">
            <w:pPr>
              <w:rPr>
                <w:color w:val="000000" w:themeColor="text1"/>
                <w:sz w:val="26"/>
                <w:szCs w:val="26"/>
                <w:lang w:val="kk-KZ"/>
              </w:rPr>
            </w:pPr>
          </w:p>
        </w:tc>
        <w:tc>
          <w:tcPr>
            <w:tcW w:w="5528" w:type="dxa"/>
          </w:tcPr>
          <w:p w:rsidR="004B4CE6" w:rsidRPr="00731E94" w:rsidRDefault="004B4CE6" w:rsidP="00DF67B5">
            <w:pPr>
              <w:rPr>
                <w:color w:val="000000" w:themeColor="text1"/>
                <w:sz w:val="26"/>
                <w:szCs w:val="26"/>
                <w:lang w:val="kk-KZ"/>
              </w:rPr>
            </w:pPr>
            <w:r w:rsidRPr="00731E94">
              <w:rPr>
                <w:color w:val="000000" w:themeColor="text1"/>
                <w:sz w:val="26"/>
                <w:szCs w:val="26"/>
                <w:lang w:val="kk-KZ"/>
              </w:rPr>
              <w:t>Барлық сағат саны:</w:t>
            </w:r>
          </w:p>
        </w:tc>
        <w:tc>
          <w:tcPr>
            <w:tcW w:w="1847" w:type="dxa"/>
            <w:gridSpan w:val="2"/>
          </w:tcPr>
          <w:p w:rsidR="004B4CE6" w:rsidRPr="00731E94" w:rsidRDefault="004B4CE6" w:rsidP="00DF67B5">
            <w:pPr>
              <w:rPr>
                <w:color w:val="000000" w:themeColor="text1"/>
                <w:sz w:val="26"/>
                <w:szCs w:val="26"/>
                <w:lang w:val="kk-KZ"/>
              </w:rPr>
            </w:pPr>
            <w:r w:rsidRPr="00731E94">
              <w:rPr>
                <w:color w:val="000000" w:themeColor="text1"/>
                <w:sz w:val="26"/>
                <w:szCs w:val="26"/>
                <w:lang w:val="kk-KZ"/>
              </w:rPr>
              <w:t xml:space="preserve">            34</w:t>
            </w:r>
          </w:p>
        </w:tc>
        <w:tc>
          <w:tcPr>
            <w:tcW w:w="1413" w:type="dxa"/>
          </w:tcPr>
          <w:p w:rsidR="004B4CE6" w:rsidRPr="00731E94" w:rsidRDefault="004B4CE6" w:rsidP="00DF67B5">
            <w:pPr>
              <w:rPr>
                <w:color w:val="000000" w:themeColor="text1"/>
                <w:sz w:val="26"/>
                <w:szCs w:val="26"/>
                <w:lang w:val="kk-KZ"/>
              </w:rPr>
            </w:pPr>
          </w:p>
        </w:tc>
      </w:tr>
    </w:tbl>
    <w:p w:rsidR="004B4CE6" w:rsidRPr="00046711" w:rsidRDefault="004B4CE6" w:rsidP="004B4CE6">
      <w:pPr>
        <w:jc w:val="center"/>
        <w:rPr>
          <w:color w:val="000000" w:themeColor="text1"/>
          <w:lang w:val="kk-KZ"/>
        </w:rPr>
      </w:pPr>
      <w:r w:rsidRPr="000379B9">
        <w:rPr>
          <w:b/>
          <w:color w:val="000000" w:themeColor="text1"/>
          <w:sz w:val="36"/>
          <w:szCs w:val="32"/>
          <w:lang w:val="kk-KZ"/>
        </w:rPr>
        <w:lastRenderedPageBreak/>
        <w:t>Пәнаралық байланыс</w:t>
      </w:r>
      <w:r>
        <w:rPr>
          <w:b/>
          <w:color w:val="000000" w:themeColor="text1"/>
          <w:sz w:val="36"/>
          <w:szCs w:val="32"/>
          <w:lang w:val="kk-KZ"/>
        </w:rPr>
        <w:t>:</w:t>
      </w:r>
    </w:p>
    <w:p w:rsidR="004B4CE6" w:rsidRPr="008B5176" w:rsidRDefault="004B4CE6" w:rsidP="004B4CE6">
      <w:pPr>
        <w:pStyle w:val="a3"/>
        <w:ind w:left="0" w:firstLine="709"/>
        <w:jc w:val="both"/>
        <w:rPr>
          <w:sz w:val="28"/>
          <w:szCs w:val="28"/>
          <w:lang w:val="kk-KZ"/>
        </w:rPr>
      </w:pPr>
      <w:r w:rsidRPr="008B5176">
        <w:rPr>
          <w:sz w:val="28"/>
          <w:szCs w:val="28"/>
          <w:lang w:val="kk-KZ"/>
        </w:rPr>
        <w:t xml:space="preserve">«Кесте өнері» авторлық бағдарламасы бірнеше пәндермен тығыз байланыста жүргізіледі. Пәнаралық байланыс оқушылардың жан-жақты білім алуына, логикалық ойлауын дамытуға және кесте өнерін кеңірек түсінуге мүмкіндік береді. </w:t>
      </w:r>
    </w:p>
    <w:p w:rsidR="004B4CE6" w:rsidRDefault="004B4CE6" w:rsidP="004B4CE6">
      <w:pPr>
        <w:pStyle w:val="a3"/>
        <w:ind w:left="0" w:firstLine="709"/>
        <w:jc w:val="both"/>
        <w:rPr>
          <w:lang w:val="kk-KZ"/>
        </w:rPr>
      </w:pPr>
    </w:p>
    <w:tbl>
      <w:tblPr>
        <w:tblStyle w:val="a8"/>
        <w:tblW w:w="9639" w:type="dxa"/>
        <w:tblInd w:w="108" w:type="dxa"/>
        <w:tblLook w:val="04A0" w:firstRow="1" w:lastRow="0" w:firstColumn="1" w:lastColumn="0" w:noHBand="0" w:noVBand="1"/>
      </w:tblPr>
      <w:tblGrid>
        <w:gridCol w:w="3652"/>
        <w:gridCol w:w="5987"/>
      </w:tblGrid>
      <w:tr w:rsidR="004B4CE6" w:rsidTr="00DF67B5">
        <w:tc>
          <w:tcPr>
            <w:tcW w:w="3652" w:type="dxa"/>
            <w:vAlign w:val="center"/>
          </w:tcPr>
          <w:p w:rsidR="004B4CE6" w:rsidRPr="008B5176" w:rsidRDefault="004B4CE6" w:rsidP="00DF67B5">
            <w:pPr>
              <w:pStyle w:val="a3"/>
              <w:ind w:left="0"/>
              <w:jc w:val="center"/>
              <w:rPr>
                <w:b/>
                <w:lang w:val="kk-KZ"/>
              </w:rPr>
            </w:pPr>
            <w:r w:rsidRPr="008B5176">
              <w:rPr>
                <w:b/>
                <w:sz w:val="28"/>
                <w:szCs w:val="28"/>
                <w:lang w:val="kk-KZ"/>
              </w:rPr>
              <w:t>Пән</w:t>
            </w:r>
          </w:p>
        </w:tc>
        <w:tc>
          <w:tcPr>
            <w:tcW w:w="5987" w:type="dxa"/>
            <w:vAlign w:val="center"/>
          </w:tcPr>
          <w:p w:rsidR="004B4CE6" w:rsidRPr="008B5176" w:rsidRDefault="004B4CE6" w:rsidP="00DF67B5">
            <w:pPr>
              <w:pStyle w:val="a3"/>
              <w:ind w:left="0"/>
              <w:jc w:val="center"/>
              <w:rPr>
                <w:b/>
                <w:sz w:val="28"/>
                <w:szCs w:val="28"/>
                <w:lang w:val="kk-KZ"/>
              </w:rPr>
            </w:pPr>
          </w:p>
          <w:p w:rsidR="004B4CE6" w:rsidRPr="008B5176" w:rsidRDefault="004B4CE6" w:rsidP="00DF67B5">
            <w:pPr>
              <w:pStyle w:val="a3"/>
              <w:ind w:left="0"/>
              <w:jc w:val="center"/>
              <w:rPr>
                <w:b/>
                <w:sz w:val="28"/>
                <w:szCs w:val="28"/>
                <w:lang w:val="kk-KZ"/>
              </w:rPr>
            </w:pPr>
            <w:r w:rsidRPr="008B5176">
              <w:rPr>
                <w:b/>
                <w:sz w:val="28"/>
                <w:szCs w:val="28"/>
                <w:lang w:val="kk-KZ"/>
              </w:rPr>
              <w:t>Пәнаралық байланыс мазмұны</w:t>
            </w:r>
          </w:p>
          <w:p w:rsidR="004B4CE6" w:rsidRPr="008B5176" w:rsidRDefault="004B4CE6" w:rsidP="00DF67B5">
            <w:pPr>
              <w:pStyle w:val="a3"/>
              <w:ind w:left="0"/>
              <w:jc w:val="center"/>
              <w:rPr>
                <w:b/>
                <w:lang w:val="kk-KZ"/>
              </w:rPr>
            </w:pPr>
          </w:p>
        </w:tc>
      </w:tr>
      <w:tr w:rsidR="004B4CE6" w:rsidRPr="0058382D" w:rsidTr="00DF67B5">
        <w:tc>
          <w:tcPr>
            <w:tcW w:w="3652" w:type="dxa"/>
            <w:vAlign w:val="center"/>
          </w:tcPr>
          <w:p w:rsidR="004B4CE6" w:rsidRDefault="004B4CE6" w:rsidP="00DF67B5">
            <w:pPr>
              <w:pStyle w:val="a3"/>
              <w:spacing w:before="120"/>
              <w:ind w:left="0"/>
              <w:jc w:val="center"/>
              <w:rPr>
                <w:lang w:val="kk-KZ"/>
              </w:rPr>
            </w:pPr>
            <w:r w:rsidRPr="008B5176">
              <w:rPr>
                <w:sz w:val="28"/>
                <w:szCs w:val="28"/>
                <w:lang w:val="kk-KZ"/>
              </w:rPr>
              <w:t>Тарих</w:t>
            </w:r>
          </w:p>
        </w:tc>
        <w:tc>
          <w:tcPr>
            <w:tcW w:w="5987" w:type="dxa"/>
            <w:vAlign w:val="center"/>
          </w:tcPr>
          <w:p w:rsidR="004B4CE6" w:rsidRDefault="004B4CE6" w:rsidP="00DF67B5">
            <w:pPr>
              <w:pStyle w:val="a3"/>
              <w:spacing w:before="120"/>
              <w:ind w:left="0"/>
              <w:jc w:val="center"/>
              <w:rPr>
                <w:lang w:val="kk-KZ"/>
              </w:rPr>
            </w:pPr>
            <w:r w:rsidRPr="008B5176">
              <w:rPr>
                <w:sz w:val="28"/>
                <w:szCs w:val="28"/>
                <w:lang w:val="kk-KZ"/>
              </w:rPr>
              <w:t>Қазақ халқының қолөнері, ұлттық кесте өнерінің шығу тарихы, дәстүрлі бұйымдардың қолданылуы.</w:t>
            </w:r>
          </w:p>
        </w:tc>
      </w:tr>
      <w:tr w:rsidR="004B4CE6" w:rsidRPr="0058382D" w:rsidTr="00DF67B5">
        <w:tc>
          <w:tcPr>
            <w:tcW w:w="3652" w:type="dxa"/>
            <w:vAlign w:val="center"/>
          </w:tcPr>
          <w:p w:rsidR="004B4CE6" w:rsidRDefault="004B4CE6" w:rsidP="00DF67B5">
            <w:pPr>
              <w:pStyle w:val="a3"/>
              <w:spacing w:before="120"/>
              <w:ind w:left="0"/>
              <w:jc w:val="center"/>
              <w:rPr>
                <w:lang w:val="kk-KZ"/>
              </w:rPr>
            </w:pPr>
            <w:r w:rsidRPr="008B5176">
              <w:rPr>
                <w:sz w:val="28"/>
                <w:szCs w:val="28"/>
                <w:lang w:val="kk-KZ"/>
              </w:rPr>
              <w:t>Көркем еңбек (технология)</w:t>
            </w:r>
          </w:p>
        </w:tc>
        <w:tc>
          <w:tcPr>
            <w:tcW w:w="5987" w:type="dxa"/>
            <w:vAlign w:val="center"/>
          </w:tcPr>
          <w:p w:rsidR="004B4CE6" w:rsidRDefault="004B4CE6" w:rsidP="00DF67B5">
            <w:pPr>
              <w:pStyle w:val="a3"/>
              <w:spacing w:before="120"/>
              <w:ind w:left="0"/>
              <w:jc w:val="center"/>
              <w:rPr>
                <w:lang w:val="kk-KZ"/>
              </w:rPr>
            </w:pPr>
            <w:r w:rsidRPr="008B5176">
              <w:rPr>
                <w:sz w:val="28"/>
                <w:szCs w:val="28"/>
                <w:lang w:val="kk-KZ"/>
              </w:rPr>
              <w:t>Қолөнер түрлері, материалдармен жұмыс, ою-өрнектердің қолданылуы.</w:t>
            </w:r>
          </w:p>
        </w:tc>
      </w:tr>
      <w:tr w:rsidR="004B4CE6" w:rsidRPr="0058382D" w:rsidTr="00DF67B5">
        <w:tc>
          <w:tcPr>
            <w:tcW w:w="3652" w:type="dxa"/>
            <w:vAlign w:val="center"/>
          </w:tcPr>
          <w:p w:rsidR="004B4CE6" w:rsidRDefault="004B4CE6" w:rsidP="00DF67B5">
            <w:pPr>
              <w:pStyle w:val="a3"/>
              <w:spacing w:before="120"/>
              <w:ind w:left="0"/>
              <w:jc w:val="center"/>
              <w:rPr>
                <w:lang w:val="kk-KZ"/>
              </w:rPr>
            </w:pPr>
            <w:r w:rsidRPr="008B5176">
              <w:rPr>
                <w:sz w:val="28"/>
                <w:szCs w:val="28"/>
                <w:lang w:val="kk-KZ"/>
              </w:rPr>
              <w:t>Бейнелеу өнері</w:t>
            </w:r>
          </w:p>
        </w:tc>
        <w:tc>
          <w:tcPr>
            <w:tcW w:w="5987" w:type="dxa"/>
            <w:vAlign w:val="center"/>
          </w:tcPr>
          <w:p w:rsidR="004B4CE6" w:rsidRDefault="004B4CE6" w:rsidP="00DF67B5">
            <w:pPr>
              <w:pStyle w:val="a3"/>
              <w:spacing w:before="120"/>
              <w:ind w:left="0"/>
              <w:jc w:val="center"/>
              <w:rPr>
                <w:lang w:val="kk-KZ"/>
              </w:rPr>
            </w:pPr>
            <w:r w:rsidRPr="008B5176">
              <w:rPr>
                <w:sz w:val="28"/>
                <w:szCs w:val="28"/>
                <w:lang w:val="kk-KZ"/>
              </w:rPr>
              <w:t>Композиция заңдылықтары, түстер үйлесімі, ою-өрнектерді сәндік қолдану.</w:t>
            </w:r>
          </w:p>
        </w:tc>
      </w:tr>
      <w:tr w:rsidR="004B4CE6" w:rsidRPr="0058382D" w:rsidTr="00DF67B5">
        <w:tc>
          <w:tcPr>
            <w:tcW w:w="3652" w:type="dxa"/>
            <w:vAlign w:val="center"/>
          </w:tcPr>
          <w:p w:rsidR="004B4CE6" w:rsidRDefault="004B4CE6" w:rsidP="00DF67B5">
            <w:pPr>
              <w:pStyle w:val="a3"/>
              <w:spacing w:before="120"/>
              <w:ind w:left="0"/>
              <w:jc w:val="center"/>
              <w:rPr>
                <w:lang w:val="kk-KZ"/>
              </w:rPr>
            </w:pPr>
            <w:r w:rsidRPr="008B5176">
              <w:rPr>
                <w:sz w:val="28"/>
                <w:szCs w:val="28"/>
                <w:lang w:val="kk-KZ"/>
              </w:rPr>
              <w:t>Математика</w:t>
            </w:r>
          </w:p>
        </w:tc>
        <w:tc>
          <w:tcPr>
            <w:tcW w:w="5987" w:type="dxa"/>
            <w:vAlign w:val="center"/>
          </w:tcPr>
          <w:p w:rsidR="004B4CE6" w:rsidRDefault="004B4CE6" w:rsidP="00DF67B5">
            <w:pPr>
              <w:pStyle w:val="a3"/>
              <w:spacing w:before="120"/>
              <w:ind w:left="0"/>
              <w:jc w:val="center"/>
              <w:rPr>
                <w:lang w:val="kk-KZ"/>
              </w:rPr>
            </w:pPr>
            <w:r w:rsidRPr="008B5176">
              <w:rPr>
                <w:sz w:val="28"/>
                <w:szCs w:val="28"/>
                <w:lang w:val="kk-KZ"/>
              </w:rPr>
              <w:t>Өлшемдер мен пропорциялар, симметрия және геометриялық элементтерді пайдалану.</w:t>
            </w:r>
          </w:p>
        </w:tc>
      </w:tr>
      <w:tr w:rsidR="004B4CE6" w:rsidRPr="0058382D" w:rsidTr="00DF67B5">
        <w:tc>
          <w:tcPr>
            <w:tcW w:w="3652" w:type="dxa"/>
            <w:vAlign w:val="center"/>
          </w:tcPr>
          <w:p w:rsidR="004B4CE6" w:rsidRPr="008B5176" w:rsidRDefault="004B4CE6" w:rsidP="00DF67B5">
            <w:pPr>
              <w:spacing w:before="120"/>
              <w:jc w:val="center"/>
              <w:rPr>
                <w:sz w:val="28"/>
                <w:szCs w:val="28"/>
                <w:lang w:val="kk-KZ"/>
              </w:rPr>
            </w:pPr>
            <w:r w:rsidRPr="008B5176">
              <w:rPr>
                <w:sz w:val="28"/>
                <w:szCs w:val="28"/>
                <w:lang w:val="kk-KZ"/>
              </w:rPr>
              <w:t>Әдебиет</w:t>
            </w:r>
          </w:p>
          <w:p w:rsidR="004B4CE6" w:rsidRDefault="004B4CE6" w:rsidP="00DF67B5">
            <w:pPr>
              <w:pStyle w:val="a3"/>
              <w:spacing w:before="120"/>
              <w:ind w:left="0"/>
              <w:jc w:val="center"/>
              <w:rPr>
                <w:lang w:val="kk-KZ"/>
              </w:rPr>
            </w:pPr>
          </w:p>
        </w:tc>
        <w:tc>
          <w:tcPr>
            <w:tcW w:w="5987" w:type="dxa"/>
            <w:vAlign w:val="center"/>
          </w:tcPr>
          <w:p w:rsidR="004B4CE6" w:rsidRDefault="004B4CE6" w:rsidP="00DF67B5">
            <w:pPr>
              <w:pStyle w:val="a3"/>
              <w:spacing w:before="120"/>
              <w:ind w:left="0"/>
              <w:jc w:val="center"/>
              <w:rPr>
                <w:lang w:val="kk-KZ"/>
              </w:rPr>
            </w:pPr>
            <w:r w:rsidRPr="008B5176">
              <w:rPr>
                <w:sz w:val="28"/>
                <w:szCs w:val="28"/>
                <w:lang w:val="kk-KZ"/>
              </w:rPr>
              <w:t>Қазақ халқының тұрмыс-салт дәстүрлері туралы шығармалар, кесте өнері жайлы аңыздар.</w:t>
            </w:r>
          </w:p>
        </w:tc>
      </w:tr>
      <w:tr w:rsidR="004B4CE6" w:rsidRPr="0058382D" w:rsidTr="00DF67B5">
        <w:tc>
          <w:tcPr>
            <w:tcW w:w="3652" w:type="dxa"/>
            <w:vAlign w:val="center"/>
          </w:tcPr>
          <w:p w:rsidR="004B4CE6" w:rsidRDefault="004B4CE6" w:rsidP="00DF67B5">
            <w:pPr>
              <w:pStyle w:val="a3"/>
              <w:spacing w:before="120"/>
              <w:ind w:left="0"/>
              <w:jc w:val="center"/>
              <w:rPr>
                <w:lang w:val="kk-KZ"/>
              </w:rPr>
            </w:pPr>
            <w:r w:rsidRPr="008B5176">
              <w:rPr>
                <w:sz w:val="28"/>
                <w:szCs w:val="28"/>
                <w:lang w:val="kk-KZ"/>
              </w:rPr>
              <w:t>География</w:t>
            </w:r>
          </w:p>
        </w:tc>
        <w:tc>
          <w:tcPr>
            <w:tcW w:w="5987" w:type="dxa"/>
            <w:vAlign w:val="center"/>
          </w:tcPr>
          <w:p w:rsidR="004B4CE6" w:rsidRDefault="004B4CE6" w:rsidP="00DF67B5">
            <w:pPr>
              <w:pStyle w:val="a3"/>
              <w:spacing w:before="120"/>
              <w:ind w:left="0"/>
              <w:jc w:val="center"/>
              <w:rPr>
                <w:lang w:val="kk-KZ"/>
              </w:rPr>
            </w:pPr>
            <w:r w:rsidRPr="008B5176">
              <w:rPr>
                <w:sz w:val="28"/>
                <w:szCs w:val="28"/>
                <w:lang w:val="kk-KZ"/>
              </w:rPr>
              <w:t>Әр халықтың кесте өнеріндегі ерекшеліктер, табиғи шикізаттың таралуы.</w:t>
            </w:r>
          </w:p>
        </w:tc>
      </w:tr>
      <w:tr w:rsidR="004B4CE6" w:rsidRPr="0058382D" w:rsidTr="00DF67B5">
        <w:tc>
          <w:tcPr>
            <w:tcW w:w="3652" w:type="dxa"/>
            <w:vAlign w:val="center"/>
          </w:tcPr>
          <w:p w:rsidR="004B4CE6" w:rsidRDefault="004B4CE6" w:rsidP="00DF67B5">
            <w:pPr>
              <w:pStyle w:val="a3"/>
              <w:spacing w:before="120"/>
              <w:ind w:left="0"/>
              <w:jc w:val="center"/>
              <w:rPr>
                <w:lang w:val="kk-KZ"/>
              </w:rPr>
            </w:pPr>
            <w:r w:rsidRPr="008B5176">
              <w:rPr>
                <w:sz w:val="28"/>
                <w:szCs w:val="28"/>
                <w:lang w:val="kk-KZ"/>
              </w:rPr>
              <w:t>Физика</w:t>
            </w:r>
          </w:p>
        </w:tc>
        <w:tc>
          <w:tcPr>
            <w:tcW w:w="5987" w:type="dxa"/>
            <w:vAlign w:val="center"/>
          </w:tcPr>
          <w:p w:rsidR="004B4CE6" w:rsidRDefault="004B4CE6" w:rsidP="00DF67B5">
            <w:pPr>
              <w:pStyle w:val="a3"/>
              <w:spacing w:before="120"/>
              <w:ind w:left="0"/>
              <w:jc w:val="center"/>
              <w:rPr>
                <w:lang w:val="kk-KZ"/>
              </w:rPr>
            </w:pPr>
            <w:r w:rsidRPr="008B5176">
              <w:rPr>
                <w:sz w:val="28"/>
                <w:szCs w:val="28"/>
                <w:lang w:val="kk-KZ"/>
              </w:rPr>
              <w:t>Маталардың қасиеттері, жарық пен түстің әсері, жіптердің беріктігі.</w:t>
            </w:r>
          </w:p>
        </w:tc>
      </w:tr>
      <w:tr w:rsidR="004B4CE6" w:rsidRPr="0058382D" w:rsidTr="00DF67B5">
        <w:tc>
          <w:tcPr>
            <w:tcW w:w="3652" w:type="dxa"/>
            <w:vAlign w:val="center"/>
          </w:tcPr>
          <w:p w:rsidR="004B4CE6" w:rsidRPr="008B5176" w:rsidRDefault="004B4CE6" w:rsidP="00DF67B5">
            <w:pPr>
              <w:pStyle w:val="a3"/>
              <w:spacing w:before="120"/>
              <w:ind w:left="0"/>
              <w:jc w:val="center"/>
              <w:rPr>
                <w:sz w:val="28"/>
                <w:szCs w:val="28"/>
                <w:lang w:val="kk-KZ"/>
              </w:rPr>
            </w:pPr>
            <w:r w:rsidRPr="008B5176">
              <w:rPr>
                <w:sz w:val="28"/>
                <w:szCs w:val="28"/>
                <w:lang w:val="kk-KZ"/>
              </w:rPr>
              <w:t>Химия</w:t>
            </w:r>
          </w:p>
        </w:tc>
        <w:tc>
          <w:tcPr>
            <w:tcW w:w="5987" w:type="dxa"/>
            <w:vAlign w:val="center"/>
          </w:tcPr>
          <w:p w:rsidR="004B4CE6" w:rsidRPr="008B5176" w:rsidRDefault="004B4CE6" w:rsidP="00DF67B5">
            <w:pPr>
              <w:pStyle w:val="a3"/>
              <w:spacing w:before="120"/>
              <w:ind w:left="0"/>
              <w:jc w:val="center"/>
              <w:rPr>
                <w:sz w:val="28"/>
                <w:szCs w:val="28"/>
                <w:lang w:val="kk-KZ"/>
              </w:rPr>
            </w:pPr>
            <w:r w:rsidRPr="008B5176">
              <w:rPr>
                <w:sz w:val="28"/>
                <w:szCs w:val="28"/>
                <w:lang w:val="kk-KZ"/>
              </w:rPr>
              <w:t>Бояулардың химиялық құрамы, табиғи және жасанды бояғыштар.</w:t>
            </w:r>
          </w:p>
        </w:tc>
      </w:tr>
      <w:tr w:rsidR="004B4CE6" w:rsidRPr="0058382D" w:rsidTr="00DF67B5">
        <w:tc>
          <w:tcPr>
            <w:tcW w:w="3652" w:type="dxa"/>
            <w:vAlign w:val="center"/>
          </w:tcPr>
          <w:p w:rsidR="004B4CE6" w:rsidRPr="008B5176" w:rsidRDefault="004B4CE6" w:rsidP="00DF67B5">
            <w:pPr>
              <w:pStyle w:val="a3"/>
              <w:spacing w:before="120"/>
              <w:ind w:left="0"/>
              <w:jc w:val="center"/>
              <w:rPr>
                <w:sz w:val="28"/>
                <w:szCs w:val="28"/>
                <w:lang w:val="kk-KZ"/>
              </w:rPr>
            </w:pPr>
            <w:r w:rsidRPr="008B5176">
              <w:rPr>
                <w:sz w:val="28"/>
                <w:szCs w:val="28"/>
                <w:lang w:val="kk-KZ"/>
              </w:rPr>
              <w:t>Информатика</w:t>
            </w:r>
          </w:p>
        </w:tc>
        <w:tc>
          <w:tcPr>
            <w:tcW w:w="5987" w:type="dxa"/>
            <w:vAlign w:val="center"/>
          </w:tcPr>
          <w:p w:rsidR="004B4CE6" w:rsidRPr="008B5176" w:rsidRDefault="004B4CE6" w:rsidP="00DF67B5">
            <w:pPr>
              <w:pStyle w:val="a3"/>
              <w:spacing w:before="120"/>
              <w:ind w:left="0"/>
              <w:jc w:val="center"/>
              <w:rPr>
                <w:sz w:val="28"/>
                <w:szCs w:val="28"/>
                <w:lang w:val="kk-KZ"/>
              </w:rPr>
            </w:pPr>
            <w:r w:rsidRPr="008B5176">
              <w:rPr>
                <w:sz w:val="28"/>
                <w:szCs w:val="28"/>
                <w:lang w:val="kk-KZ"/>
              </w:rPr>
              <w:t>Кесте өрнектерін цифрлық форматта жасау, дизайн бағдарламаларымен жұмыс.</w:t>
            </w:r>
          </w:p>
        </w:tc>
      </w:tr>
      <w:tr w:rsidR="004B4CE6" w:rsidRPr="0058382D" w:rsidTr="00DF67B5">
        <w:tc>
          <w:tcPr>
            <w:tcW w:w="3652" w:type="dxa"/>
            <w:vAlign w:val="center"/>
          </w:tcPr>
          <w:p w:rsidR="004B4CE6" w:rsidRPr="008B5176" w:rsidRDefault="004B4CE6" w:rsidP="00DF67B5">
            <w:pPr>
              <w:pStyle w:val="a3"/>
              <w:spacing w:before="120"/>
              <w:ind w:left="0"/>
              <w:jc w:val="center"/>
              <w:rPr>
                <w:sz w:val="28"/>
                <w:szCs w:val="28"/>
                <w:lang w:val="kk-KZ"/>
              </w:rPr>
            </w:pPr>
            <w:r w:rsidRPr="008B5176">
              <w:rPr>
                <w:sz w:val="28"/>
                <w:szCs w:val="28"/>
                <w:lang w:val="kk-KZ"/>
              </w:rPr>
              <w:t>Өзін-өзі тану</w:t>
            </w:r>
          </w:p>
        </w:tc>
        <w:tc>
          <w:tcPr>
            <w:tcW w:w="5987" w:type="dxa"/>
            <w:vAlign w:val="center"/>
          </w:tcPr>
          <w:p w:rsidR="004B4CE6" w:rsidRPr="008B5176" w:rsidRDefault="004B4CE6" w:rsidP="00DF67B5">
            <w:pPr>
              <w:pStyle w:val="a3"/>
              <w:spacing w:before="120"/>
              <w:ind w:left="0"/>
              <w:jc w:val="center"/>
              <w:rPr>
                <w:sz w:val="28"/>
                <w:szCs w:val="28"/>
                <w:lang w:val="kk-KZ"/>
              </w:rPr>
            </w:pPr>
            <w:r w:rsidRPr="008B5176">
              <w:rPr>
                <w:sz w:val="28"/>
                <w:szCs w:val="28"/>
                <w:lang w:val="kk-KZ"/>
              </w:rPr>
              <w:t>Эстетикалық талғам, шыдамдылық, ұқыптылық және еңбекқорлықты дамыту.</w:t>
            </w:r>
          </w:p>
        </w:tc>
      </w:tr>
      <w:tr w:rsidR="004B4CE6" w:rsidRPr="0058382D" w:rsidTr="00DF67B5">
        <w:tc>
          <w:tcPr>
            <w:tcW w:w="3652" w:type="dxa"/>
            <w:vAlign w:val="center"/>
          </w:tcPr>
          <w:p w:rsidR="004B4CE6" w:rsidRPr="008B5176" w:rsidRDefault="004B4CE6" w:rsidP="00DF67B5">
            <w:pPr>
              <w:pStyle w:val="a3"/>
              <w:spacing w:before="120"/>
              <w:ind w:left="0"/>
              <w:jc w:val="center"/>
              <w:rPr>
                <w:sz w:val="28"/>
                <w:szCs w:val="28"/>
                <w:lang w:val="kk-KZ"/>
              </w:rPr>
            </w:pPr>
            <w:r w:rsidRPr="008B5176">
              <w:rPr>
                <w:sz w:val="28"/>
                <w:szCs w:val="28"/>
                <w:lang w:val="kk-KZ"/>
              </w:rPr>
              <w:t>Экология</w:t>
            </w:r>
          </w:p>
        </w:tc>
        <w:tc>
          <w:tcPr>
            <w:tcW w:w="5987" w:type="dxa"/>
            <w:vAlign w:val="center"/>
          </w:tcPr>
          <w:p w:rsidR="004B4CE6" w:rsidRPr="008B5176" w:rsidRDefault="004B4CE6" w:rsidP="00DF67B5">
            <w:pPr>
              <w:pStyle w:val="a3"/>
              <w:spacing w:before="120"/>
              <w:ind w:left="0"/>
              <w:jc w:val="center"/>
              <w:rPr>
                <w:sz w:val="28"/>
                <w:szCs w:val="28"/>
                <w:lang w:val="kk-KZ"/>
              </w:rPr>
            </w:pPr>
            <w:r w:rsidRPr="008B5176">
              <w:rPr>
                <w:sz w:val="28"/>
                <w:szCs w:val="28"/>
                <w:lang w:val="kk-KZ"/>
              </w:rPr>
              <w:t>Табиғи материалдарды пайдалану, экологиялық таза қолөнер бұйымдары.</w:t>
            </w:r>
          </w:p>
        </w:tc>
      </w:tr>
      <w:tr w:rsidR="004B4CE6" w:rsidRPr="0058382D" w:rsidTr="00DF67B5">
        <w:tc>
          <w:tcPr>
            <w:tcW w:w="3652" w:type="dxa"/>
            <w:vAlign w:val="center"/>
          </w:tcPr>
          <w:p w:rsidR="004B4CE6" w:rsidRPr="008B5176" w:rsidRDefault="004B4CE6" w:rsidP="00DF67B5">
            <w:pPr>
              <w:pStyle w:val="a3"/>
              <w:spacing w:before="120"/>
              <w:ind w:left="0"/>
              <w:jc w:val="center"/>
              <w:rPr>
                <w:sz w:val="28"/>
                <w:szCs w:val="28"/>
                <w:lang w:val="kk-KZ"/>
              </w:rPr>
            </w:pPr>
            <w:r w:rsidRPr="008B5176">
              <w:rPr>
                <w:sz w:val="28"/>
                <w:szCs w:val="28"/>
                <w:lang w:val="kk-KZ"/>
              </w:rPr>
              <w:t>Экономика және кәсіпкерлік</w:t>
            </w:r>
          </w:p>
        </w:tc>
        <w:tc>
          <w:tcPr>
            <w:tcW w:w="5987" w:type="dxa"/>
            <w:vAlign w:val="center"/>
          </w:tcPr>
          <w:p w:rsidR="004B4CE6" w:rsidRPr="008B5176" w:rsidRDefault="004B4CE6" w:rsidP="00DF67B5">
            <w:pPr>
              <w:pStyle w:val="a3"/>
              <w:spacing w:before="120"/>
              <w:ind w:left="0"/>
              <w:jc w:val="center"/>
              <w:rPr>
                <w:sz w:val="28"/>
                <w:szCs w:val="28"/>
                <w:lang w:val="kk-KZ"/>
              </w:rPr>
            </w:pPr>
            <w:r w:rsidRPr="008B5176">
              <w:rPr>
                <w:sz w:val="28"/>
                <w:szCs w:val="28"/>
                <w:lang w:val="kk-KZ"/>
              </w:rPr>
              <w:t>Кесте өнерін кәсіпке айналдыру, ұлттық бұйымдарды сату және бизнес жүргізу.</w:t>
            </w:r>
          </w:p>
        </w:tc>
      </w:tr>
    </w:tbl>
    <w:p w:rsidR="004B4CE6" w:rsidRDefault="004B4CE6" w:rsidP="004B4CE6">
      <w:pPr>
        <w:pStyle w:val="a3"/>
        <w:ind w:left="0" w:firstLine="709"/>
        <w:jc w:val="both"/>
        <w:rPr>
          <w:lang w:val="kk-KZ"/>
        </w:rPr>
      </w:pPr>
    </w:p>
    <w:p w:rsidR="004B4CE6" w:rsidRDefault="004B4CE6" w:rsidP="004B4CE6">
      <w:pPr>
        <w:pStyle w:val="a3"/>
        <w:ind w:left="0" w:firstLine="709"/>
        <w:jc w:val="both"/>
        <w:rPr>
          <w:sz w:val="28"/>
          <w:lang w:val="kk-KZ"/>
        </w:rPr>
      </w:pPr>
      <w:r w:rsidRPr="008B5176">
        <w:rPr>
          <w:sz w:val="28"/>
          <w:lang w:val="kk-KZ"/>
        </w:rPr>
        <w:t xml:space="preserve">Бұл пәнаралық байланыстар оқушылардың білімін кешенді түрде дамытып, олардың шығармашылық ойлау қабілетін арттыруға көмектеседі. </w:t>
      </w:r>
    </w:p>
    <w:p w:rsidR="004B4CE6" w:rsidRPr="008B5176" w:rsidRDefault="004B4CE6" w:rsidP="004B4CE6">
      <w:pPr>
        <w:pStyle w:val="a3"/>
        <w:ind w:left="0" w:firstLine="709"/>
        <w:jc w:val="both"/>
        <w:rPr>
          <w:color w:val="000000" w:themeColor="text1"/>
          <w:sz w:val="28"/>
          <w:lang w:val="kk-KZ"/>
        </w:rPr>
      </w:pPr>
    </w:p>
    <w:p w:rsidR="004B4CE6" w:rsidRDefault="004B4CE6" w:rsidP="004B4CE6">
      <w:pPr>
        <w:pStyle w:val="a3"/>
        <w:ind w:left="0" w:firstLine="709"/>
        <w:jc w:val="both"/>
        <w:rPr>
          <w:lang w:val="kk-KZ"/>
        </w:rPr>
      </w:pPr>
    </w:p>
    <w:p w:rsidR="004B4CE6" w:rsidRPr="008B5176" w:rsidRDefault="004B4CE6" w:rsidP="004B4CE6">
      <w:pPr>
        <w:pStyle w:val="a3"/>
        <w:ind w:left="0" w:firstLine="709"/>
        <w:jc w:val="both"/>
        <w:rPr>
          <w:color w:val="000000" w:themeColor="text1"/>
          <w:lang w:val="kk-KZ"/>
        </w:rPr>
      </w:pPr>
    </w:p>
    <w:p w:rsidR="00BF66B6" w:rsidRDefault="00BF66B6" w:rsidP="00BF66B6">
      <w:pPr>
        <w:ind w:firstLine="709"/>
        <w:jc w:val="center"/>
        <w:rPr>
          <w:b/>
          <w:bCs/>
          <w:sz w:val="28"/>
          <w:szCs w:val="28"/>
          <w:lang w:val="kk-KZ"/>
        </w:rPr>
      </w:pPr>
    </w:p>
    <w:p w:rsidR="00C63BAD" w:rsidRDefault="00C63BAD" w:rsidP="00BF66B6">
      <w:pPr>
        <w:ind w:firstLine="709"/>
        <w:jc w:val="center"/>
        <w:rPr>
          <w:b/>
          <w:bCs/>
          <w:sz w:val="28"/>
          <w:szCs w:val="28"/>
          <w:lang w:val="kk-KZ"/>
        </w:rPr>
      </w:pPr>
    </w:p>
    <w:p w:rsidR="00C63BAD" w:rsidRDefault="00C63BAD" w:rsidP="00BF66B6">
      <w:pPr>
        <w:ind w:firstLine="709"/>
        <w:jc w:val="center"/>
        <w:rPr>
          <w:b/>
          <w:bCs/>
          <w:sz w:val="28"/>
          <w:szCs w:val="28"/>
          <w:lang w:val="kk-KZ"/>
        </w:rPr>
      </w:pPr>
    </w:p>
    <w:p w:rsidR="00C63BAD" w:rsidRPr="00E12ABE" w:rsidRDefault="00C63BAD" w:rsidP="00C63BAD">
      <w:pPr>
        <w:jc w:val="center"/>
        <w:rPr>
          <w:lang w:val="kk-KZ"/>
        </w:rPr>
      </w:pPr>
      <w:r>
        <w:rPr>
          <w:b/>
          <w:color w:val="000000" w:themeColor="text1"/>
          <w:sz w:val="36"/>
          <w:szCs w:val="32"/>
          <w:lang w:val="kk-KZ"/>
        </w:rPr>
        <w:lastRenderedPageBreak/>
        <w:t xml:space="preserve">  </w:t>
      </w:r>
      <w:r w:rsidRPr="000379B9">
        <w:rPr>
          <w:b/>
          <w:color w:val="000000" w:themeColor="text1"/>
          <w:sz w:val="36"/>
          <w:szCs w:val="32"/>
          <w:lang w:val="kk-KZ"/>
        </w:rPr>
        <w:t>Пайдаланылған әдебиеттер:</w:t>
      </w:r>
    </w:p>
    <w:p w:rsidR="00C63BAD" w:rsidRDefault="00C63BAD" w:rsidP="00C63BAD">
      <w:pPr>
        <w:pStyle w:val="a3"/>
        <w:ind w:firstLine="709"/>
        <w:jc w:val="center"/>
        <w:rPr>
          <w:b/>
          <w:sz w:val="28"/>
          <w:lang w:val="kk-KZ"/>
        </w:rPr>
      </w:pPr>
      <w:r w:rsidRPr="008B5176">
        <w:rPr>
          <w:b/>
          <w:sz w:val="28"/>
          <w:lang w:val="kk-KZ"/>
        </w:rPr>
        <w:t>Мұғалімдер үшін:</w:t>
      </w:r>
    </w:p>
    <w:p w:rsidR="00C63BAD" w:rsidRPr="008B5176" w:rsidRDefault="00C63BAD" w:rsidP="00C63BAD">
      <w:pPr>
        <w:pStyle w:val="a3"/>
        <w:ind w:firstLine="709"/>
        <w:jc w:val="center"/>
        <w:rPr>
          <w:b/>
          <w:sz w:val="28"/>
          <w:lang w:val="kk-KZ"/>
        </w:rPr>
      </w:pPr>
    </w:p>
    <w:p w:rsidR="00C63BAD" w:rsidRPr="008B5176" w:rsidRDefault="00C63BAD" w:rsidP="00C63BAD">
      <w:pPr>
        <w:pStyle w:val="a3"/>
        <w:ind w:firstLine="709"/>
        <w:jc w:val="both"/>
        <w:rPr>
          <w:sz w:val="28"/>
          <w:lang w:val="kk-KZ"/>
        </w:rPr>
      </w:pPr>
      <w:r>
        <w:rPr>
          <w:sz w:val="28"/>
          <w:lang w:val="kk-KZ"/>
        </w:rPr>
        <w:t xml:space="preserve">1. </w:t>
      </w:r>
      <w:r w:rsidRPr="008B5176">
        <w:rPr>
          <w:sz w:val="28"/>
          <w:lang w:val="kk-KZ"/>
        </w:rPr>
        <w:t>Әбдіқасымова Т.Ж. Қазақтың сәндік-қолданбалы өнері. – Алматы: Рауан, 2000.</w:t>
      </w:r>
    </w:p>
    <w:p w:rsidR="00C63BAD" w:rsidRPr="008B5176" w:rsidRDefault="00C63BAD" w:rsidP="00C63BAD">
      <w:pPr>
        <w:pStyle w:val="a3"/>
        <w:ind w:firstLine="709"/>
        <w:jc w:val="both"/>
        <w:rPr>
          <w:sz w:val="28"/>
          <w:lang w:val="kk-KZ"/>
        </w:rPr>
      </w:pPr>
      <w:r>
        <w:rPr>
          <w:sz w:val="28"/>
          <w:lang w:val="kk-KZ"/>
        </w:rPr>
        <w:t xml:space="preserve">2. </w:t>
      </w:r>
      <w:r w:rsidRPr="008B5176">
        <w:rPr>
          <w:sz w:val="28"/>
          <w:lang w:val="kk-KZ"/>
        </w:rPr>
        <w:t>Арғынбаев Х. Қазақ халқының қолөнері. – Алматы: Өнер, 1987.</w:t>
      </w:r>
    </w:p>
    <w:p w:rsidR="00C63BAD" w:rsidRPr="008B5176" w:rsidRDefault="00C63BAD" w:rsidP="00C63BAD">
      <w:pPr>
        <w:pStyle w:val="a3"/>
        <w:ind w:firstLine="709"/>
        <w:jc w:val="both"/>
        <w:rPr>
          <w:sz w:val="28"/>
          <w:lang w:val="kk-KZ"/>
        </w:rPr>
      </w:pPr>
      <w:r>
        <w:rPr>
          <w:sz w:val="28"/>
          <w:lang w:val="kk-KZ"/>
        </w:rPr>
        <w:t xml:space="preserve">3. </w:t>
      </w:r>
      <w:r w:rsidRPr="008B5176">
        <w:rPr>
          <w:sz w:val="28"/>
          <w:lang w:val="kk-KZ"/>
        </w:rPr>
        <w:t>Тәжімұратов Ә. Шебердің қолы ортақ. – Алматы: Қазақстан, 1977.</w:t>
      </w:r>
    </w:p>
    <w:p w:rsidR="00C63BAD" w:rsidRPr="008B5176" w:rsidRDefault="00C63BAD" w:rsidP="00C63BAD">
      <w:pPr>
        <w:pStyle w:val="a3"/>
        <w:ind w:firstLine="709"/>
        <w:jc w:val="both"/>
        <w:rPr>
          <w:sz w:val="28"/>
          <w:lang w:val="kk-KZ"/>
        </w:rPr>
      </w:pPr>
      <w:r>
        <w:rPr>
          <w:sz w:val="28"/>
          <w:lang w:val="kk-KZ"/>
        </w:rPr>
        <w:t xml:space="preserve">4. </w:t>
      </w:r>
      <w:r w:rsidRPr="008B5176">
        <w:rPr>
          <w:sz w:val="28"/>
          <w:lang w:val="kk-KZ"/>
        </w:rPr>
        <w:t>Қазақтың дәстүрлі қолөнері (энциклопедия) – Алматы: Атамұра, 2010.</w:t>
      </w:r>
    </w:p>
    <w:p w:rsidR="00C63BAD" w:rsidRPr="008B5176" w:rsidRDefault="00C63BAD" w:rsidP="00C63BAD">
      <w:pPr>
        <w:pStyle w:val="a3"/>
        <w:ind w:firstLine="709"/>
        <w:jc w:val="both"/>
        <w:rPr>
          <w:sz w:val="28"/>
          <w:lang w:val="kk-KZ"/>
        </w:rPr>
      </w:pPr>
      <w:r>
        <w:rPr>
          <w:sz w:val="28"/>
          <w:lang w:val="kk-KZ"/>
        </w:rPr>
        <w:t xml:space="preserve">5. </w:t>
      </w:r>
      <w:r w:rsidRPr="008B5176">
        <w:rPr>
          <w:sz w:val="28"/>
          <w:lang w:val="kk-KZ"/>
        </w:rPr>
        <w:t>Бегманова Б. Қазақтың ұлттық киімдері мен кесте өнері. – Алматы: Алатау, 2015.</w:t>
      </w:r>
    </w:p>
    <w:p w:rsidR="00C63BAD" w:rsidRPr="008B5176" w:rsidRDefault="00C63BAD" w:rsidP="00C63BAD">
      <w:pPr>
        <w:pStyle w:val="a3"/>
        <w:ind w:firstLine="709"/>
        <w:jc w:val="both"/>
        <w:rPr>
          <w:sz w:val="28"/>
          <w:lang w:val="kk-KZ"/>
        </w:rPr>
      </w:pPr>
      <w:r>
        <w:rPr>
          <w:sz w:val="28"/>
          <w:lang w:val="kk-KZ"/>
        </w:rPr>
        <w:t xml:space="preserve">6. </w:t>
      </w:r>
      <w:r w:rsidRPr="008B5176">
        <w:rPr>
          <w:sz w:val="28"/>
          <w:lang w:val="kk-KZ"/>
        </w:rPr>
        <w:t>Қасымов С. Қазақ ою-өрнектерінің негіздері. – Алматы: Өнер, 2005.</w:t>
      </w:r>
    </w:p>
    <w:p w:rsidR="00C63BAD" w:rsidRPr="008B5176" w:rsidRDefault="00C63BAD" w:rsidP="00C63BAD">
      <w:pPr>
        <w:pStyle w:val="a3"/>
        <w:ind w:firstLine="709"/>
        <w:jc w:val="both"/>
        <w:rPr>
          <w:sz w:val="28"/>
          <w:lang w:val="kk-KZ"/>
        </w:rPr>
      </w:pPr>
      <w:r>
        <w:rPr>
          <w:sz w:val="28"/>
          <w:lang w:val="kk-KZ"/>
        </w:rPr>
        <w:t xml:space="preserve">7. </w:t>
      </w:r>
      <w:r w:rsidRPr="008B5176">
        <w:rPr>
          <w:sz w:val="28"/>
          <w:lang w:val="kk-KZ"/>
        </w:rPr>
        <w:t>Кенжебекұлы Е. Қазақтың ұлттық бұйымдары. – Алматы: Білім, 2018.</w:t>
      </w:r>
    </w:p>
    <w:p w:rsidR="00C63BAD" w:rsidRPr="008B5176" w:rsidRDefault="00C63BAD" w:rsidP="00C63BAD">
      <w:pPr>
        <w:pStyle w:val="a3"/>
        <w:ind w:firstLine="709"/>
        <w:jc w:val="both"/>
        <w:rPr>
          <w:sz w:val="28"/>
          <w:lang w:val="kk-KZ"/>
        </w:rPr>
      </w:pPr>
      <w:r>
        <w:rPr>
          <w:sz w:val="28"/>
          <w:lang w:val="kk-KZ"/>
        </w:rPr>
        <w:t xml:space="preserve">8. </w:t>
      </w:r>
      <w:r w:rsidRPr="008B5176">
        <w:rPr>
          <w:sz w:val="28"/>
          <w:lang w:val="kk-KZ"/>
        </w:rPr>
        <w:t>Кесте өнері бойынша әдістемелік нұсқаулықтар. ҚР Білім және ғылым министрлігі бекіткен оқу құралдары.</w:t>
      </w:r>
    </w:p>
    <w:p w:rsidR="00C63BAD" w:rsidRDefault="00C63BAD" w:rsidP="00C63BAD">
      <w:pPr>
        <w:pStyle w:val="a3"/>
        <w:ind w:firstLine="709"/>
        <w:jc w:val="center"/>
        <w:rPr>
          <w:b/>
          <w:sz w:val="28"/>
          <w:lang w:val="kk-KZ"/>
        </w:rPr>
      </w:pPr>
    </w:p>
    <w:p w:rsidR="00C63BAD" w:rsidRDefault="00C63BAD" w:rsidP="00C63BAD">
      <w:pPr>
        <w:pStyle w:val="a3"/>
        <w:ind w:firstLine="709"/>
        <w:jc w:val="center"/>
        <w:rPr>
          <w:b/>
          <w:sz w:val="28"/>
          <w:lang w:val="kk-KZ"/>
        </w:rPr>
      </w:pPr>
      <w:r w:rsidRPr="008B5176">
        <w:rPr>
          <w:b/>
          <w:sz w:val="28"/>
          <w:lang w:val="kk-KZ"/>
        </w:rPr>
        <w:t>Оқушылар үшін:</w:t>
      </w:r>
    </w:p>
    <w:p w:rsidR="00C63BAD" w:rsidRPr="008B5176" w:rsidRDefault="00C63BAD" w:rsidP="00C63BAD">
      <w:pPr>
        <w:pStyle w:val="a3"/>
        <w:ind w:firstLine="709"/>
        <w:jc w:val="center"/>
        <w:rPr>
          <w:b/>
          <w:sz w:val="28"/>
          <w:lang w:val="kk-KZ"/>
        </w:rPr>
      </w:pPr>
    </w:p>
    <w:p w:rsidR="00C63BAD" w:rsidRPr="008B5176" w:rsidRDefault="00C63BAD" w:rsidP="00C63BAD">
      <w:pPr>
        <w:pStyle w:val="a3"/>
        <w:ind w:firstLine="709"/>
        <w:jc w:val="both"/>
        <w:rPr>
          <w:sz w:val="28"/>
          <w:lang w:val="kk-KZ"/>
        </w:rPr>
      </w:pPr>
      <w:r>
        <w:rPr>
          <w:sz w:val="28"/>
          <w:lang w:val="kk-KZ"/>
        </w:rPr>
        <w:t xml:space="preserve">1. </w:t>
      </w:r>
      <w:r w:rsidRPr="008B5176">
        <w:rPr>
          <w:sz w:val="28"/>
          <w:lang w:val="kk-KZ"/>
        </w:rPr>
        <w:t>Мұқамбетқалиқызы Л. Кесте тігуді үйренеміз. – Алматы: Балалар әдебиеті, 2019.</w:t>
      </w:r>
    </w:p>
    <w:p w:rsidR="00C63BAD" w:rsidRPr="008B5176" w:rsidRDefault="00C63BAD" w:rsidP="00C63BAD">
      <w:pPr>
        <w:pStyle w:val="a3"/>
        <w:ind w:firstLine="709"/>
        <w:jc w:val="both"/>
        <w:rPr>
          <w:sz w:val="28"/>
          <w:lang w:val="kk-KZ"/>
        </w:rPr>
      </w:pPr>
      <w:r>
        <w:rPr>
          <w:sz w:val="28"/>
          <w:lang w:val="kk-KZ"/>
        </w:rPr>
        <w:t xml:space="preserve">2. </w:t>
      </w:r>
      <w:r w:rsidRPr="008B5176">
        <w:rPr>
          <w:sz w:val="28"/>
          <w:lang w:val="kk-KZ"/>
        </w:rPr>
        <w:t>Ермекбайқызы С. Қазақтың ұлттық кестесі. – Шымкент: НұрПресс, 2021.</w:t>
      </w:r>
    </w:p>
    <w:p w:rsidR="00C63BAD" w:rsidRPr="008B5176" w:rsidRDefault="00C63BAD" w:rsidP="00C63BAD">
      <w:pPr>
        <w:pStyle w:val="a3"/>
        <w:ind w:firstLine="709"/>
        <w:jc w:val="both"/>
        <w:rPr>
          <w:sz w:val="28"/>
          <w:lang w:val="kk-KZ"/>
        </w:rPr>
      </w:pPr>
      <w:r>
        <w:rPr>
          <w:sz w:val="28"/>
          <w:lang w:val="kk-KZ"/>
        </w:rPr>
        <w:t xml:space="preserve">3. </w:t>
      </w:r>
      <w:r w:rsidRPr="008B5176">
        <w:rPr>
          <w:sz w:val="28"/>
          <w:lang w:val="kk-KZ"/>
        </w:rPr>
        <w:t>Сәндік-қолданбалы өнер негіздері (оқулық). – Алматы: Атамұра, 2015.</w:t>
      </w:r>
    </w:p>
    <w:p w:rsidR="00C63BAD" w:rsidRPr="008B5176" w:rsidRDefault="00C63BAD" w:rsidP="00C63BAD">
      <w:pPr>
        <w:pStyle w:val="a3"/>
        <w:ind w:firstLine="709"/>
        <w:jc w:val="both"/>
        <w:rPr>
          <w:sz w:val="28"/>
          <w:lang w:val="kk-KZ"/>
        </w:rPr>
      </w:pPr>
      <w:r>
        <w:rPr>
          <w:sz w:val="28"/>
          <w:lang w:val="kk-KZ"/>
        </w:rPr>
        <w:t xml:space="preserve">4. </w:t>
      </w:r>
      <w:r w:rsidRPr="008B5176">
        <w:rPr>
          <w:sz w:val="28"/>
          <w:lang w:val="kk-KZ"/>
        </w:rPr>
        <w:t>Жас қолөнер шеберіне арналған альбом (суретті нұсқаулықтар). – Алматы: Балапан, 2020.</w:t>
      </w:r>
    </w:p>
    <w:p w:rsidR="00C63BAD" w:rsidRPr="008B5176" w:rsidRDefault="00C63BAD" w:rsidP="00C63BAD">
      <w:pPr>
        <w:pStyle w:val="a3"/>
        <w:ind w:firstLine="709"/>
        <w:jc w:val="both"/>
        <w:rPr>
          <w:sz w:val="28"/>
          <w:lang w:val="kk-KZ"/>
        </w:rPr>
      </w:pPr>
      <w:r>
        <w:rPr>
          <w:sz w:val="28"/>
          <w:lang w:val="kk-KZ"/>
        </w:rPr>
        <w:t xml:space="preserve">5. </w:t>
      </w:r>
      <w:r w:rsidRPr="008B5176">
        <w:rPr>
          <w:sz w:val="28"/>
          <w:lang w:val="kk-KZ"/>
        </w:rPr>
        <w:t>Ою-өрнек әлемі (иллюстрациялық басылым). – Астана: Фолиант, 2017.</w:t>
      </w:r>
    </w:p>
    <w:p w:rsidR="00C63BAD" w:rsidRPr="008B5176" w:rsidRDefault="00C63BAD" w:rsidP="00C63BAD">
      <w:pPr>
        <w:pStyle w:val="a3"/>
        <w:ind w:firstLine="709"/>
        <w:jc w:val="both"/>
        <w:rPr>
          <w:sz w:val="28"/>
          <w:lang w:val="kk-KZ"/>
        </w:rPr>
      </w:pPr>
      <w:r>
        <w:rPr>
          <w:sz w:val="28"/>
          <w:lang w:val="kk-KZ"/>
        </w:rPr>
        <w:t xml:space="preserve">6. </w:t>
      </w:r>
      <w:r w:rsidRPr="008B5176">
        <w:rPr>
          <w:sz w:val="28"/>
          <w:lang w:val="kk-KZ"/>
        </w:rPr>
        <w:t>YouTube және онлайн-курстар: Қазақтың кесте тігу өнері бойынша бейнесабақтар.</w:t>
      </w:r>
    </w:p>
    <w:p w:rsidR="00C63BAD" w:rsidRDefault="00C63BAD" w:rsidP="00C63BAD">
      <w:pPr>
        <w:pStyle w:val="a3"/>
        <w:ind w:left="0" w:firstLine="709"/>
        <w:jc w:val="both"/>
        <w:rPr>
          <w:sz w:val="28"/>
          <w:lang w:val="kk-KZ"/>
        </w:rPr>
      </w:pPr>
    </w:p>
    <w:p w:rsidR="00C63BAD" w:rsidRDefault="00C63BAD" w:rsidP="00C63BAD">
      <w:pPr>
        <w:pStyle w:val="a3"/>
        <w:ind w:left="0" w:firstLine="709"/>
        <w:jc w:val="both"/>
        <w:rPr>
          <w:sz w:val="28"/>
          <w:lang w:val="kk-KZ"/>
        </w:rPr>
      </w:pPr>
      <w:r w:rsidRPr="008B5176">
        <w:rPr>
          <w:sz w:val="28"/>
          <w:lang w:val="kk-KZ"/>
        </w:rPr>
        <w:t>Бұл әдебиеттер мұғалімдерге әдістемелік қолдау көрсетіп, оқушылардың шығармашылық қабілетін дамытуға көмектеседі. Қосымша заманауи онлайн ресурстарды да пайдалануға болады.</w:t>
      </w:r>
    </w:p>
    <w:p w:rsidR="00C63BAD" w:rsidRDefault="00C63BAD" w:rsidP="00BF66B6">
      <w:pPr>
        <w:ind w:firstLine="709"/>
        <w:jc w:val="center"/>
        <w:rPr>
          <w:b/>
          <w:bCs/>
          <w:sz w:val="28"/>
          <w:szCs w:val="28"/>
          <w:lang w:val="kk-KZ"/>
        </w:rPr>
      </w:pPr>
      <w:bookmarkStart w:id="0" w:name="_GoBack"/>
      <w:bookmarkEnd w:id="0"/>
    </w:p>
    <w:sectPr w:rsidR="00C63BAD" w:rsidSect="000F7EDA">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C667D"/>
    <w:multiLevelType w:val="multilevel"/>
    <w:tmpl w:val="4B22B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7705E99"/>
    <w:multiLevelType w:val="hybridMultilevel"/>
    <w:tmpl w:val="86B2E41C"/>
    <w:lvl w:ilvl="0" w:tplc="14D6AFD8">
      <w:start w:val="2"/>
      <w:numFmt w:val="bullet"/>
      <w:lvlText w:val="-"/>
      <w:lvlJc w:val="left"/>
      <w:pPr>
        <w:ind w:left="644" w:hanging="36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B57"/>
    <w:rsid w:val="0001230F"/>
    <w:rsid w:val="00014897"/>
    <w:rsid w:val="000766BC"/>
    <w:rsid w:val="000F7EDA"/>
    <w:rsid w:val="00100ADC"/>
    <w:rsid w:val="00143DE4"/>
    <w:rsid w:val="001F027B"/>
    <w:rsid w:val="002B73BD"/>
    <w:rsid w:val="002D7B3B"/>
    <w:rsid w:val="003C02E8"/>
    <w:rsid w:val="003E6B66"/>
    <w:rsid w:val="004B4CE6"/>
    <w:rsid w:val="0057625C"/>
    <w:rsid w:val="005A67E7"/>
    <w:rsid w:val="00663073"/>
    <w:rsid w:val="00840550"/>
    <w:rsid w:val="00920807"/>
    <w:rsid w:val="00985911"/>
    <w:rsid w:val="00A234A1"/>
    <w:rsid w:val="00AA745B"/>
    <w:rsid w:val="00AA7B25"/>
    <w:rsid w:val="00AF2E24"/>
    <w:rsid w:val="00B95F3F"/>
    <w:rsid w:val="00BA41C8"/>
    <w:rsid w:val="00BF66B6"/>
    <w:rsid w:val="00C304CD"/>
    <w:rsid w:val="00C63BAD"/>
    <w:rsid w:val="00D20260"/>
    <w:rsid w:val="00D4263F"/>
    <w:rsid w:val="00DD3BE1"/>
    <w:rsid w:val="00F93B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3B57"/>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uiPriority w:val="9"/>
    <w:unhideWhenUsed/>
    <w:qFormat/>
    <w:rsid w:val="00BF66B6"/>
    <w:pPr>
      <w:keepNext/>
      <w:keepLines/>
      <w:spacing w:before="200" w:line="276" w:lineRule="auto"/>
      <w:outlineLvl w:val="2"/>
    </w:pPr>
    <w:rPr>
      <w:rFonts w:asciiTheme="majorHAnsi" w:eastAsiaTheme="majorEastAsia" w:hAnsiTheme="majorHAnsi" w:cstheme="majorBidi"/>
      <w:b/>
      <w:bCs/>
      <w:color w:val="5B9BD5" w:themeColor="accent1"/>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1F027B"/>
    <w:pPr>
      <w:ind w:left="720"/>
      <w:contextualSpacing/>
    </w:pPr>
  </w:style>
  <w:style w:type="character" w:customStyle="1" w:styleId="30">
    <w:name w:val="Заголовок 3 Знак"/>
    <w:basedOn w:val="a0"/>
    <w:link w:val="3"/>
    <w:uiPriority w:val="9"/>
    <w:rsid w:val="00BF66B6"/>
    <w:rPr>
      <w:rFonts w:asciiTheme="majorHAnsi" w:eastAsiaTheme="majorEastAsia" w:hAnsiTheme="majorHAnsi" w:cstheme="majorBidi"/>
      <w:b/>
      <w:bCs/>
      <w:color w:val="5B9BD5" w:themeColor="accent1"/>
      <w:lang w:eastAsia="ru-RU"/>
    </w:rPr>
  </w:style>
  <w:style w:type="paragraph" w:styleId="a5">
    <w:name w:val="Normal (Web)"/>
    <w:aliases w:val="Обычный (Web),Знак Знак,Знак Знак6,Знак2,Знак Знак4,Знак Знак1,Знак21,Знак,Обычный (веб) Знак Знак,Знак Знак Знак Знак,Знак Знак1 Знак,Знак4,Знак4 Знак Знак,Знак4 Знак,Обычный (Web)1,Обычный (веб) Знак1,Обычный (веб) Знак Знак1"/>
    <w:basedOn w:val="a"/>
    <w:link w:val="a6"/>
    <w:uiPriority w:val="99"/>
    <w:unhideWhenUsed/>
    <w:qFormat/>
    <w:rsid w:val="00BF66B6"/>
    <w:pPr>
      <w:spacing w:before="100" w:beforeAutospacing="1" w:after="100" w:afterAutospacing="1"/>
    </w:pPr>
  </w:style>
  <w:style w:type="character" w:styleId="a7">
    <w:name w:val="Strong"/>
    <w:basedOn w:val="a0"/>
    <w:uiPriority w:val="22"/>
    <w:qFormat/>
    <w:rsid w:val="00BF66B6"/>
    <w:rPr>
      <w:b/>
      <w:bCs/>
    </w:rPr>
  </w:style>
  <w:style w:type="character" w:customStyle="1" w:styleId="a6">
    <w:name w:val="Обычный (веб) Знак"/>
    <w:aliases w:val="Обычный (Web) Знак,Знак Знак Знак,Знак Знак6 Знак,Знак2 Знак,Знак Знак4 Знак,Знак Знак1 Знак1,Знак21 Знак,Знак Знак2,Обычный (веб) Знак Знак Знак,Знак Знак Знак Знак Знак,Знак Знак1 Знак Знак,Знак4 Знак1,Знак4 Знак Знак Знак"/>
    <w:link w:val="a5"/>
    <w:uiPriority w:val="99"/>
    <w:locked/>
    <w:rsid w:val="00BF66B6"/>
    <w:rPr>
      <w:rFonts w:ascii="Times New Roman" w:eastAsia="Times New Roman" w:hAnsi="Times New Roman" w:cs="Times New Roman"/>
      <w:sz w:val="24"/>
      <w:szCs w:val="24"/>
      <w:lang w:eastAsia="ru-RU"/>
    </w:rPr>
  </w:style>
  <w:style w:type="table" w:styleId="a8">
    <w:name w:val="Table Grid"/>
    <w:basedOn w:val="a1"/>
    <w:uiPriority w:val="59"/>
    <w:qFormat/>
    <w:rsid w:val="00BF66B6"/>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4">
    <w:name w:val="Абзац списка Знак"/>
    <w:link w:val="a3"/>
    <w:uiPriority w:val="34"/>
    <w:rsid w:val="004B4CE6"/>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3B57"/>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uiPriority w:val="9"/>
    <w:unhideWhenUsed/>
    <w:qFormat/>
    <w:rsid w:val="00BF66B6"/>
    <w:pPr>
      <w:keepNext/>
      <w:keepLines/>
      <w:spacing w:before="200" w:line="276" w:lineRule="auto"/>
      <w:outlineLvl w:val="2"/>
    </w:pPr>
    <w:rPr>
      <w:rFonts w:asciiTheme="majorHAnsi" w:eastAsiaTheme="majorEastAsia" w:hAnsiTheme="majorHAnsi" w:cstheme="majorBidi"/>
      <w:b/>
      <w:bCs/>
      <w:color w:val="5B9BD5" w:themeColor="accent1"/>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1F027B"/>
    <w:pPr>
      <w:ind w:left="720"/>
      <w:contextualSpacing/>
    </w:pPr>
  </w:style>
  <w:style w:type="character" w:customStyle="1" w:styleId="30">
    <w:name w:val="Заголовок 3 Знак"/>
    <w:basedOn w:val="a0"/>
    <w:link w:val="3"/>
    <w:uiPriority w:val="9"/>
    <w:rsid w:val="00BF66B6"/>
    <w:rPr>
      <w:rFonts w:asciiTheme="majorHAnsi" w:eastAsiaTheme="majorEastAsia" w:hAnsiTheme="majorHAnsi" w:cstheme="majorBidi"/>
      <w:b/>
      <w:bCs/>
      <w:color w:val="5B9BD5" w:themeColor="accent1"/>
      <w:lang w:eastAsia="ru-RU"/>
    </w:rPr>
  </w:style>
  <w:style w:type="paragraph" w:styleId="a5">
    <w:name w:val="Normal (Web)"/>
    <w:aliases w:val="Обычный (Web),Знак Знак,Знак Знак6,Знак2,Знак Знак4,Знак Знак1,Знак21,Знак,Обычный (веб) Знак Знак,Знак Знак Знак Знак,Знак Знак1 Знак,Знак4,Знак4 Знак Знак,Знак4 Знак,Обычный (Web)1,Обычный (веб) Знак1,Обычный (веб) Знак Знак1"/>
    <w:basedOn w:val="a"/>
    <w:link w:val="a6"/>
    <w:uiPriority w:val="99"/>
    <w:unhideWhenUsed/>
    <w:qFormat/>
    <w:rsid w:val="00BF66B6"/>
    <w:pPr>
      <w:spacing w:before="100" w:beforeAutospacing="1" w:after="100" w:afterAutospacing="1"/>
    </w:pPr>
  </w:style>
  <w:style w:type="character" w:styleId="a7">
    <w:name w:val="Strong"/>
    <w:basedOn w:val="a0"/>
    <w:uiPriority w:val="22"/>
    <w:qFormat/>
    <w:rsid w:val="00BF66B6"/>
    <w:rPr>
      <w:b/>
      <w:bCs/>
    </w:rPr>
  </w:style>
  <w:style w:type="character" w:customStyle="1" w:styleId="a6">
    <w:name w:val="Обычный (веб) Знак"/>
    <w:aliases w:val="Обычный (Web) Знак,Знак Знак Знак,Знак Знак6 Знак,Знак2 Знак,Знак Знак4 Знак,Знак Знак1 Знак1,Знак21 Знак,Знак Знак2,Обычный (веб) Знак Знак Знак,Знак Знак Знак Знак Знак,Знак Знак1 Знак Знак,Знак4 Знак1,Знак4 Знак Знак Знак"/>
    <w:link w:val="a5"/>
    <w:uiPriority w:val="99"/>
    <w:locked/>
    <w:rsid w:val="00BF66B6"/>
    <w:rPr>
      <w:rFonts w:ascii="Times New Roman" w:eastAsia="Times New Roman" w:hAnsi="Times New Roman" w:cs="Times New Roman"/>
      <w:sz w:val="24"/>
      <w:szCs w:val="24"/>
      <w:lang w:eastAsia="ru-RU"/>
    </w:rPr>
  </w:style>
  <w:style w:type="table" w:styleId="a8">
    <w:name w:val="Table Grid"/>
    <w:basedOn w:val="a1"/>
    <w:uiPriority w:val="59"/>
    <w:qFormat/>
    <w:rsid w:val="00BF66B6"/>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4">
    <w:name w:val="Абзац списка Знак"/>
    <w:link w:val="a3"/>
    <w:uiPriority w:val="34"/>
    <w:rsid w:val="004B4CE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5</Pages>
  <Words>1250</Words>
  <Characters>7129</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2024</cp:lastModifiedBy>
  <cp:revision>13</cp:revision>
  <dcterms:created xsi:type="dcterms:W3CDTF">2025-04-02T09:08:00Z</dcterms:created>
  <dcterms:modified xsi:type="dcterms:W3CDTF">2025-04-04T09:56:00Z</dcterms:modified>
</cp:coreProperties>
</file>