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21C" w:rsidRDefault="00A66171">
      <w:r w:rsidRPr="00A66171"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631.5pt" o:ole="">
            <v:imagedata r:id="rId4" o:title=""/>
          </v:shape>
          <o:OLEObject Type="Embed" ProgID="Acrobat.Document.DC" ShapeID="_x0000_i1025" DrawAspect="Content" ObjectID="_1806142081" r:id="rId5"/>
        </w:object>
      </w:r>
      <w:bookmarkStart w:id="0" w:name="_GoBack"/>
      <w:bookmarkEnd w:id="0"/>
    </w:p>
    <w:sectPr w:rsidR="000532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DFB"/>
    <w:rsid w:val="0005321C"/>
    <w:rsid w:val="00A66171"/>
    <w:rsid w:val="00CF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804158-F750-4F2F-B07B-1FA20E0E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201</dc:creator>
  <cp:keywords/>
  <dc:description/>
  <cp:lastModifiedBy>Кабинет 201</cp:lastModifiedBy>
  <cp:revision>2</cp:revision>
  <dcterms:created xsi:type="dcterms:W3CDTF">2025-04-14T03:21:00Z</dcterms:created>
  <dcterms:modified xsi:type="dcterms:W3CDTF">2025-04-14T03:22:00Z</dcterms:modified>
</cp:coreProperties>
</file>