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C12E" w14:textId="77777777" w:rsidR="00323EAD" w:rsidRDefault="00323EAD" w:rsidP="00323EAD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Тема: «Моя страна. Мой город»</w:t>
      </w:r>
    </w:p>
    <w:p w14:paraId="31ACEC8F" w14:textId="65D2DE38" w:rsidR="00323EAD" w:rsidRDefault="00323EAD" w:rsidP="00323EAD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</w:p>
    <w:p w14:paraId="51FC0489" w14:textId="77777777" w:rsidR="00323EAD" w:rsidRDefault="00323EAD" w:rsidP="00323EAD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«Мы очень любим город свой»</w:t>
      </w:r>
    </w:p>
    <w:p w14:paraId="4C46ECC3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Цель</w:t>
      </w:r>
      <w:proofErr w:type="gramStart"/>
      <w:r>
        <w:rPr>
          <w:rStyle w:val="c5"/>
          <w:rFonts w:eastAsiaTheme="majorEastAsia"/>
          <w:b/>
          <w:bCs/>
          <w:color w:val="000000"/>
        </w:rPr>
        <w:t>:</w:t>
      </w:r>
      <w:r>
        <w:rPr>
          <w:rStyle w:val="c4"/>
          <w:rFonts w:eastAsiaTheme="majorEastAsia"/>
          <w:color w:val="000000"/>
          <w:sz w:val="28"/>
          <w:szCs w:val="28"/>
        </w:rPr>
        <w:t> </w:t>
      </w:r>
      <w:r>
        <w:rPr>
          <w:rStyle w:val="c3"/>
          <w:rFonts w:eastAsiaTheme="majorEastAsia"/>
          <w:color w:val="333333"/>
          <w:sz w:val="28"/>
          <w:szCs w:val="28"/>
        </w:rPr>
        <w:t>Продолжать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формировать элементарные представления воспитанников о малой Родине – городе Армавире.</w:t>
      </w:r>
    </w:p>
    <w:p w14:paraId="57F5CB62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rFonts w:eastAsiaTheme="majorEastAsia"/>
          <w:i/>
          <w:iCs/>
          <w:color w:val="000000"/>
          <w:sz w:val="28"/>
          <w:szCs w:val="28"/>
        </w:rPr>
        <w:t>Коррекционно-образовательные задачи:</w:t>
      </w:r>
      <w:r>
        <w:rPr>
          <w:rStyle w:val="c4"/>
          <w:rFonts w:eastAsiaTheme="majorEastAsia"/>
          <w:color w:val="000000"/>
          <w:sz w:val="28"/>
          <w:szCs w:val="28"/>
        </w:rPr>
        <w:t> </w:t>
      </w:r>
    </w:p>
    <w:p w14:paraId="0B884094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Систематизировать представление о том, что для каждого человека малая Родина – это место, где родился, где прошло детство;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•продолжать знакомить с достопримечательностями города Армавира;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•продолжать закреплять знание своей фамилии и отчества;</w:t>
      </w:r>
    </w:p>
    <w:p w14:paraId="0522164E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rFonts w:eastAsiaTheme="majorEastAsia"/>
          <w:i/>
          <w:iCs/>
          <w:color w:val="000000"/>
          <w:sz w:val="28"/>
          <w:szCs w:val="28"/>
        </w:rPr>
        <w:t>Коррекционно-развивающие задачи</w:t>
      </w:r>
      <w:proofErr w:type="gramStart"/>
      <w:r>
        <w:rPr>
          <w:rStyle w:val="c2"/>
          <w:rFonts w:eastAsiaTheme="majorEastAsia"/>
          <w:i/>
          <w:iCs/>
          <w:color w:val="000000"/>
          <w:sz w:val="28"/>
          <w:szCs w:val="28"/>
        </w:rPr>
        <w:t>:</w:t>
      </w:r>
      <w:r>
        <w:rPr>
          <w:rStyle w:val="c3"/>
          <w:rFonts w:eastAsiaTheme="majorEastAsia"/>
          <w:color w:val="333333"/>
          <w:sz w:val="28"/>
          <w:szCs w:val="28"/>
        </w:rPr>
        <w:t> Развивать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творческие, композиционные способности, воображение;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• Развивать навыки речевого общения,</w:t>
      </w:r>
    </w:p>
    <w:p w14:paraId="07BE6C15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rFonts w:eastAsiaTheme="majorEastAsia"/>
          <w:i/>
          <w:iCs/>
          <w:color w:val="000000"/>
          <w:sz w:val="28"/>
          <w:szCs w:val="28"/>
        </w:rPr>
        <w:t>Коррекционно-воспитательные задачи:</w:t>
      </w:r>
    </w:p>
    <w:p w14:paraId="2F450885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 </w:t>
      </w:r>
      <w:r>
        <w:rPr>
          <w:rStyle w:val="c3"/>
          <w:rFonts w:eastAsiaTheme="majorEastAsia"/>
          <w:color w:val="333333"/>
          <w:sz w:val="28"/>
          <w:szCs w:val="28"/>
        </w:rPr>
        <w:t xml:space="preserve">Воспитывать патриотические чувства, любовь к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малой  Родине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>;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• Продолжать воспитывать доброжелательные взаимоотношения между детьми.</w:t>
      </w:r>
    </w:p>
    <w:p w14:paraId="06649436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Оборудование:</w:t>
      </w:r>
      <w:r>
        <w:rPr>
          <w:rStyle w:val="c3"/>
          <w:rFonts w:eastAsiaTheme="majorEastAsia"/>
          <w:color w:val="333333"/>
          <w:sz w:val="28"/>
          <w:szCs w:val="28"/>
        </w:rPr>
        <w:t xml:space="preserve"> «Сказочный клубок» из ниток, фото и иллюстрации   из серии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« Мой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город»; мягкий строитель для игры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« Строители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>».</w:t>
      </w:r>
    </w:p>
    <w:p w14:paraId="5B969071" w14:textId="77777777" w:rsidR="00323EAD" w:rsidRDefault="00323EAD" w:rsidP="00323EAD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Ход конспекта</w:t>
      </w:r>
    </w:p>
    <w:p w14:paraId="3A301B10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1.Воспитатель: — Ребята, я пришла сегодня к вам не одна, а с маленьким другом.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- Постарайтесь отгадать, кто же это –</w:t>
      </w:r>
    </w:p>
    <w:p w14:paraId="628B10BF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Поскорее мне скажите,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Что за мяч из мягких нитей?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Он похож на колобок, с длинным хвостиком …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(клубок)</w:t>
      </w:r>
    </w:p>
    <w:p w14:paraId="0C0E6AB9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( В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группу вкатывается клубок. Воспитатель берет его в руки, прикладывает к уху…)</w:t>
      </w:r>
    </w:p>
    <w:p w14:paraId="2020EDF0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 xml:space="preserve">Воспитатель: — Клубочек хочет поздороваться и познакомиться с каждым из вас. Как же это сделать?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( С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подачи педагога дети принимают решение передавать клубок по кругу, говоря слова приветствия и называя свое имя, фамилию).</w:t>
      </w:r>
    </w:p>
    <w:p w14:paraId="2A54C28A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Воспитатель: — Ребята. Сегодня мы с вами будем путешествовать по нашему родному городу. Как называется наш город?</w:t>
      </w:r>
    </w:p>
    <w:p w14:paraId="10B8045F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-. А поможет нам в этом наш волшебный клубочек. Он будет задавать вам вопросы, а вы отвечать.</w:t>
      </w:r>
    </w:p>
    <w:p w14:paraId="7E8C7AFD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Воспитатель:-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Ребята, вы все сейчас называли свою фамилию, имя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- Кто же вам дал имя, отчество и фамилию? (Родители)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- А когда родители дали вам имя, отчество и фамилию? (Когда мы родились)</w:t>
      </w:r>
    </w:p>
    <w:p w14:paraId="6E572AE0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(С помощью клубочка, который воспитатель передает из рук в руки детям, дети отвечают на вопрос)</w:t>
      </w:r>
    </w:p>
    <w:p w14:paraId="2114D407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Воспитатель:</w:t>
      </w:r>
    </w:p>
    <w:p w14:paraId="3716E5BD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- Правильно. Каждая семья, каждый человек отмечает свои семейные и личные праздники.</w:t>
      </w:r>
    </w:p>
    <w:p w14:paraId="04784B4C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lastRenderedPageBreak/>
        <w:t>- Какой же из них самый главный? (День рождения)</w:t>
      </w:r>
    </w:p>
    <w:p w14:paraId="15ED489A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- День рождения может быть не только у человека.</w:t>
      </w:r>
    </w:p>
    <w:p w14:paraId="4B06F2F1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Воспитатель: — У кого еще может быть день рождения? (Ответы детей)</w:t>
      </w:r>
    </w:p>
    <w:p w14:paraId="64A2EDD3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Воспитатель: — Свой день есть и у книги, игрушки, дома и даже у целого города. Городам, как и людям, дают «имена», горожане отмечают их дни рождения.</w:t>
      </w:r>
    </w:p>
    <w:p w14:paraId="598AB588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 xml:space="preserve">Вот и у нашего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города  скоро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День рождения.</w:t>
      </w:r>
    </w:p>
    <w:p w14:paraId="3963023E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Воспитатель: — Ребята, скажите мне, как называется место, где человек родился и вырос? (Россия, Родина, малая Родина)</w:t>
      </w:r>
    </w:p>
    <w:p w14:paraId="2659C437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 xml:space="preserve">- Что означают слова Родина и малая Родина?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( Родина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– это страна, в которой мы живем, а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малая Родина это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место, где человек родился и вырос.)</w:t>
      </w:r>
    </w:p>
    <w:p w14:paraId="5CC93497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- Назовите вашу малую Родину? (город Армавир)</w:t>
      </w:r>
    </w:p>
    <w:p w14:paraId="2DF3710E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- Как называются жители нашего города? (</w:t>
      </w:r>
      <w:proofErr w:type="spellStart"/>
      <w:r>
        <w:rPr>
          <w:rStyle w:val="c3"/>
          <w:rFonts w:eastAsiaTheme="majorEastAsia"/>
          <w:color w:val="333333"/>
          <w:sz w:val="28"/>
          <w:szCs w:val="28"/>
        </w:rPr>
        <w:t>Армавирцы</w:t>
      </w:r>
      <w:proofErr w:type="spellEnd"/>
      <w:r>
        <w:rPr>
          <w:rStyle w:val="c3"/>
          <w:rFonts w:eastAsiaTheme="majorEastAsia"/>
          <w:color w:val="333333"/>
          <w:sz w:val="28"/>
          <w:szCs w:val="28"/>
        </w:rPr>
        <w:t>).</w:t>
      </w:r>
    </w:p>
    <w:p w14:paraId="6F44E4A6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 xml:space="preserve">-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Какие  вы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знаете улицы в нашем городе? (Кирова, Ленина и т.д.)</w:t>
      </w:r>
    </w:p>
    <w:p w14:paraId="4104A7D8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2.Игра «Улицы города»</w:t>
      </w:r>
    </w:p>
    <w:p w14:paraId="6AA7E6E7" w14:textId="77777777" w:rsidR="00323EAD" w:rsidRDefault="00323EAD" w:rsidP="00323EAD">
      <w:pPr>
        <w:pStyle w:val="c1"/>
        <w:numPr>
          <w:ilvl w:val="0"/>
          <w:numId w:val="1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 xml:space="preserve">Ребята, у нас в городе много улиц, давайте вспомним их названия. Это улицы ... (Дети по очереди передают друг другу </w:t>
      </w:r>
      <w:proofErr w:type="gramStart"/>
      <w:r>
        <w:rPr>
          <w:rStyle w:val="c4"/>
          <w:rFonts w:eastAsiaTheme="majorEastAsia"/>
          <w:color w:val="000000"/>
          <w:sz w:val="28"/>
          <w:szCs w:val="28"/>
        </w:rPr>
        <w:t>клубочек  и</w:t>
      </w:r>
      <w:proofErr w:type="gramEnd"/>
      <w:r>
        <w:rPr>
          <w:rStyle w:val="c4"/>
          <w:rFonts w:eastAsiaTheme="majorEastAsia"/>
          <w:color w:val="000000"/>
          <w:sz w:val="28"/>
          <w:szCs w:val="28"/>
        </w:rPr>
        <w:t xml:space="preserve"> называют улицы. Воспитатель уточняет, на какой улице живет каждый из детей.)</w:t>
      </w:r>
    </w:p>
    <w:p w14:paraId="4652192A" w14:textId="77777777" w:rsidR="00323EAD" w:rsidRDefault="00323EAD" w:rsidP="00323EAD">
      <w:pPr>
        <w:pStyle w:val="c8"/>
        <w:numPr>
          <w:ilvl w:val="0"/>
          <w:numId w:val="1"/>
        </w:numPr>
        <w:shd w:val="clear" w:color="auto" w:fill="FFFFFF"/>
        <w:spacing w:before="30" w:beforeAutospacing="0" w:after="30" w:afterAutospacing="0"/>
        <w:ind w:firstLine="900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Игра «Доскажи словечко»</w:t>
      </w:r>
    </w:p>
    <w:p w14:paraId="569C33A7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Дети делятся на две команды и подбирают слова-определения к словам, предложенным воспитателем.</w:t>
      </w:r>
    </w:p>
    <w:p w14:paraId="41766DE0" w14:textId="77777777" w:rsidR="00323EAD" w:rsidRDefault="00323EAD" w:rsidP="00323EAD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rFonts w:eastAsiaTheme="majorEastAsia"/>
          <w:i/>
          <w:iCs/>
          <w:color w:val="000000"/>
          <w:sz w:val="28"/>
          <w:szCs w:val="28"/>
        </w:rPr>
        <w:t>Улицы какие? ...</w:t>
      </w:r>
      <w:r>
        <w:rPr>
          <w:rStyle w:val="c4"/>
          <w:rFonts w:eastAsiaTheme="majorEastAsia"/>
          <w:color w:val="000000"/>
          <w:sz w:val="28"/>
          <w:szCs w:val="28"/>
        </w:rPr>
        <w:t> (Шумные, многолюдные, широкие, узкие, длинные, красивые, сверкающие, праздничные и т. д.)</w:t>
      </w:r>
    </w:p>
    <w:p w14:paraId="77620CE7" w14:textId="77777777" w:rsidR="00323EAD" w:rsidRDefault="00323EAD" w:rsidP="00323EAD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rFonts w:eastAsiaTheme="majorEastAsia"/>
          <w:i/>
          <w:iCs/>
          <w:color w:val="000000"/>
          <w:sz w:val="28"/>
          <w:szCs w:val="28"/>
        </w:rPr>
        <w:t>Дома какие?..</w:t>
      </w:r>
      <w:r>
        <w:rPr>
          <w:rStyle w:val="c4"/>
          <w:rFonts w:eastAsiaTheme="majorEastAsia"/>
          <w:color w:val="000000"/>
          <w:sz w:val="28"/>
          <w:szCs w:val="28"/>
        </w:rPr>
        <w:t> (Многоэтажные, жилые, деревянные, панельные, кирпичные, высокие, низкие, разноцветные, новые и т. д.)</w:t>
      </w:r>
    </w:p>
    <w:p w14:paraId="0795F4A7" w14:textId="77777777" w:rsidR="00323EAD" w:rsidRDefault="00323EAD" w:rsidP="00323EAD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rFonts w:eastAsiaTheme="majorEastAsia"/>
          <w:i/>
          <w:iCs/>
          <w:color w:val="000000"/>
          <w:sz w:val="28"/>
          <w:szCs w:val="28"/>
        </w:rPr>
        <w:t>Жители города какие?..</w:t>
      </w:r>
      <w:r>
        <w:rPr>
          <w:rStyle w:val="c4"/>
          <w:rFonts w:eastAsiaTheme="majorEastAsia"/>
          <w:color w:val="000000"/>
          <w:sz w:val="28"/>
          <w:szCs w:val="28"/>
        </w:rPr>
        <w:t> (Трудолюбивые, разные, заботливые, внимательные, неугомонные, воспитанные, молодые и т. д.)</w:t>
      </w:r>
    </w:p>
    <w:p w14:paraId="1ED77287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3.«Экскурсия» по городу»</w:t>
      </w:r>
    </w:p>
    <w:p w14:paraId="4A515FF0" w14:textId="77777777" w:rsidR="00323EAD" w:rsidRDefault="00323EAD" w:rsidP="00323EAD">
      <w:pPr>
        <w:pStyle w:val="c1"/>
        <w:numPr>
          <w:ilvl w:val="0"/>
          <w:numId w:val="3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Воспитатель предлагает детям совершить «экскурсию» по городу.</w:t>
      </w:r>
    </w:p>
    <w:p w14:paraId="2EDA4B30" w14:textId="77777777" w:rsidR="00323EAD" w:rsidRDefault="00323EAD" w:rsidP="00323EAD">
      <w:pPr>
        <w:pStyle w:val="c1"/>
        <w:numPr>
          <w:ilvl w:val="0"/>
          <w:numId w:val="3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— Ребята, я буду вашим экскурсоводом, покажу вам разные здания и памятники нашего города и расскажу о них.</w:t>
      </w:r>
    </w:p>
    <w:p w14:paraId="0783317B" w14:textId="77777777" w:rsidR="00323EAD" w:rsidRDefault="00323EAD" w:rsidP="00323EAD">
      <w:pPr>
        <w:pStyle w:val="c1"/>
        <w:numPr>
          <w:ilvl w:val="0"/>
          <w:numId w:val="3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Дети произносят слова, двигаясь по группе, и одновременно показывают движения.</w:t>
      </w:r>
    </w:p>
    <w:p w14:paraId="4F0DE245" w14:textId="77777777" w:rsidR="00323EAD" w:rsidRDefault="00323EAD" w:rsidP="00323EAD">
      <w:pPr>
        <w:pStyle w:val="c1"/>
        <w:numPr>
          <w:ilvl w:val="0"/>
          <w:numId w:val="3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На экскурсию мы едем, город свой узнать хотим.</w:t>
      </w:r>
    </w:p>
    <w:p w14:paraId="62AE5FCF" w14:textId="77777777" w:rsidR="00323EAD" w:rsidRDefault="00323EAD" w:rsidP="00323EAD">
      <w:pPr>
        <w:pStyle w:val="c1"/>
        <w:numPr>
          <w:ilvl w:val="0"/>
          <w:numId w:val="3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Вдоль по улицам проедем и в окошко поглядим.</w:t>
      </w:r>
      <w:r>
        <w:rPr>
          <w:rStyle w:val="c2"/>
          <w:rFonts w:eastAsiaTheme="majorEastAsia"/>
          <w:i/>
          <w:iCs/>
          <w:color w:val="000000"/>
          <w:sz w:val="28"/>
          <w:szCs w:val="28"/>
        </w:rPr>
        <w:t> (3-4 раза)</w:t>
      </w:r>
    </w:p>
    <w:p w14:paraId="569E73DF" w14:textId="77777777" w:rsidR="00323EAD" w:rsidRDefault="00323EAD" w:rsidP="00323EAD">
      <w:pPr>
        <w:pStyle w:val="c1"/>
        <w:numPr>
          <w:ilvl w:val="0"/>
          <w:numId w:val="3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Стоп. Смотрите прямо, что же это перед нами?</w:t>
      </w:r>
    </w:p>
    <w:p w14:paraId="17D00C87" w14:textId="77777777" w:rsidR="00323EAD" w:rsidRDefault="00323EAD" w:rsidP="00323EAD">
      <w:pPr>
        <w:pStyle w:val="c1"/>
        <w:numPr>
          <w:ilvl w:val="0"/>
          <w:numId w:val="3"/>
        </w:numPr>
        <w:shd w:val="clear" w:color="auto" w:fill="FFFFFF"/>
        <w:spacing w:before="30" w:beforeAutospacing="0" w:after="30" w:afterAutospacing="0"/>
        <w:ind w:firstLine="90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Воспитатель показывает фотографии достопримечательностей города.</w:t>
      </w:r>
    </w:p>
    <w:p w14:paraId="237D5AB5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rFonts w:eastAsiaTheme="majorEastAsia"/>
          <w:b/>
          <w:bCs/>
          <w:color w:val="000000"/>
        </w:rPr>
        <w:t>4.Игра «Можно — нельзя»</w:t>
      </w:r>
    </w:p>
    <w:p w14:paraId="1B0D860E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Воспитатель предлагает детям слушать внимательно высказывание. Если он говорит правильно, дети должны кивать головой и говорить «да-да-да», если допускает ошибку — топать и говорить «нет-нет-нет».</w:t>
      </w:r>
    </w:p>
    <w:p w14:paraId="70DC98AE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lastRenderedPageBreak/>
        <w:t>Можно переходить улицу на красный свет.</w:t>
      </w:r>
    </w:p>
    <w:p w14:paraId="59DA43FE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Можно сажать деревья и цветы во дворе</w:t>
      </w:r>
    </w:p>
    <w:p w14:paraId="256F5FFC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Можно бросать обертки от конфет на тротуар</w:t>
      </w:r>
    </w:p>
    <w:p w14:paraId="3CC211ED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Можно любоваться цветущей клумбой-</w:t>
      </w:r>
    </w:p>
    <w:p w14:paraId="7C368098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Можно ходить по газону.</w:t>
      </w:r>
    </w:p>
    <w:p w14:paraId="51F03CB5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Можно кричать на улице.</w:t>
      </w:r>
    </w:p>
    <w:p w14:paraId="0855BE67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rFonts w:eastAsiaTheme="majorEastAsia"/>
          <w:color w:val="000000"/>
          <w:sz w:val="28"/>
          <w:szCs w:val="28"/>
        </w:rPr>
        <w:t>Можно быть вежливыми друг к другу.</w:t>
      </w:r>
    </w:p>
    <w:p w14:paraId="5C76364E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8"/>
          <w:rFonts w:eastAsiaTheme="majorEastAsia"/>
          <w:b/>
          <w:bCs/>
          <w:color w:val="333333"/>
          <w:sz w:val="28"/>
          <w:szCs w:val="28"/>
        </w:rPr>
        <w:t>5.Загадочная викторина.</w:t>
      </w:r>
    </w:p>
    <w:p w14:paraId="3E0E33B7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1 .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Отгадайте-ка, ребятки,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Вы о городе загадки.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Я начну стихи читать,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Вам придётся продолжать.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Шумят повсюду поезда,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И едут люди кто куда.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Со всех сторон, со всех концов,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Кто ждёт прибытий поездов.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Того мы приглашаем в зал,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Что называется…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(вокзал)</w:t>
      </w:r>
    </w:p>
    <w:p w14:paraId="41E2C41B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2. В нём есть картины удивительные,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Картины редкие и восхитительные.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Но покупать их не позволят.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Не потому, что много стоят.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Ведь это клад страны моей,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Не магазин здесь, а…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(музей)</w:t>
      </w:r>
    </w:p>
    <w:p w14:paraId="338A045E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3. Здесь можно опустить письмо,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Отправить телеграмму.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По телефону позвонить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 командировку маме.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Ты можешь здесь купить конверт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Послать посылку срочно.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Всем передать большой привет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Ведь это здание- …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(почта)</w:t>
      </w:r>
    </w:p>
    <w:p w14:paraId="50D66BB4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4 .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Люди в белом, не скучают,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Не сидят без дела,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Курс леченья назначают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Эти люди в белом.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Если кто- то заболел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Все идут лечиться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 городскую, областную,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Детскую…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(больницу)</w:t>
      </w:r>
    </w:p>
    <w:p w14:paraId="4CEEC543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lastRenderedPageBreak/>
        <w:t>5. Это что за чудный дом?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Сто детишек в доме том,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Дом детишкам очень рад.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 xml:space="preserve">Что же </w:t>
      </w: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это?…</w:t>
      </w:r>
      <w:proofErr w:type="gramEnd"/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(детский сад)</w:t>
      </w:r>
    </w:p>
    <w:p w14:paraId="7F127241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3"/>
          <w:rFonts w:eastAsiaTheme="majorEastAsia"/>
          <w:color w:val="333333"/>
          <w:sz w:val="28"/>
          <w:szCs w:val="28"/>
        </w:rPr>
        <w:t>6 .</w:t>
      </w:r>
      <w:proofErr w:type="gramEnd"/>
      <w:r>
        <w:rPr>
          <w:rStyle w:val="c3"/>
          <w:rFonts w:eastAsiaTheme="majorEastAsia"/>
          <w:color w:val="333333"/>
          <w:sz w:val="28"/>
          <w:szCs w:val="28"/>
        </w:rPr>
        <w:t xml:space="preserve"> Если холодильник пуст,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Кушать если нечего,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Нет ни хлеба, ни капусты,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Масла нет и гречки.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Ты сюда входи скорей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И бери корзину,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Покупай, что повкуснее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В нашем…</w:t>
      </w:r>
      <w:r>
        <w:rPr>
          <w:color w:val="333333"/>
          <w:sz w:val="28"/>
          <w:szCs w:val="28"/>
        </w:rPr>
        <w:br/>
      </w:r>
      <w:r>
        <w:rPr>
          <w:rStyle w:val="c3"/>
          <w:rFonts w:eastAsiaTheme="majorEastAsia"/>
          <w:color w:val="333333"/>
          <w:sz w:val="28"/>
          <w:szCs w:val="28"/>
        </w:rPr>
        <w:t>(магазине)</w:t>
      </w:r>
    </w:p>
    <w:p w14:paraId="01B61C6E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- Молодцы. Все загадки отгадали.</w:t>
      </w:r>
    </w:p>
    <w:p w14:paraId="426D6255" w14:textId="77777777" w:rsidR="00323EAD" w:rsidRDefault="00323EAD" w:rsidP="00323EA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8"/>
          <w:rFonts w:eastAsiaTheme="majorEastAsia"/>
          <w:b/>
          <w:bCs/>
          <w:color w:val="333333"/>
          <w:sz w:val="28"/>
          <w:szCs w:val="28"/>
        </w:rPr>
        <w:t>6.Игра «Мы – строители»</w:t>
      </w:r>
    </w:p>
    <w:p w14:paraId="79621D76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 (Дети по сигналу строят здание из конструктора)</w:t>
      </w:r>
    </w:p>
    <w:p w14:paraId="44112CC1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Клубочек: — А сейчас пришла пора поиграть скорей. Сейчас мы с вами поработаем строителями.</w:t>
      </w:r>
    </w:p>
    <w:p w14:paraId="61EECFBD" w14:textId="77777777" w:rsidR="00323EAD" w:rsidRDefault="00323EAD" w:rsidP="00323EA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3"/>
          <w:rFonts w:eastAsiaTheme="majorEastAsia"/>
          <w:color w:val="333333"/>
          <w:sz w:val="28"/>
          <w:szCs w:val="28"/>
        </w:rPr>
        <w:t>Воспитатель: Наше путешествие подошло к концу. Какой хороший город вы построили. Молодцы.</w:t>
      </w:r>
    </w:p>
    <w:p w14:paraId="423410AD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A2C6C"/>
    <w:multiLevelType w:val="multilevel"/>
    <w:tmpl w:val="CFFA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3F1D25"/>
    <w:multiLevelType w:val="multilevel"/>
    <w:tmpl w:val="9972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060347"/>
    <w:multiLevelType w:val="multilevel"/>
    <w:tmpl w:val="E36C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946573">
    <w:abstractNumId w:val="2"/>
  </w:num>
  <w:num w:numId="2" w16cid:durableId="1724671544">
    <w:abstractNumId w:val="1"/>
  </w:num>
  <w:num w:numId="3" w16cid:durableId="733621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AD"/>
    <w:rsid w:val="0014530A"/>
    <w:rsid w:val="00323EAD"/>
    <w:rsid w:val="004A63F0"/>
    <w:rsid w:val="005328E6"/>
    <w:rsid w:val="006C1179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D799"/>
  <w15:chartTrackingRefBased/>
  <w15:docId w15:val="{E07CB8F3-9E55-4089-8398-AF410EC5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3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E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3E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3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3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3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3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3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3E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3E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3E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3E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3E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3E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3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3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3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3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3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3E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3E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3E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3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3E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3EAD"/>
    <w:rPr>
      <w:b/>
      <w:bCs/>
      <w:smallCaps/>
      <w:color w:val="2F5496" w:themeColor="accent1" w:themeShade="BF"/>
      <w:spacing w:val="5"/>
    </w:rPr>
  </w:style>
  <w:style w:type="paragraph" w:customStyle="1" w:styleId="c7">
    <w:name w:val="c7"/>
    <w:basedOn w:val="a"/>
    <w:rsid w:val="00323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5">
    <w:name w:val="c5"/>
    <w:basedOn w:val="a0"/>
    <w:rsid w:val="00323EAD"/>
  </w:style>
  <w:style w:type="paragraph" w:customStyle="1" w:styleId="c1">
    <w:name w:val="c1"/>
    <w:basedOn w:val="a"/>
    <w:rsid w:val="00323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323EAD"/>
  </w:style>
  <w:style w:type="character" w:customStyle="1" w:styleId="c3">
    <w:name w:val="c3"/>
    <w:basedOn w:val="a0"/>
    <w:rsid w:val="00323EAD"/>
  </w:style>
  <w:style w:type="character" w:customStyle="1" w:styleId="c2">
    <w:name w:val="c2"/>
    <w:basedOn w:val="a0"/>
    <w:rsid w:val="00323EAD"/>
  </w:style>
  <w:style w:type="paragraph" w:customStyle="1" w:styleId="c8">
    <w:name w:val="c8"/>
    <w:basedOn w:val="a"/>
    <w:rsid w:val="00323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8">
    <w:name w:val="c18"/>
    <w:basedOn w:val="a0"/>
    <w:rsid w:val="00323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9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2025-05-15T10:50:00Z</dcterms:created>
  <dcterms:modified xsi:type="dcterms:W3CDTF">2025-05-15T10:51:00Z</dcterms:modified>
</cp:coreProperties>
</file>