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1AD16" w14:textId="477F879A" w:rsidR="00D923E4" w:rsidRPr="0063045F" w:rsidRDefault="00D923E4">
      <w:pPr>
        <w:rPr>
          <w:sz w:val="28"/>
          <w:szCs w:val="28"/>
        </w:rPr>
      </w:pPr>
    </w:p>
    <w:p w14:paraId="02820CDF" w14:textId="338F8482" w:rsidR="0063045F" w:rsidRPr="0063045F" w:rsidRDefault="0063045F" w:rsidP="0063045F">
      <w:pPr>
        <w:ind w:hanging="709"/>
        <w:jc w:val="center"/>
        <w:rPr>
          <w:rFonts w:ascii="Times New Roman" w:hAnsi="Times New Roman" w:cs="Times New Roman"/>
          <w:sz w:val="28"/>
          <w:szCs w:val="28"/>
        </w:rPr>
      </w:pPr>
      <w:r w:rsidRPr="0063045F">
        <w:rPr>
          <w:rFonts w:ascii="Times New Roman" w:hAnsi="Times New Roman" w:cs="Times New Roman"/>
          <w:sz w:val="28"/>
          <w:szCs w:val="28"/>
        </w:rPr>
        <w:t xml:space="preserve">Конспект урока </w:t>
      </w:r>
    </w:p>
    <w:p w14:paraId="5875BB9D" w14:textId="3DF5F79F" w:rsidR="0063045F" w:rsidRPr="0063045F" w:rsidRDefault="0063045F" w:rsidP="0063045F">
      <w:pPr>
        <w:pStyle w:val="a6"/>
        <w:ind w:left="-993"/>
        <w:jc w:val="center"/>
        <w:rPr>
          <w:rFonts w:ascii="Times New Roman" w:hAnsi="Times New Roman" w:cs="Times New Roman"/>
          <w:sz w:val="28"/>
          <w:szCs w:val="28"/>
        </w:rPr>
      </w:pPr>
      <w:r w:rsidRPr="0063045F">
        <w:rPr>
          <w:rFonts w:ascii="Times New Roman" w:hAnsi="Times New Roman" w:cs="Times New Roman"/>
          <w:sz w:val="28"/>
          <w:szCs w:val="28"/>
        </w:rPr>
        <w:t xml:space="preserve">по предмету «Развитие речи» </w:t>
      </w:r>
      <w:r w:rsidRPr="0063045F">
        <w:rPr>
          <w:rFonts w:ascii="Times New Roman" w:hAnsi="Times New Roman" w:cs="Times New Roman"/>
          <w:sz w:val="28"/>
          <w:szCs w:val="28"/>
        </w:rPr>
        <w:t>в 3 классе</w:t>
      </w:r>
    </w:p>
    <w:p w14:paraId="37AB5366" w14:textId="77777777" w:rsidR="0063045F" w:rsidRPr="0063045F" w:rsidRDefault="0063045F" w:rsidP="0063045F">
      <w:pPr>
        <w:spacing w:after="0"/>
        <w:ind w:left="-993"/>
        <w:jc w:val="center"/>
        <w:rPr>
          <w:rFonts w:ascii="Times New Roman" w:hAnsi="Times New Roman" w:cs="Times New Roman"/>
          <w:sz w:val="28"/>
          <w:szCs w:val="28"/>
        </w:rPr>
      </w:pPr>
      <w:r w:rsidRPr="0063045F">
        <w:rPr>
          <w:rFonts w:ascii="Times New Roman" w:hAnsi="Times New Roman" w:cs="Times New Roman"/>
          <w:sz w:val="28"/>
          <w:szCs w:val="28"/>
        </w:rPr>
        <w:t>(АООП НОО слабослышащих и позднооглохших обучающихся. Вариант 2.2.</w:t>
      </w:r>
    </w:p>
    <w:p w14:paraId="3C5C149C" w14:textId="266BA697" w:rsidR="0063045F" w:rsidRPr="0063045F" w:rsidRDefault="0063045F" w:rsidP="0063045F">
      <w:pPr>
        <w:pStyle w:val="a6"/>
        <w:ind w:hanging="426"/>
        <w:rPr>
          <w:rFonts w:ascii="Times New Roman" w:hAnsi="Times New Roman" w:cs="Times New Roman"/>
          <w:sz w:val="28"/>
          <w:szCs w:val="28"/>
        </w:rPr>
      </w:pPr>
      <w:r w:rsidRPr="0063045F">
        <w:rPr>
          <w:rFonts w:ascii="Times New Roman" w:hAnsi="Times New Roman" w:cs="Times New Roman"/>
          <w:sz w:val="28"/>
          <w:szCs w:val="28"/>
        </w:rPr>
        <w:t>Учитель Счастливых Анна Борисовна.</w:t>
      </w:r>
    </w:p>
    <w:tbl>
      <w:tblPr>
        <w:tblStyle w:val="1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69"/>
        <w:gridCol w:w="8363"/>
      </w:tblGrid>
      <w:tr w:rsidR="0063045F" w:rsidRPr="0063045F" w14:paraId="53E8ACC1" w14:textId="77777777" w:rsidTr="00593E7C">
        <w:tc>
          <w:tcPr>
            <w:tcW w:w="2269" w:type="dxa"/>
          </w:tcPr>
          <w:p w14:paraId="263FB6E5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17.04.2025</w:t>
            </w:r>
          </w:p>
        </w:tc>
        <w:tc>
          <w:tcPr>
            <w:tcW w:w="8363" w:type="dxa"/>
          </w:tcPr>
          <w:p w14:paraId="755834A6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речи</w:t>
            </w:r>
          </w:p>
        </w:tc>
      </w:tr>
      <w:tr w:rsidR="0063045F" w:rsidRPr="0063045F" w14:paraId="297225A5" w14:textId="77777777" w:rsidTr="00593E7C">
        <w:tc>
          <w:tcPr>
            <w:tcW w:w="2269" w:type="dxa"/>
          </w:tcPr>
          <w:p w14:paraId="20384A0C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8363" w:type="dxa"/>
          </w:tcPr>
          <w:p w14:paraId="2A7D7159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/>
                <w:bCs/>
                <w:color w:val="000000"/>
                <w:kern w:val="24"/>
                <w:sz w:val="28"/>
                <w:szCs w:val="28"/>
              </w:rPr>
              <w:t xml:space="preserve"> Работа с деформированным текстом «Медвежонок»</w:t>
            </w:r>
          </w:p>
        </w:tc>
      </w:tr>
      <w:tr w:rsidR="0063045F" w:rsidRPr="0063045F" w14:paraId="54DC6DCA" w14:textId="77777777" w:rsidTr="00593E7C">
        <w:tc>
          <w:tcPr>
            <w:tcW w:w="2269" w:type="dxa"/>
          </w:tcPr>
          <w:p w14:paraId="1B1AFB44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Тип урока</w:t>
            </w:r>
          </w:p>
        </w:tc>
        <w:tc>
          <w:tcPr>
            <w:tcW w:w="8363" w:type="dxa"/>
          </w:tcPr>
          <w:p w14:paraId="75262EC0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Комбинированные уроки</w:t>
            </w:r>
          </w:p>
        </w:tc>
      </w:tr>
      <w:tr w:rsidR="0063045F" w:rsidRPr="0063045F" w14:paraId="46A3E4D3" w14:textId="77777777" w:rsidTr="00593E7C">
        <w:tc>
          <w:tcPr>
            <w:tcW w:w="2269" w:type="dxa"/>
          </w:tcPr>
          <w:p w14:paraId="276CC9E8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Цель урока</w:t>
            </w:r>
          </w:p>
        </w:tc>
        <w:tc>
          <w:tcPr>
            <w:tcW w:w="8363" w:type="dxa"/>
          </w:tcPr>
          <w:p w14:paraId="138A95DC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3045F">
              <w:rPr>
                <w:rFonts w:ascii="Times New Roman" w:hAnsi="Times New Roman"/>
                <w:bCs/>
                <w:sz w:val="28"/>
                <w:szCs w:val="28"/>
              </w:rPr>
              <w:t>формировать у детей умение работать с деформированным текстом.</w:t>
            </w:r>
          </w:p>
        </w:tc>
      </w:tr>
      <w:tr w:rsidR="0063045F" w:rsidRPr="0063045F" w14:paraId="73DD7A43" w14:textId="77777777" w:rsidTr="00593E7C">
        <w:tc>
          <w:tcPr>
            <w:tcW w:w="2269" w:type="dxa"/>
          </w:tcPr>
          <w:p w14:paraId="188E4C92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Личностные результаты</w:t>
            </w:r>
          </w:p>
        </w:tc>
        <w:tc>
          <w:tcPr>
            <w:tcW w:w="8363" w:type="dxa"/>
          </w:tcPr>
          <w:p w14:paraId="261C2F51" w14:textId="77777777" w:rsidR="0063045F" w:rsidRPr="0063045F" w:rsidRDefault="0063045F" w:rsidP="00593E7C">
            <w:pPr>
              <w:rPr>
                <w:rFonts w:ascii="Times New Roman" w:hAnsi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Осознавать язык, как основное средство человеческого общения; проявлять способность к само организованности; обнаруживать настойчивость к преодолению трудностей; им</w:t>
            </w:r>
            <w:r w:rsidRPr="0063045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еть позитивное отношение к учебному процессу</w:t>
            </w:r>
            <w:r w:rsidRPr="0063045F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.</w:t>
            </w:r>
          </w:p>
          <w:p w14:paraId="22500BB2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045F" w:rsidRPr="0063045F" w14:paraId="623E1576" w14:textId="77777777" w:rsidTr="00593E7C">
        <w:tc>
          <w:tcPr>
            <w:tcW w:w="2269" w:type="dxa"/>
          </w:tcPr>
          <w:p w14:paraId="12A84AF0" w14:textId="77777777" w:rsidR="0063045F" w:rsidRPr="0063045F" w:rsidRDefault="0063045F" w:rsidP="00593E7C">
            <w:pPr>
              <w:ind w:hanging="106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Универсальные учебные действия (</w:t>
            </w:r>
            <w:proofErr w:type="spellStart"/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метапредмет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363" w:type="dxa"/>
          </w:tcPr>
          <w:p w14:paraId="5D4F908F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Познавательные:</w:t>
            </w: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 xml:space="preserve"> овладевать логическими действиями сравнения, анализа; устанавливать аналогии и причинно-следственные связи, строить рассуждения, относить к известным понятиям, формулировать выводы. </w:t>
            </w:r>
          </w:p>
          <w:p w14:paraId="5069A0B4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Регулятивные</w:t>
            </w: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: адекватно воспринимать комментирование результатов со стороны учителя.</w:t>
            </w:r>
          </w:p>
          <w:p w14:paraId="7F4702A9" w14:textId="77777777" w:rsidR="0063045F" w:rsidRPr="0063045F" w:rsidRDefault="0063045F" w:rsidP="00593E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Коммуникативные</w:t>
            </w: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63045F">
              <w:rPr>
                <w:rFonts w:ascii="Times New Roman" w:hAnsi="Times New Roman"/>
                <w:sz w:val="28"/>
                <w:szCs w:val="28"/>
              </w:rPr>
              <w:t xml:space="preserve">формировать осознанное построение речевого высказывания; </w:t>
            </w: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строить понятные для слушателей высказывания; овладевать коммуникативными умениями.</w:t>
            </w:r>
          </w:p>
        </w:tc>
      </w:tr>
      <w:tr w:rsidR="0063045F" w:rsidRPr="0063045F" w14:paraId="0252FE0B" w14:textId="77777777" w:rsidTr="00593E7C">
        <w:tc>
          <w:tcPr>
            <w:tcW w:w="2269" w:type="dxa"/>
          </w:tcPr>
          <w:p w14:paraId="02CA4AAE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8363" w:type="dxa"/>
          </w:tcPr>
          <w:p w14:paraId="259F9D86" w14:textId="77777777" w:rsidR="0063045F" w:rsidRPr="0063045F" w:rsidRDefault="0063045F" w:rsidP="00593E7C">
            <w:pPr>
              <w:rPr>
                <w:rFonts w:ascii="Times New Roman" w:hAnsi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Образовательные: </w:t>
            </w:r>
            <w:r w:rsidRPr="0063045F">
              <w:rPr>
                <w:rFonts w:ascii="Times New Roman" w:hAnsi="Times New Roman"/>
                <w:sz w:val="28"/>
                <w:szCs w:val="28"/>
              </w:rPr>
              <w:t xml:space="preserve">формировать умение составлять текст из предложений; </w:t>
            </w:r>
          </w:p>
          <w:p w14:paraId="776AECE1" w14:textId="77777777" w:rsidR="0063045F" w:rsidRPr="0063045F" w:rsidRDefault="0063045F" w:rsidP="00593E7C">
            <w:pPr>
              <w:rPr>
                <w:rFonts w:ascii="Times New Roman" w:hAnsi="Times New Roman"/>
                <w:sz w:val="28"/>
                <w:szCs w:val="28"/>
              </w:rPr>
            </w:pPr>
            <w:r w:rsidRPr="0063045F">
              <w:rPr>
                <w:rFonts w:ascii="Times New Roman" w:hAnsi="Times New Roman"/>
                <w:sz w:val="28"/>
                <w:szCs w:val="28"/>
              </w:rPr>
              <w:t>- формировать умение озаглавливать текст.</w:t>
            </w:r>
          </w:p>
          <w:p w14:paraId="5C0E645B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Развивающие: </w:t>
            </w:r>
          </w:p>
          <w:p w14:paraId="2F2CD133" w14:textId="77777777" w:rsidR="0063045F" w:rsidRPr="0063045F" w:rsidRDefault="0063045F" w:rsidP="00593E7C">
            <w:pPr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63045F">
              <w:rPr>
                <w:rFonts w:ascii="Times New Roman" w:hAnsi="Times New Roman"/>
                <w:sz w:val="28"/>
                <w:szCs w:val="28"/>
              </w:rPr>
              <w:t>- развитие умения соотносить содержание текста с драматизацией;</w:t>
            </w:r>
          </w:p>
          <w:p w14:paraId="656258B5" w14:textId="77777777" w:rsidR="0063045F" w:rsidRPr="0063045F" w:rsidRDefault="0063045F" w:rsidP="00593E7C">
            <w:pPr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  <w:r w:rsidRPr="0063045F">
              <w:rPr>
                <w:rFonts w:ascii="Times New Roman" w:hAnsi="Times New Roman"/>
                <w:sz w:val="28"/>
                <w:szCs w:val="28"/>
              </w:rPr>
              <w:t xml:space="preserve">  развитие связной речи обучающихся на материале урока;</w:t>
            </w:r>
          </w:p>
          <w:p w14:paraId="08F20707" w14:textId="77777777" w:rsidR="0063045F" w:rsidRPr="0063045F" w:rsidRDefault="0063045F" w:rsidP="00593E7C">
            <w:pPr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63045F">
              <w:rPr>
                <w:rFonts w:ascii="Times New Roman" w:hAnsi="Times New Roman"/>
                <w:sz w:val="28"/>
                <w:szCs w:val="28"/>
              </w:rPr>
              <w:t>-  развитие умения оформлять ответы фразой;</w:t>
            </w:r>
          </w:p>
          <w:p w14:paraId="480440E7" w14:textId="77777777" w:rsidR="0063045F" w:rsidRPr="0063045F" w:rsidRDefault="0063045F" w:rsidP="00593E7C">
            <w:pPr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63045F">
              <w:rPr>
                <w:rFonts w:ascii="Times New Roman" w:hAnsi="Times New Roman"/>
                <w:sz w:val="28"/>
                <w:szCs w:val="28"/>
              </w:rPr>
              <w:t>- обогащать словарь.</w:t>
            </w:r>
          </w:p>
          <w:p w14:paraId="663AC1F2" w14:textId="77777777" w:rsidR="0063045F" w:rsidRPr="0063045F" w:rsidRDefault="0063045F" w:rsidP="00593E7C">
            <w:pPr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Коррекционные:</w:t>
            </w:r>
            <w:r w:rsidRPr="0063045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72F4D8F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развивать речевой слух, произносительную сторону речи; развивать мышление, память, наблюдательность.</w:t>
            </w:r>
          </w:p>
          <w:p w14:paraId="6CBF4F52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Воспитательные: </w:t>
            </w: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воспитывать бережное, внимательное отношение к окружающему миру, воспитывать умение работать в коллективе.</w:t>
            </w:r>
          </w:p>
        </w:tc>
      </w:tr>
      <w:tr w:rsidR="0063045F" w:rsidRPr="0063045F" w14:paraId="237F105F" w14:textId="77777777" w:rsidTr="00593E7C">
        <w:tc>
          <w:tcPr>
            <w:tcW w:w="2269" w:type="dxa"/>
          </w:tcPr>
          <w:p w14:paraId="44E8AC36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Виды деятельности</w:t>
            </w:r>
          </w:p>
        </w:tc>
        <w:tc>
          <w:tcPr>
            <w:tcW w:w="8363" w:type="dxa"/>
          </w:tcPr>
          <w:p w14:paraId="2D2360A6" w14:textId="77777777" w:rsidR="0063045F" w:rsidRPr="0063045F" w:rsidRDefault="0063045F" w:rsidP="00593E7C">
            <w:pPr>
              <w:ind w:left="142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63045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Отгадывание загадки.</w:t>
            </w:r>
          </w:p>
          <w:p w14:paraId="413F804B" w14:textId="77777777" w:rsidR="0063045F" w:rsidRPr="0063045F" w:rsidRDefault="0063045F" w:rsidP="00593E7C">
            <w:pPr>
              <w:ind w:left="142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63045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Беседа.</w:t>
            </w:r>
          </w:p>
          <w:p w14:paraId="3C299BBB" w14:textId="77777777" w:rsidR="0063045F" w:rsidRPr="0063045F" w:rsidRDefault="0063045F" w:rsidP="00593E7C">
            <w:pPr>
              <w:ind w:left="142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63045F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Восстановление текста по демонстрации действий и при помощи инсценировки.</w:t>
            </w:r>
          </w:p>
          <w:p w14:paraId="234830A6" w14:textId="77777777" w:rsidR="0063045F" w:rsidRPr="0063045F" w:rsidRDefault="0063045F" w:rsidP="00593E7C">
            <w:pPr>
              <w:ind w:left="142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3045F" w:rsidRPr="0063045F" w14:paraId="5DC53D71" w14:textId="77777777" w:rsidTr="00593E7C">
        <w:tc>
          <w:tcPr>
            <w:tcW w:w="2269" w:type="dxa"/>
          </w:tcPr>
          <w:p w14:paraId="5CA3CB9A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04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Орг.момент</w:t>
            </w:r>
            <w:proofErr w:type="spellEnd"/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14:paraId="12C6AA8A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Слушайте. [Почему начался урок?</w:t>
            </w:r>
            <w:proofErr w:type="gramStart"/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].[</w:t>
            </w:r>
            <w:proofErr w:type="gramEnd"/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Леша, узнай у Евы, какой урок по расписанию?]</w:t>
            </w:r>
          </w:p>
          <w:p w14:paraId="6A893092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[Ева, узнай у Владика Что будем делать на уроке</w:t>
            </w:r>
            <w:proofErr w:type="gramStart"/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? ]</w:t>
            </w:r>
            <w:proofErr w:type="gramEnd"/>
          </w:p>
          <w:p w14:paraId="2C1932F9" w14:textId="77777777" w:rsidR="0063045F" w:rsidRPr="0063045F" w:rsidRDefault="0063045F" w:rsidP="00593E7C">
            <w:pPr>
              <w:pStyle w:val="a3"/>
              <w:ind w:left="142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 xml:space="preserve">   - На уроке будем говорить. Будем думать. Будем играть.</w:t>
            </w:r>
          </w:p>
        </w:tc>
      </w:tr>
      <w:tr w:rsidR="0063045F" w:rsidRPr="0063045F" w14:paraId="6FFB28B1" w14:textId="77777777" w:rsidTr="00593E7C">
        <w:tc>
          <w:tcPr>
            <w:tcW w:w="2269" w:type="dxa"/>
          </w:tcPr>
          <w:p w14:paraId="72D300B9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Ход урока</w:t>
            </w:r>
          </w:p>
          <w:p w14:paraId="23CFAFE5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9BB33D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381D33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C5190C" w14:textId="77777777" w:rsidR="0063045F" w:rsidRPr="0063045F" w:rsidRDefault="0063045F" w:rsidP="00593E7C">
            <w:pPr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Фонетическая зарядка</w:t>
            </w:r>
          </w:p>
          <w:p w14:paraId="605ED45F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0639D2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E50A0D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BF699E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43A485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0B5F27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4E3708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A1FBE8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49D07D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D04A1C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B81A5F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D86E47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Загадка</w:t>
            </w:r>
          </w:p>
          <w:p w14:paraId="200B6361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F03296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D1A717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2040E46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46314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79D354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AD07EC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15AA5F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35DCD9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663E9B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7CAEFA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519199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4B8030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817099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C9A281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6C11B2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EFA38B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61E914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379F72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ECC9EF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0B907D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3143A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1BE8FB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C5E563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FDD8A3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6CBE9A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D90E88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0F6987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5005A9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F5DEEB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Рефлексия.</w:t>
            </w:r>
          </w:p>
        </w:tc>
        <w:tc>
          <w:tcPr>
            <w:tcW w:w="8363" w:type="dxa"/>
            <w:tcBorders>
              <w:right w:val="nil"/>
            </w:tcBorders>
          </w:tcPr>
          <w:p w14:paraId="2B758B88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(Число, Классная работа. – на доске)</w:t>
            </w:r>
          </w:p>
          <w:p w14:paraId="57769E0D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Ребята. Слушайте [Подойдите ко мне.]</w:t>
            </w:r>
          </w:p>
          <w:p w14:paraId="7C9A4D3C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 xml:space="preserve">[Будем говорить] /с Кристиной// </w:t>
            </w:r>
          </w:p>
          <w:p w14:paraId="4691E1F2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/Будем говорить правильно/</w:t>
            </w:r>
          </w:p>
          <w:p w14:paraId="6595D129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860057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ос__________</w:t>
            </w:r>
          </w:p>
          <w:p w14:paraId="12C7D968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ос____во</w:t>
            </w:r>
            <w:proofErr w:type="spellEnd"/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14:paraId="17EC2F6B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ос____</w:t>
            </w:r>
            <w:proofErr w:type="spellStart"/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вобо</w:t>
            </w:r>
            <w:proofErr w:type="spellEnd"/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14:paraId="5AE3DE08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освобо</w:t>
            </w:r>
            <w:proofErr w:type="spellEnd"/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proofErr w:type="spellStart"/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дил</w:t>
            </w:r>
            <w:proofErr w:type="spellEnd"/>
          </w:p>
          <w:p w14:paraId="72C9C1A7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освободил</w:t>
            </w:r>
          </w:p>
          <w:p w14:paraId="41172153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Как по-другому? </w:t>
            </w:r>
            <w:r w:rsidRPr="0063045F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Если затрудняются дать выбор</w:t>
            </w: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>. /отпустил, помог, дал свободу/</w:t>
            </w:r>
          </w:p>
          <w:p w14:paraId="2F663828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F85298C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>Ребята. Читаем. Те</w:t>
            </w:r>
            <w:r w:rsidRPr="0063045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</w:t>
            </w: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а: Работа с деформированным текстом. </w:t>
            </w:r>
          </w:p>
          <w:p w14:paraId="3297E9F4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 xml:space="preserve">Ребята. Что такое текст? </w:t>
            </w:r>
          </w:p>
          <w:p w14:paraId="08F7067E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3045F">
              <w:rPr>
                <w:rFonts w:ascii="Times New Roman" w:hAnsi="Times New Roman"/>
                <w:i/>
                <w:iCs/>
                <w:sz w:val="28"/>
                <w:szCs w:val="28"/>
              </w:rPr>
              <w:t>Текст – два и более предложений, связанные по смыслу.</w:t>
            </w:r>
          </w:p>
          <w:p w14:paraId="07C0C2E1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3045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0900E092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 </w:t>
            </w:r>
            <w:proofErr w:type="gramStart"/>
            <w:r w:rsidRPr="0063045F">
              <w:rPr>
                <w:rFonts w:ascii="Times New Roman" w:hAnsi="Times New Roman"/>
                <w:b/>
                <w:bCs/>
                <w:sz w:val="28"/>
                <w:szCs w:val="28"/>
              </w:rPr>
              <w:t>ком  будет</w:t>
            </w:r>
            <w:proofErr w:type="gramEnd"/>
            <w:r w:rsidRPr="0063045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текст узнаете из загадки</w:t>
            </w:r>
            <w:r w:rsidRPr="0063045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1B408AD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Ребята. Слушайте. [</w:t>
            </w: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>Читаем вместе с Кристиной</w:t>
            </w: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.]</w:t>
            </w:r>
          </w:p>
          <w:p w14:paraId="72BD7AD5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1E411A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045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Дикий зверь, малину ест,</w:t>
            </w:r>
            <w:r w:rsidRPr="006304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3045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 него — берлога есть.</w:t>
            </w:r>
            <w:r w:rsidRPr="006304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3045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Громко на весь лес рычит,</w:t>
            </w:r>
          </w:p>
          <w:p w14:paraId="25B47FCD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 зимою крепко спит.</w:t>
            </w:r>
            <w:r w:rsidRPr="006304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>Это кто?</w:t>
            </w: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 xml:space="preserve">   (дать выбор барсук, медведь, ёж)</w:t>
            </w:r>
          </w:p>
          <w:p w14:paraId="1897B0E5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Ответ: Я думаю, это Медведь. Почему? Как называют детёныша медведя?</w:t>
            </w:r>
          </w:p>
          <w:p w14:paraId="0E69F75E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439124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>Ребята. У меня есть текст. Я его разрезала. Помогите мне его собрать.  /</w:t>
            </w:r>
            <w:r w:rsidRPr="0063045F">
              <w:rPr>
                <w:rFonts w:ascii="Times New Roman" w:hAnsi="Times New Roman" w:cs="Times New Roman"/>
                <w:bCs/>
                <w:sz w:val="28"/>
                <w:szCs w:val="28"/>
              </w:rPr>
              <w:t>На столе таблички. Девять предложений.</w:t>
            </w: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</w:t>
            </w:r>
          </w:p>
          <w:p w14:paraId="4523CA33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Прочитайте. </w:t>
            </w:r>
          </w:p>
          <w:p w14:paraId="0910E23E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Соберите из них рассказ. </w:t>
            </w:r>
          </w:p>
          <w:p w14:paraId="67C42496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Договоритесь, какая табличка первая. </w:t>
            </w:r>
          </w:p>
          <w:p w14:paraId="6ABC73F1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Читайте сначала. Затем вторая и </w:t>
            </w:r>
            <w:proofErr w:type="spellStart"/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>тд</w:t>
            </w:r>
            <w:proofErr w:type="spellEnd"/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14:paraId="5AB8E281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D655AB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Каждый раз читая сначала. </w:t>
            </w:r>
          </w:p>
          <w:p w14:paraId="16A13CB1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2A2154A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После складывания последней таблички, читают весь текст. </w:t>
            </w:r>
          </w:p>
          <w:p w14:paraId="5F179132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Хорошо. Будем играть. </w:t>
            </w:r>
          </w:p>
          <w:p w14:paraId="262A18C9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805A6E5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Договоритесь, кто кем будет. Я </w:t>
            </w: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>пишу на доске.</w:t>
            </w:r>
          </w:p>
          <w:p w14:paraId="4BE06ACB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Я буду медвежонком</w:t>
            </w: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Где про это написано? </w:t>
            </w:r>
          </w:p>
          <w:p w14:paraId="7B6DD226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Cs/>
                <w:sz w:val="28"/>
                <w:szCs w:val="28"/>
              </w:rPr>
              <w:t>Я буду внучкой</w:t>
            </w: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>. Где про это написано?</w:t>
            </w:r>
          </w:p>
          <w:p w14:paraId="3F23E4EE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 буду лесником. </w:t>
            </w: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>Где про это написано?</w:t>
            </w:r>
          </w:p>
          <w:p w14:paraId="5F12524E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Cs/>
                <w:sz w:val="28"/>
                <w:szCs w:val="28"/>
              </w:rPr>
              <w:t>Я буду речкой.</w:t>
            </w: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Где про это написано?</w:t>
            </w:r>
          </w:p>
          <w:p w14:paraId="5CEC5DFD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 время драматизации задаётся только один вопрос ПОЧЕМУ ТЫ ЗДЕСЬ? </w:t>
            </w:r>
          </w:p>
          <w:p w14:paraId="72DEA313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После драматизации. </w:t>
            </w:r>
          </w:p>
          <w:p w14:paraId="62230CE2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5B2130A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>[Ребята], у меня есть текст. Прочитайте и сравните с вашим рассказом.</w:t>
            </w:r>
          </w:p>
          <w:p w14:paraId="4B9157C6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1E12B8F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[</w:t>
            </w:r>
            <w:r w:rsidRPr="0063045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Ребята, придумайте заглавие рассказу</w:t>
            </w: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>].</w:t>
            </w:r>
          </w:p>
          <w:p w14:paraId="5650E49D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85F48CD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Ребята. [Что делали на уроке?] </w:t>
            </w:r>
          </w:p>
          <w:p w14:paraId="7A78E4A5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 xml:space="preserve">  Что было трудного?</w:t>
            </w:r>
          </w:p>
          <w:p w14:paraId="0AE877AB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Как вы работали?</w:t>
            </w:r>
          </w:p>
          <w:p w14:paraId="134399FD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 xml:space="preserve">Дать за экраном слова по </w:t>
            </w:r>
            <w:proofErr w:type="gramStart"/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тексту./</w:t>
            </w:r>
            <w:proofErr w:type="gramEnd"/>
            <w:r w:rsidRPr="0063045F">
              <w:rPr>
                <w:rFonts w:ascii="Times New Roman" w:hAnsi="Times New Roman" w:cs="Times New Roman"/>
                <w:sz w:val="28"/>
                <w:szCs w:val="28"/>
              </w:rPr>
              <w:t>с обрыва в реку, попал в сеть, жалобно стонал, освободил, ухаживала, поправился/</w:t>
            </w:r>
          </w:p>
          <w:p w14:paraId="23774199" w14:textId="77777777" w:rsidR="0063045F" w:rsidRPr="0063045F" w:rsidRDefault="0063045F" w:rsidP="00593E7C">
            <w:pPr>
              <w:pStyle w:val="a3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11C5763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3045F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</w:t>
            </w:r>
            <w:r w:rsidRPr="0063045F">
              <w:rPr>
                <w:rFonts w:ascii="Times New Roman" w:hAnsi="Times New Roman" w:cs="Times New Roman"/>
                <w:sz w:val="28"/>
                <w:szCs w:val="28"/>
              </w:rPr>
              <w:t xml:space="preserve">. Нарисовать, что запомнили в тетрадь. </w:t>
            </w:r>
          </w:p>
          <w:p w14:paraId="27512B69" w14:textId="77777777" w:rsidR="0063045F" w:rsidRPr="0063045F" w:rsidRDefault="0063045F" w:rsidP="00593E7C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CF8B813" w14:textId="77777777" w:rsidR="0063045F" w:rsidRPr="0063045F" w:rsidRDefault="0063045F">
      <w:pPr>
        <w:rPr>
          <w:rFonts w:ascii="Times New Roman" w:hAnsi="Times New Roman" w:cs="Times New Roman"/>
          <w:sz w:val="28"/>
          <w:szCs w:val="28"/>
        </w:rPr>
      </w:pPr>
    </w:p>
    <w:p w14:paraId="7D8888DF" w14:textId="5F2E8F1E" w:rsidR="00E061C4" w:rsidRPr="0063045F" w:rsidRDefault="0063045F" w:rsidP="0063045F">
      <w:pPr>
        <w:jc w:val="center"/>
        <w:rPr>
          <w:rFonts w:ascii="Times New Roman" w:hAnsi="Times New Roman" w:cs="Times New Roman"/>
          <w:sz w:val="28"/>
          <w:szCs w:val="28"/>
        </w:rPr>
      </w:pPr>
      <w:r w:rsidRPr="0063045F">
        <w:rPr>
          <w:rFonts w:ascii="Times New Roman" w:hAnsi="Times New Roman" w:cs="Times New Roman"/>
          <w:sz w:val="28"/>
          <w:szCs w:val="28"/>
        </w:rPr>
        <w:t>Текст.</w:t>
      </w:r>
    </w:p>
    <w:p w14:paraId="4140774E" w14:textId="77777777" w:rsidR="009D6F4D" w:rsidRPr="0063045F" w:rsidRDefault="00E061C4" w:rsidP="009D6F4D">
      <w:pPr>
        <w:jc w:val="both"/>
        <w:rPr>
          <w:rFonts w:ascii="Times New Roman" w:hAnsi="Times New Roman" w:cs="Times New Roman"/>
          <w:sz w:val="28"/>
          <w:szCs w:val="28"/>
        </w:rPr>
      </w:pPr>
      <w:r w:rsidRPr="0063045F">
        <w:rPr>
          <w:rFonts w:ascii="Times New Roman" w:hAnsi="Times New Roman" w:cs="Times New Roman"/>
          <w:sz w:val="28"/>
          <w:szCs w:val="28"/>
        </w:rPr>
        <w:tab/>
        <w:t xml:space="preserve">Маленький медвежонок упал с обрыва в реку. Он попал в сеть. Малыш жалобно стонал. </w:t>
      </w:r>
    </w:p>
    <w:p w14:paraId="76754261" w14:textId="77777777" w:rsidR="009D6F4D" w:rsidRPr="0063045F" w:rsidRDefault="009D6F4D" w:rsidP="009D6F4D">
      <w:pPr>
        <w:jc w:val="both"/>
        <w:rPr>
          <w:rFonts w:ascii="Times New Roman" w:hAnsi="Times New Roman" w:cs="Times New Roman"/>
          <w:sz w:val="28"/>
          <w:szCs w:val="28"/>
        </w:rPr>
      </w:pPr>
      <w:r w:rsidRPr="0063045F">
        <w:rPr>
          <w:rFonts w:ascii="Times New Roman" w:hAnsi="Times New Roman" w:cs="Times New Roman"/>
          <w:sz w:val="28"/>
          <w:szCs w:val="28"/>
        </w:rPr>
        <w:tab/>
      </w:r>
      <w:r w:rsidR="00E061C4" w:rsidRPr="0063045F">
        <w:rPr>
          <w:rFonts w:ascii="Times New Roman" w:hAnsi="Times New Roman" w:cs="Times New Roman"/>
          <w:sz w:val="28"/>
          <w:szCs w:val="28"/>
        </w:rPr>
        <w:t xml:space="preserve">Стон услышал лесник. Он подбежал и освободил медвежонка. Лесник принёс его домой и сделал укол. </w:t>
      </w:r>
      <w:r w:rsidR="00E061C4" w:rsidRPr="0063045F">
        <w:rPr>
          <w:rFonts w:ascii="Times New Roman" w:hAnsi="Times New Roman" w:cs="Times New Roman"/>
          <w:sz w:val="28"/>
          <w:szCs w:val="28"/>
        </w:rPr>
        <w:tab/>
        <w:t xml:space="preserve">Внучка лесника Маша ухаживала за больным медвежонком. </w:t>
      </w:r>
    </w:p>
    <w:p w14:paraId="3D628CCD" w14:textId="60E9CDF5" w:rsidR="00E061C4" w:rsidRPr="0063045F" w:rsidRDefault="009D6F4D" w:rsidP="009D6F4D">
      <w:pPr>
        <w:jc w:val="both"/>
        <w:rPr>
          <w:rFonts w:ascii="Times New Roman" w:hAnsi="Times New Roman" w:cs="Times New Roman"/>
          <w:sz w:val="28"/>
          <w:szCs w:val="28"/>
        </w:rPr>
      </w:pPr>
      <w:r w:rsidRPr="0063045F">
        <w:rPr>
          <w:rFonts w:ascii="Times New Roman" w:hAnsi="Times New Roman" w:cs="Times New Roman"/>
          <w:sz w:val="28"/>
          <w:szCs w:val="28"/>
        </w:rPr>
        <w:tab/>
      </w:r>
      <w:r w:rsidR="00E061C4" w:rsidRPr="0063045F">
        <w:rPr>
          <w:rFonts w:ascii="Times New Roman" w:hAnsi="Times New Roman" w:cs="Times New Roman"/>
          <w:sz w:val="28"/>
          <w:szCs w:val="28"/>
        </w:rPr>
        <w:t>Скоро он поправился. Лесник от</w:t>
      </w:r>
      <w:r w:rsidR="00DE098E" w:rsidRPr="0063045F">
        <w:rPr>
          <w:rFonts w:ascii="Times New Roman" w:hAnsi="Times New Roman" w:cs="Times New Roman"/>
          <w:sz w:val="28"/>
          <w:szCs w:val="28"/>
        </w:rPr>
        <w:t>н</w:t>
      </w:r>
      <w:r w:rsidR="00E061C4" w:rsidRPr="0063045F">
        <w:rPr>
          <w:rFonts w:ascii="Times New Roman" w:hAnsi="Times New Roman" w:cs="Times New Roman"/>
          <w:sz w:val="28"/>
          <w:szCs w:val="28"/>
        </w:rPr>
        <w:t>ё</w:t>
      </w:r>
      <w:r w:rsidR="00DE098E" w:rsidRPr="0063045F">
        <w:rPr>
          <w:rFonts w:ascii="Times New Roman" w:hAnsi="Times New Roman" w:cs="Times New Roman"/>
          <w:sz w:val="28"/>
          <w:szCs w:val="28"/>
        </w:rPr>
        <w:t>с</w:t>
      </w:r>
      <w:r w:rsidR="00E061C4" w:rsidRPr="0063045F">
        <w:rPr>
          <w:rFonts w:ascii="Times New Roman" w:hAnsi="Times New Roman" w:cs="Times New Roman"/>
          <w:sz w:val="28"/>
          <w:szCs w:val="28"/>
        </w:rPr>
        <w:t xml:space="preserve"> медвежонка в лес.</w:t>
      </w:r>
    </w:p>
    <w:p w14:paraId="228C9B46" w14:textId="072D939E" w:rsidR="009D6F4D" w:rsidRPr="0063045F" w:rsidRDefault="009D6F4D" w:rsidP="009D6F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4C7E6B" w14:textId="77777777" w:rsidR="00B250F8" w:rsidRPr="0063045F" w:rsidRDefault="009D6F4D" w:rsidP="009D6F4D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3045F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sectPr w:rsidR="00B250F8" w:rsidRPr="0063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5233D7"/>
    <w:multiLevelType w:val="hybridMultilevel"/>
    <w:tmpl w:val="CD2A7E2A"/>
    <w:lvl w:ilvl="0" w:tplc="6FC2CCD6">
      <w:start w:val="2"/>
      <w:numFmt w:val="decimal"/>
      <w:lvlText w:val="%1."/>
      <w:lvlJc w:val="left"/>
      <w:pPr>
        <w:ind w:left="5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1AF"/>
    <w:rsid w:val="000B250E"/>
    <w:rsid w:val="001C62CE"/>
    <w:rsid w:val="001D0249"/>
    <w:rsid w:val="001E0FD1"/>
    <w:rsid w:val="001F079E"/>
    <w:rsid w:val="0020309C"/>
    <w:rsid w:val="0037627B"/>
    <w:rsid w:val="00476D46"/>
    <w:rsid w:val="0063045F"/>
    <w:rsid w:val="006407FF"/>
    <w:rsid w:val="00660344"/>
    <w:rsid w:val="006F74CE"/>
    <w:rsid w:val="00704D84"/>
    <w:rsid w:val="00746892"/>
    <w:rsid w:val="009D6F4D"/>
    <w:rsid w:val="00A85194"/>
    <w:rsid w:val="00AD4267"/>
    <w:rsid w:val="00B250F8"/>
    <w:rsid w:val="00BA4142"/>
    <w:rsid w:val="00C0022B"/>
    <w:rsid w:val="00C7381F"/>
    <w:rsid w:val="00C931AF"/>
    <w:rsid w:val="00D923E4"/>
    <w:rsid w:val="00DE098E"/>
    <w:rsid w:val="00E061C4"/>
    <w:rsid w:val="00E24084"/>
    <w:rsid w:val="00EC7541"/>
    <w:rsid w:val="00EF2B51"/>
    <w:rsid w:val="00FD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7F3B2"/>
  <w15:chartTrackingRefBased/>
  <w15:docId w15:val="{C39D5F42-19A8-4373-A4E5-6CF8AE20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46892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892"/>
    <w:pPr>
      <w:ind w:left="720"/>
    </w:pPr>
  </w:style>
  <w:style w:type="table" w:styleId="a4">
    <w:name w:val="Table Grid"/>
    <w:basedOn w:val="a1"/>
    <w:uiPriority w:val="39"/>
    <w:rsid w:val="0074689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746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0B250E"/>
    <w:rPr>
      <w:b/>
      <w:bCs/>
    </w:rPr>
  </w:style>
  <w:style w:type="paragraph" w:styleId="a6">
    <w:name w:val="No Spacing"/>
    <w:uiPriority w:val="1"/>
    <w:qFormat/>
    <w:rsid w:val="006304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АБС</dc:creator>
  <cp:keywords/>
  <dc:description/>
  <cp:lastModifiedBy>АБС</cp:lastModifiedBy>
  <cp:revision>21</cp:revision>
  <dcterms:created xsi:type="dcterms:W3CDTF">2025-04-13T20:26:00Z</dcterms:created>
  <dcterms:modified xsi:type="dcterms:W3CDTF">2025-05-18T19:08:00Z</dcterms:modified>
</cp:coreProperties>
</file>