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400" w:before="140" w:lineRule="auto"/>
        <w:rPr>
          <w:b w:val="1"/>
          <w:color w:val="303030"/>
          <w:sz w:val="27"/>
          <w:szCs w:val="27"/>
        </w:rPr>
      </w:pPr>
      <w:r w:rsidDel="00000000" w:rsidR="00000000" w:rsidRPr="00000000">
        <w:rPr>
          <w:b w:val="1"/>
          <w:color w:val="303030"/>
          <w:sz w:val="27"/>
          <w:szCs w:val="27"/>
          <w:rtl w:val="0"/>
        </w:rPr>
        <w:t xml:space="preserve">Федеральные рабочие программы ФРП по каждому учебному предмету на 2025-2026 учебный год для начального, общего и среднего образования НОО, ООО, СОО с официального сайта edsoo.ru. Скачать рабочие программы вы можете ниже на сайте.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hd w:fill="ffffff" w:val="clear"/>
        <w:spacing w:after="80" w:lineRule="auto"/>
        <w:jc w:val="center"/>
        <w:rPr>
          <w:b w:val="1"/>
          <w:color w:val="ff0000"/>
          <w:sz w:val="30"/>
          <w:szCs w:val="30"/>
        </w:rPr>
      </w:pPr>
      <w:bookmarkStart w:colFirst="0" w:colLast="0" w:name="_b7ub53d3kfmf" w:id="0"/>
      <w:bookmarkEnd w:id="0"/>
      <w:r w:rsidDel="00000000" w:rsidR="00000000" w:rsidRPr="00000000">
        <w:rPr>
          <w:b w:val="1"/>
          <w:color w:val="ff0000"/>
          <w:sz w:val="30"/>
          <w:szCs w:val="30"/>
          <w:rtl w:val="0"/>
        </w:rPr>
        <w:t xml:space="preserve">ФРП по учебным предметам: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6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русскому языку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7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математике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8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английскому языку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9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литературе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10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информатике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11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литературному чтению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12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изобразительному искусству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13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окружающему миру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14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истории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15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физике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16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химии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17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биологии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18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обществознанию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19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географии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20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ОБЖ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21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труд (технология)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22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музыке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23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ОРКСЭ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hyperlink r:id="rId24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ОБЗР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after="400" w:lineRule="auto"/>
        <w:ind w:left="720" w:hanging="360"/>
      </w:pPr>
      <w:hyperlink r:id="rId25">
        <w:r w:rsidDel="00000000" w:rsidR="00000000" w:rsidRPr="00000000">
          <w:rPr>
            <w:b w:val="1"/>
            <w:color w:val="33bbcc"/>
            <w:sz w:val="31"/>
            <w:szCs w:val="31"/>
            <w:rtl w:val="0"/>
          </w:rPr>
          <w:t xml:space="preserve">Федеральная рабочая программа по физической культуре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400" w:before="280" w:lineRule="auto"/>
        <w:rPr>
          <w:b w:val="1"/>
          <w:color w:val="303030"/>
          <w:sz w:val="27"/>
          <w:szCs w:val="27"/>
        </w:rPr>
      </w:pPr>
      <w:r w:rsidDel="00000000" w:rsidR="00000000" w:rsidRPr="00000000">
        <w:rPr>
          <w:b w:val="1"/>
          <w:color w:val="303030"/>
          <w:sz w:val="27"/>
          <w:szCs w:val="27"/>
          <w:rtl w:val="0"/>
        </w:rPr>
        <w:t xml:space="preserve">Федеральная рабочая программа учебного предмета включает: пояснительную записку; содержание обучения; планируемые результаты освоения программы учебного предмета; тематическое планирование.</w:t>
      </w:r>
    </w:p>
    <w:p w:rsidR="00000000" w:rsidDel="00000000" w:rsidP="00000000" w:rsidRDefault="00000000" w:rsidRPr="00000000" w14:paraId="00000018">
      <w:pPr>
        <w:shd w:fill="ffffff" w:val="clear"/>
        <w:spacing w:after="400" w:before="280" w:lineRule="auto"/>
        <w:rPr>
          <w:b w:val="1"/>
          <w:color w:val="303030"/>
          <w:sz w:val="27"/>
          <w:szCs w:val="27"/>
        </w:rPr>
      </w:pPr>
      <w:r w:rsidDel="00000000" w:rsidR="00000000" w:rsidRPr="00000000">
        <w:rPr>
          <w:b w:val="1"/>
          <w:color w:val="303030"/>
          <w:sz w:val="27"/>
          <w:szCs w:val="27"/>
          <w:rtl w:val="0"/>
        </w:rPr>
        <w:t xml:space="preserve">Пояснительная записка отражает общие цели и задачи изучения предмета, место в структуре учебного плана, а также подходы к отбору содержания, планируемым результатам и тематическому планированию. 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</w:t>
      </w:r>
    </w:p>
    <w:p w:rsidR="00000000" w:rsidDel="00000000" w:rsidP="00000000" w:rsidRDefault="00000000" w:rsidRPr="00000000" w14:paraId="00000019">
      <w:pPr>
        <w:rPr>
          <w:b w:val="1"/>
          <w:color w:val="303030"/>
          <w:sz w:val="27"/>
          <w:szCs w:val="27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303030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100ballnik.com/%d0%be%d0%b1%d0%b6-%d1%84%d0%b5%d0%b4%d0%b5%d1%80%d0%b0%d0%bb%d1%8c%d0%bd%d0%b0%d1%8f-%d1%80%d0%b0%d0%b1%d0%be%d1%87%d0%b0%d1%8f-%d0%bf%d1%80%d0%be%d0%b3%d1%80%d0%b0%d0%bc%d0%bc%d0%b0-%d1%84%d1%80/" TargetMode="External"/><Relationship Id="rId22" Type="http://schemas.openxmlformats.org/officeDocument/2006/relationships/hyperlink" Target="https://100ballnik.com/%d1%84%d0%b5%d0%b4%d0%b5%d1%80%d0%b0%d0%bb%d1%8c%d0%bd%d0%b0%d1%8f-%d1%80%d0%b0%d0%b1%d0%be%d1%87%d0%b0%d1%8f-%d0%bf%d1%80%d0%be%d0%b3%d1%80%d0%b0%d0%bc%d0%bc%d0%b0-%d0%bf%d0%be-%d0%bc%d1%83%d0%b7/" TargetMode="External"/><Relationship Id="rId21" Type="http://schemas.openxmlformats.org/officeDocument/2006/relationships/hyperlink" Target="https://100ballnik.com/%d1%80%d0%b0%d0%b1%d0%be%d1%87%d0%b0%d1%8f-%d0%bf%d1%80%d0%be%d0%b3%d1%80%d0%b0%d0%bc%d0%bc%d0%b0-%d1%82%d1%80%d1%83%d0%b4-1-4-%d0%b8-5-9-%d0%ba%d0%bb%d0%b0%d1%81%d1%81-%d0%bd%d0%be%d0%b2%d1%8b%d0%b9/" TargetMode="External"/><Relationship Id="rId24" Type="http://schemas.openxmlformats.org/officeDocument/2006/relationships/hyperlink" Target="https://100ballnik.com/%d0%be%d1%81%d0%bd%d0%be%d0%b2%d1%8b-%d0%b1%d0%b5%d0%b7%d0%be%d0%bf%d0%b0%d1%81%d0%bd%d0%be%d1%81%d1%82%d0%b8-%d0%b8-%d0%b7%d0%b0%d1%89%d0%b8%d1%82%d1%8b-%d1%80%d0%be%d0%b4%d0%b8%d0%bd%d1%8b-%d1%84/" TargetMode="External"/><Relationship Id="rId23" Type="http://schemas.openxmlformats.org/officeDocument/2006/relationships/hyperlink" Target="https://100ballnik.com/%d1%84%d0%b5%d0%b4%d0%b5%d1%80%d0%b0%d0%bb%d1%8c%d0%bd%d0%b0%d1%8f-%d1%80%d0%b0%d0%b1%d0%be%d1%87%d0%b0%d1%8f-%d0%bf%d1%80%d0%be%d0%b3%d1%80%d0%b0%d0%bc%d0%bc%d0%b0-%d0%bf%d0%be-%d0%be%d1%80%d0%ba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100ballnik.com/%d0%bb%d0%b8%d1%82%d0%b5%d1%80%d0%b0%d1%82%d1%83%d1%80%d0%b0-%d1%84%d0%b5%d0%b4%d0%b5%d1%80%d0%b0%d0%bb%d1%8c%d0%bd%d0%b0%d1%8f-%d1%80%d0%b0%d0%b1%d0%be%d1%87%d0%b0%d1%8f-%d0%bf%d1%80%d0%be%d0%b3/" TargetMode="External"/><Relationship Id="rId25" Type="http://schemas.openxmlformats.org/officeDocument/2006/relationships/hyperlink" Target="https://100ballnik.com/%d1%84%d0%b8%d0%b7%d0%b8%d1%87%d0%b5%d1%81%d0%ba%d0%b0%d1%8f-%d0%ba%d1%83%d0%bb%d1%8c%d1%82%d1%83%d1%80%d0%b0-1-11-%d0%ba%d0%bb%d0%b0%d1%81%d1%81-%d1%84%d0%b5%d0%b4%d0%b5%d1%80%d0%b0%d0%bb%d1%8c%d0%bd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%d1%80%d1%83%d1%81%d1%81%d0%ba%d0%b8%d0%b9-%d1%8f%d0%b7%d1%8b%d0%ba-%d1%84%d0%b5%d0%b4%d0%b5%d1%80%d0%b0%d0%bb%d1%8c%d0%bd%d0%b0%d1%8f-%d1%80%d0%b0%d0%b1%d0%be%d1%87%d0%b0%d1%8f-%d0%bf%d1%80%d0%be/" TargetMode="External"/><Relationship Id="rId7" Type="http://schemas.openxmlformats.org/officeDocument/2006/relationships/hyperlink" Target="https://100ballnik.com/%d0%bc%d0%b0%d1%82%d0%b5%d0%bc%d0%b0%d1%82%d0%b8%d0%ba%d0%b0-%d1%84%d0%b5%d0%b4%d0%b5%d1%80%d0%b0%d0%bb%d1%8c%d0%bd%d0%b0%d1%8f-%d1%80%d0%b0%d0%b1%d0%be%d1%87%d0%b0%d1%8f-%d0%bf%d1%80%d0%be%d0%b3/" TargetMode="External"/><Relationship Id="rId8" Type="http://schemas.openxmlformats.org/officeDocument/2006/relationships/hyperlink" Target="https://100ballnik.com/%d0%b0%d0%bd%d0%b3%d0%bb%d0%b8%d0%b9%d1%81%d0%ba%d0%b8%d0%b9-%d1%8f%d0%b7%d1%8b%d0%ba-%d1%84%d0%b5%d0%b4%d0%b5%d1%80%d0%b0%d0%bb%d1%8c%d0%bd%d0%b0%d1%8f-%d1%80%d0%b0%d0%b1%d0%be%d1%87%d0%b0%d1%8f/" TargetMode="External"/><Relationship Id="rId11" Type="http://schemas.openxmlformats.org/officeDocument/2006/relationships/hyperlink" Target="https://100ballnik.com/%d0%bb%d0%b8%d1%82%d0%b5%d1%80%d0%b0%d1%82%d1%83%d1%80%d0%bd%d0%be%d0%b5-%d1%87%d1%82%d0%b5%d0%bd%d0%b8%d0%b5-1-4-%d0%ba%d0%bb%d0%b0%d1%81%d1%81-%d1%84%d0%b5%d0%b4%d0%b5%d1%80%d0%b0%d0%bb%d1%8c%d0%bd/" TargetMode="External"/><Relationship Id="rId10" Type="http://schemas.openxmlformats.org/officeDocument/2006/relationships/hyperlink" Target="https://100ballnik.com/%d1%84%d0%b5%d0%b4%d0%b5%d1%80%d0%b0%d0%bb%d1%8c%d0%bd%d0%b0%d1%8f-%d1%80%d0%b0%d0%b1%d0%be%d1%87%d0%b0%d1%8f-%d0%bf%d1%80%d0%be%d0%b3%d1%80%d0%b0%d0%bc%d0%bc%d0%b0-%d0%bf%d0%be-%d0%b8%d0%bd%d1%84/" TargetMode="External"/><Relationship Id="rId13" Type="http://schemas.openxmlformats.org/officeDocument/2006/relationships/hyperlink" Target="https://100ballnik.com/%d1%84%d0%b5%d0%b4%d0%b5%d1%80%d0%b0%d0%bb%d1%8c%d0%bd%d0%b0%d1%8f-%d1%80%d0%b0%d0%b1%d0%be%d1%87%d0%b0%d1%8f-%d0%bf%d1%80%d0%be%d0%b3%d1%80%d0%b0%d0%bc%d0%bc%d0%b0-%d0%bf%d0%be-%d0%be%d0%ba%d1%80/" TargetMode="External"/><Relationship Id="rId12" Type="http://schemas.openxmlformats.org/officeDocument/2006/relationships/hyperlink" Target="https://100ballnik.com/%d0%b8%d0%b7%d0%be-%d1%84%d0%b5%d0%b4%d0%b5%d1%80%d0%b0%d0%bb%d1%8c%d0%bd%d0%b0%d1%8f-%d1%80%d0%b0%d0%b1%d0%be%d1%87%d0%b0%d1%8f-%d0%bf%d1%80%d0%be%d0%b3%d1%80%d0%b0%d0%bc%d0%bc%d0%b0-%d0%bd%d0%be/" TargetMode="External"/><Relationship Id="rId15" Type="http://schemas.openxmlformats.org/officeDocument/2006/relationships/hyperlink" Target="https://100ballnik.com/%d1%84%d0%b5%d0%b4%d0%b5%d1%80%d0%b0%d0%bb%d1%8c%d0%bd%d0%b0%d1%8f-%d1%80%d0%b0%d0%b1%d0%be%d1%87%d0%b0%d1%8f-%d0%bf%d1%80%d0%be%d0%b3%d1%80%d0%b0%d0%bc%d0%bc%d0%b0-%d0%bf%d0%be-%d1%84%d0%b8%d0%b7/" TargetMode="External"/><Relationship Id="rId14" Type="http://schemas.openxmlformats.org/officeDocument/2006/relationships/hyperlink" Target="https://100ballnik.com/%d0%b8%d1%81%d1%82%d0%be%d1%80%d0%b8%d1%8f-%d1%84%d0%b5%d0%b4%d0%b5%d1%80%d0%b0%d0%bb%d1%8c%d0%bd%d0%b0%d1%8f-%d1%80%d0%b0%d0%b1%d0%be%d1%87%d0%b0%d1%8f-%d0%bf%d1%80%d0%be%d0%b3%d1%80%d0%b0%d0%bc/" TargetMode="External"/><Relationship Id="rId17" Type="http://schemas.openxmlformats.org/officeDocument/2006/relationships/hyperlink" Target="https://100ballnik.com/%d1%84%d0%b5%d0%b4%d0%b5%d1%80%d0%b0%d0%bb%d1%8c%d0%bd%d0%b0%d1%8f-%d1%80%d0%b0%d0%b1%d0%be%d1%87%d0%b0%d1%8f-%d0%bf%d1%80%d0%be%d0%b3%d1%80%d0%b0%d0%bc%d0%bc%d0%b0-%d0%bf%d0%be-%d0%b1%d0%b8%d0%be/" TargetMode="External"/><Relationship Id="rId16" Type="http://schemas.openxmlformats.org/officeDocument/2006/relationships/hyperlink" Target="https://100ballnik.com/%d1%84%d0%b5%d0%b4%d0%b5%d1%80%d0%b0%d0%bb%d1%8c%d0%bd%d0%b0%d1%8f-%d1%80%d0%b0%d0%b1%d0%be%d1%87%d0%b0%d1%8f-%d0%bf%d1%80%d0%be%d0%b3%d1%80%d0%b0%d0%bc%d0%bc%d0%b0-%d0%bf%d0%be-%d1%85%d0%b8%d0%bc/" TargetMode="External"/><Relationship Id="rId19" Type="http://schemas.openxmlformats.org/officeDocument/2006/relationships/hyperlink" Target="https://100ballnik.com/%d0%b3%d0%b5%d0%be%d0%b3%d1%80%d0%b0%d1%84%d0%b8%d1%8f-%d1%84%d0%b5%d0%b4%d0%b5%d1%80%d0%b0%d0%bb%d1%8c%d0%bd%d0%b0%d1%8f-%d1%80%d0%b0%d0%b1%d0%be%d1%87%d0%b0%d1%8f-%d0%bf%d1%80%d0%be%d0%b3%d1%80/" TargetMode="External"/><Relationship Id="rId18" Type="http://schemas.openxmlformats.org/officeDocument/2006/relationships/hyperlink" Target="https://100ballnik.com/%d0%be%d0%b1%d1%89%d0%b5%d1%81%d1%82%d0%b2%d0%be%d0%b7%d0%bd%d0%b0%d0%bd%d0%b8%d0%b5-%d1%84%d0%b5%d0%b4%d0%b5%d1%80%d0%b0%d0%bb%d1%8c%d0%bd%d0%b0%d1%8f-%d1%80%d0%b0%d0%b1%d0%be%d1%87%d0%b0%d1%8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