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C4702B" w14:textId="77777777" w:rsidR="00B83092" w:rsidRPr="00EF5F9E" w:rsidRDefault="00B83092" w:rsidP="00EF5F9E">
      <w:pPr>
        <w:pStyle w:val="c3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EF5F9E">
        <w:rPr>
          <w:rStyle w:val="c11"/>
          <w:b/>
          <w:bCs/>
          <w:color w:val="000000"/>
        </w:rPr>
        <w:t>Урок литературы в 6 классе.</w:t>
      </w:r>
    </w:p>
    <w:p w14:paraId="7E0FCA4E" w14:textId="77777777" w:rsidR="00B83092" w:rsidRPr="00EF5F9E" w:rsidRDefault="00B83092" w:rsidP="00EF5F9E">
      <w:pPr>
        <w:pStyle w:val="c3"/>
        <w:shd w:val="clear" w:color="auto" w:fill="FFFFFF"/>
        <w:spacing w:before="0" w:beforeAutospacing="0" w:after="0" w:afterAutospacing="0"/>
        <w:jc w:val="center"/>
        <w:rPr>
          <w:rStyle w:val="c11"/>
          <w:b/>
          <w:bCs/>
          <w:color w:val="000000"/>
        </w:rPr>
      </w:pPr>
      <w:r w:rsidRPr="00EF5F9E">
        <w:rPr>
          <w:rStyle w:val="c11"/>
          <w:b/>
          <w:bCs/>
          <w:color w:val="000000"/>
        </w:rPr>
        <w:t>Ф. Искандер «Тринадцатый подвиг Геракла»: школа, учитель, ученики.</w:t>
      </w:r>
    </w:p>
    <w:p w14:paraId="73A1C265" w14:textId="77777777" w:rsidR="00B83092" w:rsidRPr="00EF5F9E" w:rsidRDefault="00B83092" w:rsidP="00EF5F9E">
      <w:pPr>
        <w:pStyle w:val="c3"/>
        <w:shd w:val="clear" w:color="auto" w:fill="FFFFFF"/>
        <w:spacing w:before="0" w:beforeAutospacing="0" w:after="0" w:afterAutospacing="0"/>
        <w:rPr>
          <w:rStyle w:val="c12"/>
          <w:b/>
          <w:bCs/>
          <w:color w:val="000000"/>
        </w:rPr>
      </w:pPr>
    </w:p>
    <w:p w14:paraId="1FAB8FA2" w14:textId="77777777" w:rsidR="00B83092" w:rsidRPr="00EF5F9E" w:rsidRDefault="00B83092" w:rsidP="00EF5F9E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EF5F9E">
        <w:rPr>
          <w:rStyle w:val="c12"/>
          <w:b/>
          <w:bCs/>
          <w:color w:val="000000"/>
        </w:rPr>
        <w:t>Цели:</w:t>
      </w:r>
    </w:p>
    <w:p w14:paraId="13B205E8" w14:textId="77777777" w:rsidR="00B83092" w:rsidRPr="00EF5F9E" w:rsidRDefault="00B83092" w:rsidP="00EF5F9E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EF5F9E">
        <w:rPr>
          <w:rStyle w:val="c4"/>
          <w:color w:val="000000"/>
        </w:rPr>
        <w:t>1</w:t>
      </w:r>
      <w:r w:rsidRPr="00EF5F9E">
        <w:rPr>
          <w:rStyle w:val="c12"/>
          <w:b/>
          <w:bCs/>
          <w:color w:val="000000"/>
        </w:rPr>
        <w:t>.</w:t>
      </w:r>
      <w:r w:rsidRPr="00EF5F9E">
        <w:rPr>
          <w:rStyle w:val="c4"/>
          <w:color w:val="000000"/>
        </w:rPr>
        <w:t xml:space="preserve"> Вспомнить биографию и творчество Ф.А.Искандера, показать автобиографический характер рассказа «Тринадцатый подвиг Геракла».</w:t>
      </w:r>
    </w:p>
    <w:p w14:paraId="2F9956C5" w14:textId="77777777" w:rsidR="00B83092" w:rsidRPr="00EF5F9E" w:rsidRDefault="00B83092" w:rsidP="00EF5F9E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EF5F9E">
        <w:rPr>
          <w:rStyle w:val="c4"/>
          <w:color w:val="000000"/>
        </w:rPr>
        <w:t>2.Развивать понятия о сюжете, о герое-повествователе, о способах создания комического.</w:t>
      </w:r>
    </w:p>
    <w:p w14:paraId="28A293F7" w14:textId="77777777" w:rsidR="00B83092" w:rsidRPr="00EF5F9E" w:rsidRDefault="00B83092" w:rsidP="00EF5F9E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EF5F9E">
        <w:rPr>
          <w:rStyle w:val="c4"/>
          <w:color w:val="000000"/>
        </w:rPr>
        <w:t>3.Показать влияние учителя на формирование детского характера.</w:t>
      </w:r>
    </w:p>
    <w:p w14:paraId="001340C1" w14:textId="77777777" w:rsidR="00B83092" w:rsidRPr="00EF5F9E" w:rsidRDefault="00B83092" w:rsidP="00EF5F9E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  <w:r w:rsidRPr="00EF5F9E">
        <w:rPr>
          <w:rStyle w:val="c4"/>
          <w:color w:val="000000"/>
        </w:rPr>
        <w:t>4.Развивать чувство юмора, навыки характеристики героев, монологической речи.</w:t>
      </w:r>
    </w:p>
    <w:p w14:paraId="7DA7CD4E" w14:textId="77777777" w:rsidR="00B83092" w:rsidRPr="00EF5F9E" w:rsidRDefault="00B83092" w:rsidP="00EF5F9E">
      <w:pPr>
        <w:pStyle w:val="c3"/>
        <w:shd w:val="clear" w:color="auto" w:fill="FFFFFF"/>
        <w:spacing w:before="0" w:beforeAutospacing="0" w:after="0" w:afterAutospacing="0"/>
        <w:rPr>
          <w:rStyle w:val="c4"/>
          <w:color w:val="000000"/>
        </w:rPr>
      </w:pPr>
      <w:r w:rsidRPr="00EF5F9E">
        <w:rPr>
          <w:rStyle w:val="c4"/>
          <w:color w:val="000000"/>
        </w:rPr>
        <w:t>Оборудование: презентация</w:t>
      </w:r>
    </w:p>
    <w:p w14:paraId="297C1516" w14:textId="77777777" w:rsidR="00B83092" w:rsidRPr="00EF5F9E" w:rsidRDefault="00B83092" w:rsidP="00EF5F9E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</w:p>
    <w:tbl>
      <w:tblPr>
        <w:tblStyle w:val="a3"/>
        <w:tblW w:w="10632" w:type="dxa"/>
        <w:tblInd w:w="108" w:type="dxa"/>
        <w:tblLook w:val="04A0" w:firstRow="1" w:lastRow="0" w:firstColumn="1" w:lastColumn="0" w:noHBand="0" w:noVBand="1"/>
      </w:tblPr>
      <w:tblGrid>
        <w:gridCol w:w="3828"/>
        <w:gridCol w:w="6804"/>
      </w:tblGrid>
      <w:tr w:rsidR="00B83092" w:rsidRPr="00EF5F9E" w14:paraId="19066FD3" w14:textId="77777777" w:rsidTr="00EF5F9E">
        <w:tc>
          <w:tcPr>
            <w:tcW w:w="3828" w:type="dxa"/>
          </w:tcPr>
          <w:p w14:paraId="1841B5E6" w14:textId="77777777" w:rsidR="00B83092" w:rsidRPr="00EF5F9E" w:rsidRDefault="00B83092" w:rsidP="00EF5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F9E">
              <w:rPr>
                <w:rFonts w:ascii="Times New Roman" w:hAnsi="Times New Roman" w:cs="Times New Roman"/>
                <w:sz w:val="24"/>
                <w:szCs w:val="24"/>
              </w:rPr>
              <w:t>Организационный момент</w:t>
            </w:r>
          </w:p>
        </w:tc>
        <w:tc>
          <w:tcPr>
            <w:tcW w:w="6804" w:type="dxa"/>
          </w:tcPr>
          <w:p w14:paraId="2BEC0848" w14:textId="77777777" w:rsidR="00B83092" w:rsidRPr="00EF5F9E" w:rsidRDefault="00B83092" w:rsidP="00EF5F9E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5F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Приветствие учеников.</w:t>
            </w:r>
          </w:p>
        </w:tc>
      </w:tr>
      <w:tr w:rsidR="00B83092" w:rsidRPr="00EF5F9E" w14:paraId="16CAA36D" w14:textId="77777777" w:rsidTr="00EF5F9E">
        <w:tc>
          <w:tcPr>
            <w:tcW w:w="3828" w:type="dxa"/>
          </w:tcPr>
          <w:p w14:paraId="26FCB7F0" w14:textId="77777777" w:rsidR="00B83092" w:rsidRPr="00EF5F9E" w:rsidRDefault="00B83092" w:rsidP="00EF5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F9E">
              <w:rPr>
                <w:rFonts w:ascii="Times New Roman" w:hAnsi="Times New Roman" w:cs="Times New Roman"/>
                <w:sz w:val="24"/>
                <w:szCs w:val="24"/>
              </w:rPr>
              <w:t>Вступительное слово учителя</w:t>
            </w:r>
          </w:p>
        </w:tc>
        <w:tc>
          <w:tcPr>
            <w:tcW w:w="6804" w:type="dxa"/>
          </w:tcPr>
          <w:p w14:paraId="48293433" w14:textId="77777777" w:rsidR="00B83092" w:rsidRPr="00EF5F9E" w:rsidRDefault="00B83092" w:rsidP="00EF5F9E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5F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доске эпиграф</w:t>
            </w:r>
          </w:p>
          <w:p w14:paraId="6FC46356" w14:textId="77777777" w:rsidR="00B83092" w:rsidRPr="00EF5F9E" w:rsidRDefault="00B83092" w:rsidP="00EF5F9E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C23E023" w14:textId="77777777" w:rsidR="00B83092" w:rsidRPr="00EF5F9E" w:rsidRDefault="00B83092" w:rsidP="00EF5F9E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5F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Звенят все чаще в памяти моей</w:t>
            </w:r>
          </w:p>
          <w:p w14:paraId="675A8F54" w14:textId="77777777" w:rsidR="00B83092" w:rsidRPr="00EF5F9E" w:rsidRDefault="00B83092" w:rsidP="00EF5F9E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5F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Тугие трели школьного звонка.</w:t>
            </w:r>
          </w:p>
          <w:p w14:paraId="183989F2" w14:textId="77777777" w:rsidR="00B83092" w:rsidRPr="00EF5F9E" w:rsidRDefault="00B83092" w:rsidP="00EF5F9E">
            <w:pPr>
              <w:shd w:val="clear" w:color="auto" w:fill="FFFFFF"/>
              <w:ind w:right="1316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5F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 чаще голоса учителей</w:t>
            </w:r>
          </w:p>
          <w:p w14:paraId="726DC920" w14:textId="77777777" w:rsidR="00B83092" w:rsidRPr="00EF5F9E" w:rsidRDefault="00B83092" w:rsidP="00EF5F9E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5F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 слышу в сердце, грустные слегка.</w:t>
            </w:r>
          </w:p>
          <w:p w14:paraId="78C9C403" w14:textId="77777777" w:rsidR="00B83092" w:rsidRPr="00EF5F9E" w:rsidRDefault="00B83092" w:rsidP="00EF5F9E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5F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Они мне на дорогах бытия</w:t>
            </w:r>
          </w:p>
          <w:p w14:paraId="6F719CCD" w14:textId="77777777" w:rsidR="00B83092" w:rsidRPr="00EF5F9E" w:rsidRDefault="00B83092" w:rsidP="00EF5F9E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5F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Желают только счастья и добра.</w:t>
            </w:r>
          </w:p>
          <w:p w14:paraId="74994C18" w14:textId="77777777" w:rsidR="00B83092" w:rsidRPr="00EF5F9E" w:rsidRDefault="00B83092" w:rsidP="00EF5F9E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5F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тем роднее мне учителя,</w:t>
            </w:r>
          </w:p>
          <w:p w14:paraId="38093D04" w14:textId="77777777" w:rsidR="00B83092" w:rsidRPr="00EF5F9E" w:rsidRDefault="00B83092" w:rsidP="00EF5F9E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5F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Чем дальше я от школьного двора.</w:t>
            </w:r>
          </w:p>
          <w:p w14:paraId="55768583" w14:textId="77777777" w:rsidR="00B83092" w:rsidRPr="00EF5F9E" w:rsidRDefault="00B83092" w:rsidP="00EF5F9E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EF5F9E">
              <w:rPr>
                <w:color w:val="333333"/>
              </w:rPr>
              <w:t>Почему я выбрала такой эпиграф я выбрала к уроку, я хочу, чтобы вы сказали в конце урока.</w:t>
            </w:r>
            <w:r w:rsidRPr="00EF5F9E">
              <w:rPr>
                <w:color w:val="333333"/>
              </w:rPr>
              <w:br/>
              <w:t xml:space="preserve">Мы с вами на прошлых уроках читали произведение, в котором автор с благодарностью вспоминает своего учителя. Как оно называется? «13 подвиг </w:t>
            </w:r>
            <w:proofErr w:type="spellStart"/>
            <w:r w:rsidRPr="00EF5F9E">
              <w:rPr>
                <w:color w:val="333333"/>
              </w:rPr>
              <w:t>геракла</w:t>
            </w:r>
            <w:proofErr w:type="spellEnd"/>
            <w:r w:rsidRPr="00EF5F9E">
              <w:rPr>
                <w:color w:val="333333"/>
              </w:rPr>
              <w:t>».</w:t>
            </w:r>
            <w:r w:rsidRPr="00EF5F9E">
              <w:rPr>
                <w:color w:val="333333"/>
              </w:rPr>
              <w:br/>
              <w:t>Кто его написал? Фазиль Искандер.</w:t>
            </w:r>
            <w:r w:rsidRPr="00EF5F9E">
              <w:rPr>
                <w:color w:val="333333"/>
              </w:rPr>
              <w:br/>
              <w:t>Кто же такой Фазиль Искандер? Что вы уже знаете об этом авторе?</w:t>
            </w:r>
          </w:p>
          <w:p w14:paraId="3EECE23C" w14:textId="77777777" w:rsidR="00B83092" w:rsidRPr="00EF5F9E" w:rsidRDefault="00B83092" w:rsidP="00EF5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F9E">
              <w:rPr>
                <w:rFonts w:ascii="Times New Roman" w:hAnsi="Times New Roman" w:cs="Times New Roman"/>
                <w:sz w:val="24"/>
                <w:szCs w:val="24"/>
              </w:rPr>
              <w:t xml:space="preserve">Самое заметное свойство творчества </w:t>
            </w:r>
            <w:proofErr w:type="spellStart"/>
            <w:r w:rsidRPr="00EF5F9E">
              <w:rPr>
                <w:rFonts w:ascii="Times New Roman" w:hAnsi="Times New Roman" w:cs="Times New Roman"/>
                <w:sz w:val="24"/>
                <w:szCs w:val="24"/>
              </w:rPr>
              <w:t>Ф.Искандера</w:t>
            </w:r>
            <w:proofErr w:type="spellEnd"/>
            <w:r w:rsidRPr="00EF5F9E">
              <w:rPr>
                <w:rFonts w:ascii="Times New Roman" w:hAnsi="Times New Roman" w:cs="Times New Roman"/>
                <w:sz w:val="24"/>
                <w:szCs w:val="24"/>
              </w:rPr>
              <w:t xml:space="preserve"> - юмор.</w:t>
            </w:r>
          </w:p>
          <w:p w14:paraId="20AFE400" w14:textId="77777777" w:rsidR="00B83092" w:rsidRPr="00EF5F9E" w:rsidRDefault="00B83092" w:rsidP="00EF5F9E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F5F9E">
              <w:rPr>
                <w:rFonts w:ascii="Times New Roman" w:hAnsi="Times New Roman" w:cs="Times New Roman"/>
                <w:sz w:val="24"/>
                <w:szCs w:val="24"/>
              </w:rPr>
              <w:t xml:space="preserve">- Посмотрите, вот она «Страна </w:t>
            </w:r>
            <w:proofErr w:type="spellStart"/>
            <w:r w:rsidRPr="00EF5F9E">
              <w:rPr>
                <w:rFonts w:ascii="Times New Roman" w:hAnsi="Times New Roman" w:cs="Times New Roman"/>
                <w:sz w:val="24"/>
                <w:szCs w:val="24"/>
              </w:rPr>
              <w:t>Ф.Искандера</w:t>
            </w:r>
            <w:proofErr w:type="spellEnd"/>
            <w:r w:rsidRPr="00EF5F9E">
              <w:rPr>
                <w:rFonts w:ascii="Times New Roman" w:hAnsi="Times New Roman" w:cs="Times New Roman"/>
                <w:sz w:val="24"/>
                <w:szCs w:val="24"/>
              </w:rPr>
              <w:t xml:space="preserve">». </w:t>
            </w:r>
            <w:r w:rsidRPr="00EF5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(Выставка книг).</w:t>
            </w:r>
          </w:p>
        </w:tc>
      </w:tr>
      <w:tr w:rsidR="00B83092" w:rsidRPr="00EF5F9E" w14:paraId="6A777356" w14:textId="77777777" w:rsidTr="00EF5F9E">
        <w:trPr>
          <w:trHeight w:val="516"/>
        </w:trPr>
        <w:tc>
          <w:tcPr>
            <w:tcW w:w="3828" w:type="dxa"/>
            <w:vMerge w:val="restart"/>
          </w:tcPr>
          <w:p w14:paraId="76EC54C0" w14:textId="77777777" w:rsidR="00B83092" w:rsidRPr="00EF5F9E" w:rsidRDefault="00B83092" w:rsidP="00EF5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F9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Постановка цели и задач урока. Мотивация учебной деятельности учащихся. Актуализация знаний.</w:t>
            </w:r>
          </w:p>
        </w:tc>
        <w:tc>
          <w:tcPr>
            <w:tcW w:w="6804" w:type="dxa"/>
            <w:vMerge w:val="restart"/>
          </w:tcPr>
          <w:p w14:paraId="637C46E1" w14:textId="77777777" w:rsidR="00B83092" w:rsidRPr="00EF5F9E" w:rsidRDefault="00B83092" w:rsidP="00EF5F9E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hd w:val="clear" w:color="auto" w:fill="FFFFFF"/>
              </w:rPr>
            </w:pPr>
            <w:r w:rsidRPr="00EF5F9E">
              <w:rPr>
                <w:color w:val="000000"/>
                <w:shd w:val="clear" w:color="auto" w:fill="FFFFFF"/>
              </w:rPr>
              <w:t>Ф. Искандеру принадлежит афоризм: «Юмор делает серьезное ещё более серьёзным». Как вы понимаете эту фразу? (Это значит, что читать будет весело, но речь пойдёт о серьёзных вещах).</w:t>
            </w:r>
          </w:p>
          <w:p w14:paraId="31B80CC4" w14:textId="77777777" w:rsidR="00B83092" w:rsidRPr="00EF5F9E" w:rsidRDefault="00B83092" w:rsidP="00EF5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F9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Эта фраза хорошо подходит к его рассказу. Почему?</w:t>
            </w:r>
            <w:r w:rsidRPr="00EF5F9E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br/>
            </w:r>
            <w:r w:rsidRPr="00EF5F9E">
              <w:rPr>
                <w:rFonts w:ascii="Times New Roman" w:hAnsi="Times New Roman" w:cs="Times New Roman"/>
                <w:sz w:val="24"/>
                <w:szCs w:val="24"/>
              </w:rPr>
              <w:t xml:space="preserve">-Как называются произведения, которые вызывают у нас смех, </w:t>
            </w:r>
            <w:proofErr w:type="gramStart"/>
            <w:r w:rsidRPr="00EF5F9E">
              <w:rPr>
                <w:rFonts w:ascii="Times New Roman" w:hAnsi="Times New Roman" w:cs="Times New Roman"/>
                <w:sz w:val="24"/>
                <w:szCs w:val="24"/>
              </w:rPr>
              <w:t>улыбку?(</w:t>
            </w:r>
            <w:proofErr w:type="gramEnd"/>
            <w:r w:rsidRPr="00EF5F9E">
              <w:rPr>
                <w:rFonts w:ascii="Times New Roman" w:hAnsi="Times New Roman" w:cs="Times New Roman"/>
                <w:sz w:val="24"/>
                <w:szCs w:val="24"/>
              </w:rPr>
              <w:t xml:space="preserve"> юмористическими)</w:t>
            </w:r>
          </w:p>
          <w:p w14:paraId="7CCE8BAC" w14:textId="77777777" w:rsidR="00B83092" w:rsidRPr="00EF5F9E" w:rsidRDefault="00B83092" w:rsidP="00EF5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F9E">
              <w:rPr>
                <w:rFonts w:ascii="Times New Roman" w:hAnsi="Times New Roman" w:cs="Times New Roman"/>
                <w:sz w:val="24"/>
                <w:szCs w:val="24"/>
              </w:rPr>
              <w:t>Вспомним определение этого термина. Юмор – это вид комического изображения в литературе, построенный в виде незлой шутки.</w:t>
            </w:r>
            <w:r w:rsidRPr="00EF5F9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Какая тема урока? </w:t>
            </w:r>
            <w:proofErr w:type="spellStart"/>
            <w:proofErr w:type="gramStart"/>
            <w:r w:rsidRPr="00EF5F9E">
              <w:rPr>
                <w:rFonts w:ascii="Times New Roman" w:hAnsi="Times New Roman" w:cs="Times New Roman"/>
                <w:sz w:val="24"/>
                <w:szCs w:val="24"/>
              </w:rPr>
              <w:t>Тема:Влияние</w:t>
            </w:r>
            <w:proofErr w:type="spellEnd"/>
            <w:proofErr w:type="gramEnd"/>
            <w:r w:rsidRPr="00EF5F9E">
              <w:rPr>
                <w:rFonts w:ascii="Times New Roman" w:hAnsi="Times New Roman" w:cs="Times New Roman"/>
                <w:sz w:val="24"/>
                <w:szCs w:val="24"/>
              </w:rPr>
              <w:t xml:space="preserve"> учителя на формирование детского характера. Чувство юмора как одно из ценных качеств человека.</w:t>
            </w:r>
          </w:p>
          <w:p w14:paraId="1AD148D6" w14:textId="77777777" w:rsidR="00B83092" w:rsidRPr="00EF5F9E" w:rsidRDefault="00B83092" w:rsidP="00EF5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F9E">
              <w:rPr>
                <w:rFonts w:ascii="Times New Roman" w:hAnsi="Times New Roman" w:cs="Times New Roman"/>
                <w:sz w:val="24"/>
                <w:szCs w:val="24"/>
              </w:rPr>
              <w:t>Вы уже знаете сюжет рассказа, тогда какая цель будет у нас сегодня? Цель: определить нравственные уроки, полученные героем.</w:t>
            </w:r>
          </w:p>
          <w:p w14:paraId="69E3FD40" w14:textId="77777777" w:rsidR="00B83092" w:rsidRPr="00EF5F9E" w:rsidRDefault="00B83092" w:rsidP="00EF5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F9E">
              <w:rPr>
                <w:rFonts w:ascii="Times New Roman" w:hAnsi="Times New Roman" w:cs="Times New Roman"/>
                <w:sz w:val="24"/>
                <w:szCs w:val="24"/>
              </w:rPr>
              <w:t xml:space="preserve">Работать мы будем с помощью «шляп». Этот прием позволит нам рассмотреть сюжет с разных сторон. У каждой группы лежит шляпа, на обратной стороне задание. Я даю вам 5 минут в течение которой вы должны будете подготовить свой ответ. Напоминаю правила работы в группе и прошу назначенных помощников выставить отметки за работу. </w:t>
            </w:r>
          </w:p>
        </w:tc>
      </w:tr>
      <w:tr w:rsidR="00B83092" w:rsidRPr="00EF5F9E" w14:paraId="554E8A61" w14:textId="77777777" w:rsidTr="00EF5F9E">
        <w:trPr>
          <w:trHeight w:val="756"/>
        </w:trPr>
        <w:tc>
          <w:tcPr>
            <w:tcW w:w="3828" w:type="dxa"/>
            <w:vMerge/>
          </w:tcPr>
          <w:p w14:paraId="0390AA73" w14:textId="77777777" w:rsidR="00B83092" w:rsidRPr="00EF5F9E" w:rsidRDefault="00B83092" w:rsidP="00EF5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vMerge/>
          </w:tcPr>
          <w:p w14:paraId="5FE7A916" w14:textId="77777777" w:rsidR="00B83092" w:rsidRPr="00EF5F9E" w:rsidRDefault="00B83092" w:rsidP="00EF5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3092" w:rsidRPr="00EF5F9E" w14:paraId="1BF8171E" w14:textId="77777777" w:rsidTr="00EF5F9E">
        <w:trPr>
          <w:trHeight w:val="516"/>
        </w:trPr>
        <w:tc>
          <w:tcPr>
            <w:tcW w:w="3828" w:type="dxa"/>
            <w:vMerge w:val="restart"/>
          </w:tcPr>
          <w:p w14:paraId="411F9FD4" w14:textId="77777777" w:rsidR="00B83092" w:rsidRPr="00EF5F9E" w:rsidRDefault="00B83092" w:rsidP="00EF5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F9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Обобщение и систематизация </w:t>
            </w:r>
            <w:r w:rsidRPr="00EF5F9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знаний. Применение знаний и умений в новой ситуации</w:t>
            </w:r>
          </w:p>
        </w:tc>
        <w:tc>
          <w:tcPr>
            <w:tcW w:w="6804" w:type="dxa"/>
            <w:vMerge w:val="restart"/>
          </w:tcPr>
          <w:p w14:paraId="754353C4" w14:textId="77777777" w:rsidR="00B83092" w:rsidRPr="00EF5F9E" w:rsidRDefault="00B83092" w:rsidP="00EF5F9E">
            <w:pPr>
              <w:tabs>
                <w:tab w:val="left" w:pos="1695"/>
              </w:tabs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5F9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Белая шляпа:</w:t>
            </w:r>
          </w:p>
          <w:p w14:paraId="32F1788B" w14:textId="77777777" w:rsidR="00B83092" w:rsidRPr="00EF5F9E" w:rsidRDefault="00B83092" w:rsidP="00EF5F9E">
            <w:pPr>
              <w:tabs>
                <w:tab w:val="left" w:pos="1695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F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Давайте вспомним, в чем заключается сюжет рассказа? Что такое сюжет и из каких основных частей он состоит?</w:t>
            </w:r>
            <w:r w:rsidRPr="00EF5F9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gramStart"/>
            <w:r w:rsidRPr="00EF5F9E">
              <w:rPr>
                <w:rFonts w:ascii="Times New Roman" w:hAnsi="Times New Roman" w:cs="Times New Roman"/>
                <w:sz w:val="24"/>
                <w:szCs w:val="24"/>
              </w:rPr>
              <w:t>1.Математик</w:t>
            </w:r>
            <w:proofErr w:type="gramEnd"/>
            <w:r w:rsidRPr="00EF5F9E">
              <w:rPr>
                <w:rFonts w:ascii="Times New Roman" w:hAnsi="Times New Roman" w:cs="Times New Roman"/>
                <w:sz w:val="24"/>
                <w:szCs w:val="24"/>
              </w:rPr>
              <w:t xml:space="preserve"> – экспозиция</w:t>
            </w:r>
          </w:p>
          <w:p w14:paraId="74AA4D86" w14:textId="77777777" w:rsidR="00B83092" w:rsidRPr="00EF5F9E" w:rsidRDefault="00B83092" w:rsidP="00EF5F9E">
            <w:pPr>
              <w:tabs>
                <w:tab w:val="left" w:pos="1695"/>
                <w:tab w:val="left" w:pos="573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F9E">
              <w:rPr>
                <w:rFonts w:ascii="Times New Roman" w:hAnsi="Times New Roman" w:cs="Times New Roman"/>
                <w:sz w:val="24"/>
                <w:szCs w:val="24"/>
              </w:rPr>
              <w:t>2.Футбол</w:t>
            </w:r>
          </w:p>
          <w:p w14:paraId="446D1680" w14:textId="77777777" w:rsidR="00B83092" w:rsidRPr="00EF5F9E" w:rsidRDefault="00B83092" w:rsidP="00EF5F9E">
            <w:pPr>
              <w:tabs>
                <w:tab w:val="left" w:pos="1695"/>
                <w:tab w:val="left" w:pos="3375"/>
                <w:tab w:val="left" w:pos="369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F9E">
              <w:rPr>
                <w:rFonts w:ascii="Times New Roman" w:hAnsi="Times New Roman" w:cs="Times New Roman"/>
                <w:sz w:val="24"/>
                <w:szCs w:val="24"/>
              </w:rPr>
              <w:t>3.Докторша</w:t>
            </w:r>
            <w:r w:rsidRPr="00EF5F9E">
              <w:rPr>
                <w:rFonts w:ascii="Times New Roman" w:hAnsi="Times New Roman" w:cs="Times New Roman"/>
                <w:sz w:val="24"/>
                <w:szCs w:val="24"/>
              </w:rPr>
              <w:tab/>
              <w:t>завязка</w:t>
            </w:r>
          </w:p>
          <w:p w14:paraId="2804FA0D" w14:textId="77777777" w:rsidR="00B83092" w:rsidRPr="00EF5F9E" w:rsidRDefault="00B83092" w:rsidP="00EF5F9E">
            <w:pPr>
              <w:tabs>
                <w:tab w:val="left" w:pos="1695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F9E">
              <w:rPr>
                <w:rFonts w:ascii="Times New Roman" w:hAnsi="Times New Roman" w:cs="Times New Roman"/>
                <w:sz w:val="24"/>
                <w:szCs w:val="24"/>
              </w:rPr>
              <w:t>4.Укол</w:t>
            </w:r>
          </w:p>
          <w:p w14:paraId="61F99E7C" w14:textId="77777777" w:rsidR="00B83092" w:rsidRPr="00EF5F9E" w:rsidRDefault="00B83092" w:rsidP="00EF5F9E">
            <w:pPr>
              <w:tabs>
                <w:tab w:val="left" w:pos="1695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F9E">
              <w:rPr>
                <w:rFonts w:ascii="Times New Roman" w:hAnsi="Times New Roman" w:cs="Times New Roman"/>
                <w:sz w:val="24"/>
                <w:szCs w:val="24"/>
              </w:rPr>
              <w:t>5.У доски – кульминация</w:t>
            </w:r>
            <w:r w:rsidRPr="00EF5F9E">
              <w:rPr>
                <w:rFonts w:ascii="Times New Roman" w:hAnsi="Times New Roman" w:cs="Times New Roman"/>
                <w:sz w:val="24"/>
                <w:szCs w:val="24"/>
              </w:rPr>
              <w:br/>
              <w:t>6.  Звонок- развязка</w:t>
            </w:r>
            <w:r w:rsidRPr="00EF5F9E">
              <w:rPr>
                <w:rFonts w:ascii="Times New Roman" w:hAnsi="Times New Roman" w:cs="Times New Roman"/>
                <w:sz w:val="24"/>
                <w:szCs w:val="24"/>
              </w:rPr>
              <w:br/>
              <w:t>- Сюжет, как видим, очень прост (как мальчик пытался обвести вокруг пальца учителя).</w:t>
            </w:r>
          </w:p>
          <w:p w14:paraId="4041EC1D" w14:textId="77777777" w:rsidR="00B83092" w:rsidRPr="00EF5F9E" w:rsidRDefault="00B83092" w:rsidP="00EF5F9E">
            <w:pPr>
              <w:tabs>
                <w:tab w:val="left" w:pos="1695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F9E">
              <w:rPr>
                <w:rFonts w:ascii="Times New Roman" w:hAnsi="Times New Roman" w:cs="Times New Roman"/>
                <w:sz w:val="24"/>
                <w:szCs w:val="24"/>
              </w:rPr>
              <w:t>- Но развитие этой, казалось бы, простой истории преображает ее в глубоко философский рассказ о том, что такое смех, и как он противостоит обману.</w:t>
            </w:r>
            <w:r w:rsidRPr="00EF5F9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Ответьте на </w:t>
            </w:r>
            <w:proofErr w:type="gramStart"/>
            <w:r w:rsidRPr="00EF5F9E">
              <w:rPr>
                <w:rFonts w:ascii="Times New Roman" w:hAnsi="Times New Roman" w:cs="Times New Roman"/>
                <w:sz w:val="24"/>
                <w:szCs w:val="24"/>
              </w:rPr>
              <w:t>вопросы :</w:t>
            </w:r>
            <w:proofErr w:type="gramEnd"/>
          </w:p>
          <w:p w14:paraId="3C0BF20C" w14:textId="77777777" w:rsidR="00B83092" w:rsidRPr="00EF5F9E" w:rsidRDefault="00B83092" w:rsidP="00EF5F9E">
            <w:pPr>
              <w:tabs>
                <w:tab w:val="left" w:pos="1695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F9E">
              <w:rPr>
                <w:rFonts w:ascii="Times New Roman" w:hAnsi="Times New Roman" w:cs="Times New Roman"/>
                <w:sz w:val="24"/>
                <w:szCs w:val="24"/>
              </w:rPr>
              <w:t>Где происходят события рассказа? (Школа для мальчиков.)</w:t>
            </w:r>
          </w:p>
          <w:p w14:paraId="31518436" w14:textId="77777777" w:rsidR="00B83092" w:rsidRPr="00EF5F9E" w:rsidRDefault="00B83092" w:rsidP="00EF5F9E">
            <w:pPr>
              <w:tabs>
                <w:tab w:val="left" w:pos="1695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F9E">
              <w:rPr>
                <w:rFonts w:ascii="Times New Roman" w:hAnsi="Times New Roman" w:cs="Times New Roman"/>
                <w:sz w:val="24"/>
                <w:szCs w:val="24"/>
              </w:rPr>
              <w:t>Когда происходят действия рассказа? (Во время Великой Отечественной войны».)</w:t>
            </w:r>
          </w:p>
          <w:p w14:paraId="1F49DAE5" w14:textId="77777777" w:rsidR="00B83092" w:rsidRPr="00EF5F9E" w:rsidRDefault="00B83092" w:rsidP="00EF5F9E">
            <w:pPr>
              <w:tabs>
                <w:tab w:val="left" w:pos="1695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F9E">
              <w:rPr>
                <w:rFonts w:ascii="Times New Roman" w:hAnsi="Times New Roman" w:cs="Times New Roman"/>
                <w:sz w:val="24"/>
                <w:szCs w:val="24"/>
              </w:rPr>
              <w:t>По каким деталям это определили? (Имя мальчика Адольф, называет себя Аликом, болезни – тиф, малярия…)</w:t>
            </w:r>
          </w:p>
          <w:p w14:paraId="6F5F3D68" w14:textId="77777777" w:rsidR="00B83092" w:rsidRPr="00EF5F9E" w:rsidRDefault="00B83092" w:rsidP="00EF5F9E">
            <w:pPr>
              <w:tabs>
                <w:tab w:val="left" w:pos="1695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F9E">
              <w:rPr>
                <w:rFonts w:ascii="Times New Roman" w:hAnsi="Times New Roman" w:cs="Times New Roman"/>
                <w:sz w:val="24"/>
                <w:szCs w:val="24"/>
              </w:rPr>
              <w:t>Что вы можете сказать о героях произведения? (Они учащиеся 5 б класса.)</w:t>
            </w:r>
          </w:p>
          <w:p w14:paraId="33C3C428" w14:textId="77777777" w:rsidR="00B83092" w:rsidRPr="00EF5F9E" w:rsidRDefault="00B83092" w:rsidP="00EF5F9E">
            <w:pPr>
              <w:tabs>
                <w:tab w:val="left" w:pos="1695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F9E">
              <w:rPr>
                <w:rFonts w:ascii="Times New Roman" w:hAnsi="Times New Roman" w:cs="Times New Roman"/>
                <w:sz w:val="24"/>
                <w:szCs w:val="24"/>
              </w:rPr>
              <w:t xml:space="preserve">Автор рассказывает о нескольких одноклассниках главного героя. Назовите их, впишите характеристику мальчиков в </w:t>
            </w:r>
            <w:proofErr w:type="gramStart"/>
            <w:r w:rsidRPr="00EF5F9E">
              <w:rPr>
                <w:rFonts w:ascii="Times New Roman" w:hAnsi="Times New Roman" w:cs="Times New Roman"/>
                <w:sz w:val="24"/>
                <w:szCs w:val="24"/>
              </w:rPr>
              <w:t>таблицу  .</w:t>
            </w:r>
            <w:proofErr w:type="gramEnd"/>
            <w:r w:rsidRPr="00EF5F9E">
              <w:rPr>
                <w:rFonts w:ascii="Times New Roman" w:hAnsi="Times New Roman" w:cs="Times New Roman"/>
                <w:sz w:val="24"/>
                <w:szCs w:val="24"/>
              </w:rPr>
              <w:t xml:space="preserve"> (Это отличник Сахаров, Шурик Авдеенко и Алик Комаров).</w:t>
            </w:r>
          </w:p>
          <w:tbl>
            <w:tblPr>
              <w:tblW w:w="0" w:type="auto"/>
              <w:shd w:val="clear" w:color="auto" w:fill="FFFFFF"/>
              <w:tblCellMar>
                <w:top w:w="105" w:type="dxa"/>
                <w:left w:w="105" w:type="dxa"/>
                <w:bottom w:w="105" w:type="dxa"/>
                <w:right w:w="105" w:type="dxa"/>
              </w:tblCellMar>
              <w:tblLook w:val="04A0" w:firstRow="1" w:lastRow="0" w:firstColumn="1" w:lastColumn="0" w:noHBand="0" w:noVBand="1"/>
            </w:tblPr>
            <w:tblGrid>
              <w:gridCol w:w="2142"/>
              <w:gridCol w:w="2460"/>
              <w:gridCol w:w="1986"/>
            </w:tblGrid>
            <w:tr w:rsidR="00B83092" w:rsidRPr="00EF5F9E" w14:paraId="6BDA6AA2" w14:textId="77777777" w:rsidTr="00BE02BB">
              <w:tc>
                <w:tcPr>
                  <w:tcW w:w="0" w:type="auto"/>
                  <w:shd w:val="clear" w:color="auto" w:fill="FFFFFF"/>
                  <w:hideMark/>
                </w:tcPr>
                <w:p w14:paraId="7848F24B" w14:textId="77777777" w:rsidR="00B83092" w:rsidRPr="00EF5F9E" w:rsidRDefault="00B83092" w:rsidP="00EF5F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eastAsia="ru-RU"/>
                    </w:rPr>
                  </w:pPr>
                  <w:r w:rsidRPr="00EF5F9E"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4"/>
                      <w:szCs w:val="24"/>
                      <w:lang w:eastAsia="ru-RU"/>
                    </w:rPr>
                    <w:t>Шурик Авдеенко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14:paraId="21841731" w14:textId="77777777" w:rsidR="00B83092" w:rsidRPr="00EF5F9E" w:rsidRDefault="00B83092" w:rsidP="00EF5F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eastAsia="ru-RU"/>
                    </w:rPr>
                  </w:pPr>
                  <w:r w:rsidRPr="00EF5F9E"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4"/>
                      <w:szCs w:val="24"/>
                      <w:lang w:eastAsia="ru-RU"/>
                    </w:rPr>
                    <w:t>Отличник Сахаров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14:paraId="637A74A9" w14:textId="77777777" w:rsidR="00B83092" w:rsidRPr="00EF5F9E" w:rsidRDefault="00B83092" w:rsidP="00EF5F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eastAsia="ru-RU"/>
                    </w:rPr>
                  </w:pPr>
                  <w:r w:rsidRPr="00EF5F9E"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4"/>
                      <w:szCs w:val="24"/>
                      <w:lang w:eastAsia="ru-RU"/>
                    </w:rPr>
                    <w:t>Адольф Комаров</w:t>
                  </w:r>
                </w:p>
              </w:tc>
            </w:tr>
            <w:tr w:rsidR="00B83092" w:rsidRPr="00EF5F9E" w14:paraId="4C959477" w14:textId="77777777" w:rsidTr="00BE02BB">
              <w:tc>
                <w:tcPr>
                  <w:tcW w:w="0" w:type="auto"/>
                  <w:shd w:val="clear" w:color="auto" w:fill="FFFFFF"/>
                  <w:hideMark/>
                </w:tcPr>
                <w:p w14:paraId="3539B0A1" w14:textId="77777777" w:rsidR="00B83092" w:rsidRPr="00EF5F9E" w:rsidRDefault="00B83092" w:rsidP="00EF5F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eastAsia="ru-RU"/>
                    </w:rPr>
                  </w:pPr>
                  <w:r w:rsidRPr="00EF5F9E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eastAsia="ru-RU"/>
                    </w:rPr>
                    <w:t>Загорелое угрюмое лицо;</w:t>
                  </w:r>
                </w:p>
                <w:p w14:paraId="0139D9FF" w14:textId="77777777" w:rsidR="00B83092" w:rsidRPr="00EF5F9E" w:rsidRDefault="00B83092" w:rsidP="00EF5F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eastAsia="ru-RU"/>
                    </w:rPr>
                  </w:pPr>
                  <w:r w:rsidRPr="00EF5F9E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eastAsia="ru-RU"/>
                    </w:rPr>
                    <w:t>Показывая мощные усилия ума и воли;</w:t>
                  </w:r>
                </w:p>
                <w:p w14:paraId="236CC662" w14:textId="77777777" w:rsidR="00B83092" w:rsidRPr="00EF5F9E" w:rsidRDefault="00B83092" w:rsidP="00EF5F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eastAsia="ru-RU"/>
                    </w:rPr>
                  </w:pPr>
                  <w:r w:rsidRPr="00EF5F9E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eastAsia="ru-RU"/>
                    </w:rPr>
                    <w:t>Стоял у доски с яростным и угрюмым лицом;</w:t>
                  </w:r>
                </w:p>
                <w:p w14:paraId="1F0360AA" w14:textId="77777777" w:rsidR="00B83092" w:rsidRPr="00EF5F9E" w:rsidRDefault="00B83092" w:rsidP="00EF5F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eastAsia="ru-RU"/>
                    </w:rPr>
                  </w:pPr>
                  <w:r w:rsidRPr="00EF5F9E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eastAsia="ru-RU"/>
                    </w:rPr>
                    <w:t>Длинный, нескладный самый мрачный человек в классе.</w:t>
                  </w:r>
                </w:p>
                <w:p w14:paraId="5FA02E8A" w14:textId="77777777" w:rsidR="00B83092" w:rsidRPr="00EF5F9E" w:rsidRDefault="00B83092" w:rsidP="00EF5F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eastAsia="ru-RU"/>
                    </w:rPr>
                  </w:pPr>
                  <w:r w:rsidRPr="00EF5F9E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eastAsia="ru-RU"/>
                    </w:rPr>
                    <w:t>Чёрный лебедь (сравнение)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14:paraId="1F263EFC" w14:textId="77777777" w:rsidR="00B83092" w:rsidRPr="00EF5F9E" w:rsidRDefault="00B83092" w:rsidP="00EF5F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eastAsia="ru-RU"/>
                    </w:rPr>
                  </w:pPr>
                  <w:r w:rsidRPr="00EF5F9E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eastAsia="ru-RU"/>
                    </w:rPr>
                    <w:t>Умное добросовестное лицо;</w:t>
                  </w:r>
                </w:p>
                <w:p w14:paraId="194B196C" w14:textId="77777777" w:rsidR="00B83092" w:rsidRPr="00EF5F9E" w:rsidRDefault="00B83092" w:rsidP="00EF5F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eastAsia="ru-RU"/>
                    </w:rPr>
                  </w:pPr>
                  <w:r w:rsidRPr="00EF5F9E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eastAsia="ru-RU"/>
                    </w:rPr>
                    <w:t>Во время смеха не перестал быть отличником; (ирония)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14:paraId="711B0FD6" w14:textId="77777777" w:rsidR="00B83092" w:rsidRPr="00EF5F9E" w:rsidRDefault="00B83092" w:rsidP="00EF5F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eastAsia="ru-RU"/>
                    </w:rPr>
                  </w:pPr>
                  <w:r w:rsidRPr="00EF5F9E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eastAsia="ru-RU"/>
                    </w:rPr>
                    <w:t>– Опрятный, худой и тихий;</w:t>
                  </w:r>
                </w:p>
                <w:p w14:paraId="363B6926" w14:textId="77777777" w:rsidR="00B83092" w:rsidRPr="00EF5F9E" w:rsidRDefault="00B83092" w:rsidP="00EF5F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eastAsia="ru-RU"/>
                    </w:rPr>
                  </w:pPr>
                  <w:r w:rsidRPr="00EF5F9E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eastAsia="ru-RU"/>
                    </w:rPr>
                    <w:t>Привычка держать руки на промокашке;</w:t>
                  </w:r>
                </w:p>
                <w:p w14:paraId="203D9991" w14:textId="77777777" w:rsidR="00B83092" w:rsidRPr="00EF5F9E" w:rsidRDefault="00B83092" w:rsidP="00EF5F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eastAsia="ru-RU"/>
                    </w:rPr>
                  </w:pPr>
                  <w:r w:rsidRPr="00EF5F9E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eastAsia="ru-RU"/>
                    </w:rPr>
                    <w:t>Считался способным троечником;</w:t>
                  </w:r>
                </w:p>
                <w:p w14:paraId="76392371" w14:textId="77777777" w:rsidR="00B83092" w:rsidRPr="00EF5F9E" w:rsidRDefault="00B83092" w:rsidP="00EF5F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eastAsia="ru-RU"/>
                    </w:rPr>
                  </w:pPr>
                  <w:r w:rsidRPr="00EF5F9E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eastAsia="ru-RU"/>
                    </w:rPr>
                    <w:t>Волосы светлые;</w:t>
                  </w:r>
                </w:p>
                <w:p w14:paraId="0911A91B" w14:textId="77777777" w:rsidR="00B83092" w:rsidRPr="00EF5F9E" w:rsidRDefault="00B83092" w:rsidP="00EF5F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eastAsia="ru-RU"/>
                    </w:rPr>
                  </w:pPr>
                  <w:r w:rsidRPr="00EF5F9E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eastAsia="ru-RU"/>
                    </w:rPr>
                    <w:t>Веснушки.</w:t>
                  </w:r>
                </w:p>
                <w:p w14:paraId="05911873" w14:textId="77777777" w:rsidR="00B83092" w:rsidRPr="00EF5F9E" w:rsidRDefault="00B83092" w:rsidP="00EF5F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eastAsia="ru-RU"/>
                    </w:rPr>
                  </w:pPr>
                  <w:r w:rsidRPr="00EF5F9E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eastAsia="ru-RU"/>
                    </w:rPr>
                    <w:t>Его редко ругали, но ещё реже хвалили.</w:t>
                  </w:r>
                </w:p>
                <w:p w14:paraId="2A63AAA0" w14:textId="77777777" w:rsidR="00B83092" w:rsidRPr="00EF5F9E" w:rsidRDefault="00B83092" w:rsidP="00EF5F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eastAsia="ru-RU"/>
                    </w:rPr>
                  </w:pPr>
                  <w:r w:rsidRPr="00EF5F9E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eastAsia="ru-RU"/>
                    </w:rPr>
                    <w:t>Адольф стал Аликом.</w:t>
                  </w:r>
                </w:p>
              </w:tc>
            </w:tr>
          </w:tbl>
          <w:p w14:paraId="216D78FE" w14:textId="77777777" w:rsidR="00B83092" w:rsidRPr="00EF5F9E" w:rsidRDefault="00B83092" w:rsidP="00EF5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C760FE" w14:textId="77777777" w:rsidR="00B83092" w:rsidRPr="00EF5F9E" w:rsidRDefault="00B83092" w:rsidP="00EF5F9E">
            <w:pPr>
              <w:tabs>
                <w:tab w:val="left" w:pos="1695"/>
              </w:tabs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EF5F9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Красная  шляпа</w:t>
            </w:r>
            <w:proofErr w:type="gramEnd"/>
            <w:r w:rsidRPr="00EF5F9E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EF5F9E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Подготовьтесь к беседе с комментированным чтением.</w:t>
            </w:r>
          </w:p>
          <w:p w14:paraId="1EE0DD5F" w14:textId="77777777" w:rsidR="00B83092" w:rsidRPr="00EF5F9E" w:rsidRDefault="00B83092" w:rsidP="00EF5F9E">
            <w:pPr>
              <w:tabs>
                <w:tab w:val="left" w:pos="1695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F9E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EF5F9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EF5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Вспоминая</w:t>
            </w:r>
            <w:r w:rsidRPr="00EF5F9E">
              <w:rPr>
                <w:rFonts w:ascii="Times New Roman" w:hAnsi="Times New Roman" w:cs="Times New Roman"/>
                <w:sz w:val="24"/>
                <w:szCs w:val="24"/>
              </w:rPr>
              <w:t xml:space="preserve"> о своем учителе математики, автор подчеркивает незаурядность его личности: «Не знаю, был ли он гениален, сейчас это трудно установить. Я думаю, скорее всего, был». (Стр.)</w:t>
            </w:r>
          </w:p>
          <w:p w14:paraId="33994AF9" w14:textId="77777777" w:rsidR="00B83092" w:rsidRPr="00EF5F9E" w:rsidRDefault="00B83092" w:rsidP="00EF5F9E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EF5F9E">
              <w:rPr>
                <w:b/>
              </w:rPr>
              <w:t xml:space="preserve">2. </w:t>
            </w:r>
            <w:r w:rsidRPr="00EF5F9E">
              <w:rPr>
                <w:b/>
                <w:i/>
              </w:rPr>
              <w:t>Как звали учителя?</w:t>
            </w:r>
            <w:r w:rsidRPr="00EF5F9E">
              <w:rPr>
                <w:color w:val="333333"/>
              </w:rPr>
              <w:t xml:space="preserve"> Давайте охарактеризуем образ учителя в нескольких словах.</w:t>
            </w:r>
          </w:p>
          <w:p w14:paraId="1ADDF48C" w14:textId="77777777" w:rsidR="00B83092" w:rsidRPr="00EF5F9E" w:rsidRDefault="00B83092" w:rsidP="00EF5F9E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333333"/>
              </w:rPr>
            </w:pPr>
            <w:r w:rsidRPr="00EF5F9E">
              <w:rPr>
                <w:color w:val="333333"/>
              </w:rPr>
              <w:t>Запишите ассоциативный ряд. (математик, палач, мудрый, грек, Пифагор)</w:t>
            </w:r>
          </w:p>
          <w:p w14:paraId="4FFB5A47" w14:textId="77777777" w:rsidR="00B83092" w:rsidRPr="00EF5F9E" w:rsidRDefault="00B83092" w:rsidP="00EF5F9E">
            <w:pPr>
              <w:tabs>
                <w:tab w:val="left" w:pos="1695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F9E">
              <w:rPr>
                <w:rFonts w:ascii="Times New Roman" w:hAnsi="Times New Roman" w:cs="Times New Roman"/>
                <w:sz w:val="24"/>
                <w:szCs w:val="24"/>
              </w:rPr>
              <w:t xml:space="preserve"> Случайно ли отчество (связь с мифами). У героев Искандера «говорящие» имена. Используя эту традицию русской литературы, писатель дает героям характеристику, в которую вкладывает свое отношение к ним.  </w:t>
            </w:r>
            <w:r w:rsidRPr="00EF5F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Что означает имя Харлампий: «светящийся милостью». Диоген?</w:t>
            </w:r>
            <w:r w:rsidRPr="00EF5F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F5F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философ</w:t>
            </w:r>
          </w:p>
          <w:p w14:paraId="78C33134" w14:textId="77777777" w:rsidR="00B83092" w:rsidRPr="00EF5F9E" w:rsidRDefault="00B83092" w:rsidP="00EF5F9E">
            <w:pPr>
              <w:tabs>
                <w:tab w:val="left" w:pos="1695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F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3. </w:t>
            </w:r>
            <w:r w:rsidRPr="00EF5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Чем же отличался</w:t>
            </w:r>
            <w:r w:rsidRPr="00EF5F9E">
              <w:rPr>
                <w:rFonts w:ascii="Times New Roman" w:hAnsi="Times New Roman" w:cs="Times New Roman"/>
                <w:sz w:val="24"/>
                <w:szCs w:val="24"/>
              </w:rPr>
              <w:t xml:space="preserve"> Харлампий </w:t>
            </w:r>
            <w:proofErr w:type="spellStart"/>
            <w:proofErr w:type="gramStart"/>
            <w:r w:rsidRPr="00EF5F9E">
              <w:rPr>
                <w:rFonts w:ascii="Times New Roman" w:hAnsi="Times New Roman" w:cs="Times New Roman"/>
                <w:sz w:val="24"/>
                <w:szCs w:val="24"/>
              </w:rPr>
              <w:t>Диогенович</w:t>
            </w:r>
            <w:proofErr w:type="spellEnd"/>
            <w:r w:rsidRPr="00EF5F9E">
              <w:rPr>
                <w:rFonts w:ascii="Times New Roman" w:hAnsi="Times New Roman" w:cs="Times New Roman"/>
                <w:sz w:val="24"/>
                <w:szCs w:val="24"/>
              </w:rPr>
              <w:t xml:space="preserve">  от</w:t>
            </w:r>
            <w:proofErr w:type="gramEnd"/>
            <w:r w:rsidRPr="00EF5F9E">
              <w:rPr>
                <w:rFonts w:ascii="Times New Roman" w:hAnsi="Times New Roman" w:cs="Times New Roman"/>
                <w:sz w:val="24"/>
                <w:szCs w:val="24"/>
              </w:rPr>
              <w:t xml:space="preserve"> своих коллег? (Рефлексивная пауза). Размышления вслух.</w:t>
            </w:r>
          </w:p>
          <w:p w14:paraId="734388CE" w14:textId="77777777" w:rsidR="00B83092" w:rsidRPr="00EF5F9E" w:rsidRDefault="00B83092" w:rsidP="00EF5F9E">
            <w:pPr>
              <w:tabs>
                <w:tab w:val="left" w:pos="1695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F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F5F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 </w:t>
            </w:r>
            <w:r w:rsidRPr="00EF5F9E">
              <w:rPr>
                <w:rFonts w:ascii="Times New Roman" w:hAnsi="Times New Roman" w:cs="Times New Roman"/>
                <w:sz w:val="24"/>
                <w:szCs w:val="24"/>
              </w:rPr>
              <w:t xml:space="preserve">Наверное, этот учитель знал какой-то </w:t>
            </w:r>
            <w:r w:rsidRPr="00EF5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особый секрет воспитания</w:t>
            </w:r>
            <w:r w:rsidRPr="00EF5F9E">
              <w:rPr>
                <w:rFonts w:ascii="Times New Roman" w:hAnsi="Times New Roman" w:cs="Times New Roman"/>
                <w:sz w:val="24"/>
                <w:szCs w:val="24"/>
              </w:rPr>
              <w:t>. Но какой? Найдите ответ на вопрос по тексту (работа с текстом).</w:t>
            </w:r>
          </w:p>
          <w:p w14:paraId="00E43CDA" w14:textId="77777777" w:rsidR="00B83092" w:rsidRPr="00EF5F9E" w:rsidRDefault="00B83092" w:rsidP="00EF5F9E">
            <w:pPr>
              <w:tabs>
                <w:tab w:val="left" w:pos="1695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F9E">
              <w:rPr>
                <w:rFonts w:ascii="Times New Roman" w:hAnsi="Times New Roman" w:cs="Times New Roman"/>
                <w:sz w:val="24"/>
                <w:szCs w:val="24"/>
              </w:rPr>
              <w:t xml:space="preserve"> - Главное оружие Харлампия </w:t>
            </w:r>
            <w:proofErr w:type="spellStart"/>
            <w:r w:rsidRPr="00EF5F9E">
              <w:rPr>
                <w:rFonts w:ascii="Times New Roman" w:hAnsi="Times New Roman" w:cs="Times New Roman"/>
                <w:sz w:val="24"/>
                <w:szCs w:val="24"/>
              </w:rPr>
              <w:t>Диогеновича</w:t>
            </w:r>
            <w:proofErr w:type="spellEnd"/>
            <w:r w:rsidRPr="00EF5F9E">
              <w:rPr>
                <w:rFonts w:ascii="Times New Roman" w:hAnsi="Times New Roman" w:cs="Times New Roman"/>
                <w:sz w:val="24"/>
                <w:szCs w:val="24"/>
              </w:rPr>
              <w:t xml:space="preserve"> – это делать человека смешным…  </w:t>
            </w:r>
          </w:p>
          <w:p w14:paraId="4EFF2DF8" w14:textId="77777777" w:rsidR="00B83092" w:rsidRPr="00EF5F9E" w:rsidRDefault="00B83092" w:rsidP="00EF5F9E">
            <w:pPr>
              <w:tabs>
                <w:tab w:val="left" w:pos="1695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F9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EF5F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5. </w:t>
            </w:r>
            <w:r w:rsidRPr="00EF5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 почему</w:t>
            </w:r>
            <w:r w:rsidRPr="00EF5F9E">
              <w:rPr>
                <w:rFonts w:ascii="Times New Roman" w:hAnsi="Times New Roman" w:cs="Times New Roman"/>
                <w:sz w:val="24"/>
                <w:szCs w:val="24"/>
              </w:rPr>
              <w:t xml:space="preserve"> Харлампий </w:t>
            </w:r>
            <w:proofErr w:type="spellStart"/>
            <w:r w:rsidRPr="00EF5F9E">
              <w:rPr>
                <w:rFonts w:ascii="Times New Roman" w:hAnsi="Times New Roman" w:cs="Times New Roman"/>
                <w:sz w:val="24"/>
                <w:szCs w:val="24"/>
              </w:rPr>
              <w:t>Диогенович</w:t>
            </w:r>
            <w:proofErr w:type="spellEnd"/>
            <w:r w:rsidRPr="00EF5F9E">
              <w:rPr>
                <w:rFonts w:ascii="Times New Roman" w:hAnsi="Times New Roman" w:cs="Times New Roman"/>
                <w:sz w:val="24"/>
                <w:szCs w:val="24"/>
              </w:rPr>
              <w:t xml:space="preserve"> обращается к пятиклассникам </w:t>
            </w:r>
            <w:r w:rsidRPr="00EF5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 вы?</w:t>
            </w:r>
            <w:r w:rsidRPr="00EF5F9E">
              <w:rPr>
                <w:rFonts w:ascii="Times New Roman" w:hAnsi="Times New Roman" w:cs="Times New Roman"/>
                <w:sz w:val="24"/>
                <w:szCs w:val="24"/>
              </w:rPr>
              <w:t xml:space="preserve"> (Рефлексивная пауза). Размышления вслух.</w:t>
            </w:r>
          </w:p>
          <w:p w14:paraId="2E935478" w14:textId="77777777" w:rsidR="00B83092" w:rsidRPr="00EF5F9E" w:rsidRDefault="00B83092" w:rsidP="00EF5F9E">
            <w:pPr>
              <w:tabs>
                <w:tab w:val="left" w:pos="1695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F9E">
              <w:rPr>
                <w:rFonts w:ascii="Times New Roman" w:hAnsi="Times New Roman" w:cs="Times New Roman"/>
                <w:sz w:val="24"/>
                <w:szCs w:val="24"/>
              </w:rPr>
              <w:t xml:space="preserve">   - Наверное, хочет подчеркнуть, что уважает их так же, как взрослых.</w:t>
            </w:r>
            <w:r w:rsidRPr="00EF5F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  <w:p w14:paraId="651C4892" w14:textId="77777777" w:rsidR="00B83092" w:rsidRPr="00EF5F9E" w:rsidRDefault="00B83092" w:rsidP="00EF5F9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F9E">
              <w:rPr>
                <w:rFonts w:ascii="Times New Roman" w:hAnsi="Times New Roman" w:cs="Times New Roman"/>
                <w:b/>
                <w:sz w:val="24"/>
                <w:szCs w:val="24"/>
              </w:rPr>
              <w:t>Черная шляпа:</w:t>
            </w:r>
            <w:r w:rsidRPr="00EF5F9E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 xml:space="preserve"> </w:t>
            </w:r>
            <w:r w:rsidRPr="00EF5F9E">
              <w:rPr>
                <w:rFonts w:ascii="Times New Roman" w:hAnsi="Times New Roman" w:cs="Times New Roman"/>
                <w:sz w:val="24"/>
                <w:szCs w:val="24"/>
              </w:rPr>
              <w:t xml:space="preserve">А </w:t>
            </w:r>
            <w:r w:rsidRPr="00EF5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не слишком ли жестоко выставлять ученика на посмешище</w:t>
            </w:r>
            <w:r w:rsidRPr="00EF5F9E">
              <w:rPr>
                <w:rFonts w:ascii="Times New Roman" w:hAnsi="Times New Roman" w:cs="Times New Roman"/>
                <w:sz w:val="24"/>
                <w:szCs w:val="24"/>
              </w:rPr>
              <w:t xml:space="preserve"> перед всем классом? (Рефлексивная пауза). Размышления вслух.</w:t>
            </w:r>
          </w:p>
          <w:p w14:paraId="09190619" w14:textId="77777777" w:rsidR="00B83092" w:rsidRPr="00EF5F9E" w:rsidRDefault="00B83092" w:rsidP="00EF5F9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F9E">
              <w:rPr>
                <w:rFonts w:ascii="Times New Roman" w:hAnsi="Times New Roman" w:cs="Times New Roman"/>
                <w:sz w:val="24"/>
                <w:szCs w:val="24"/>
              </w:rPr>
              <w:t xml:space="preserve">  - Вспомните: «Все смеются против одного. Если над тобой смеётся один человек, то можешь еще как-то с этим справиться. Но </w:t>
            </w:r>
            <w:proofErr w:type="gramStart"/>
            <w:r w:rsidRPr="00EF5F9E">
              <w:rPr>
                <w:rFonts w:ascii="Times New Roman" w:hAnsi="Times New Roman" w:cs="Times New Roman"/>
                <w:sz w:val="24"/>
                <w:szCs w:val="24"/>
              </w:rPr>
              <w:t>невозможно  пересмеять</w:t>
            </w:r>
            <w:proofErr w:type="gramEnd"/>
            <w:r w:rsidRPr="00EF5F9E">
              <w:rPr>
                <w:rFonts w:ascii="Times New Roman" w:hAnsi="Times New Roman" w:cs="Times New Roman"/>
                <w:sz w:val="24"/>
                <w:szCs w:val="24"/>
              </w:rPr>
              <w:t xml:space="preserve"> весь класс».</w:t>
            </w:r>
          </w:p>
          <w:p w14:paraId="200BA6A1" w14:textId="77777777" w:rsidR="00B83092" w:rsidRPr="00EF5F9E" w:rsidRDefault="00B83092" w:rsidP="00EF5F9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F9E">
              <w:rPr>
                <w:rFonts w:ascii="Times New Roman" w:hAnsi="Times New Roman" w:cs="Times New Roman"/>
                <w:sz w:val="24"/>
                <w:szCs w:val="24"/>
              </w:rPr>
              <w:t xml:space="preserve">- Все понимают, что учитель поступает справедливо. Ведь он высмеивает ученика не из-за личной неприязни. Просто он не терпит, когда к делу относятся спустя рукава, не выносит разболтанности, разгильдяйства, обмана. А самое главное у него нет любимчиков. «Смешным мог оказаться каждый». </w:t>
            </w:r>
          </w:p>
          <w:p w14:paraId="7A043524" w14:textId="77777777" w:rsidR="00B83092" w:rsidRPr="00EF5F9E" w:rsidRDefault="00B83092" w:rsidP="00EF5F9E">
            <w:pPr>
              <w:spacing w:line="36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F5F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F5F9E">
              <w:rPr>
                <w:rFonts w:ascii="Times New Roman" w:hAnsi="Times New Roman" w:cs="Times New Roman"/>
                <w:sz w:val="24"/>
                <w:szCs w:val="24"/>
              </w:rPr>
              <w:t xml:space="preserve">И все-таки жутковато ждать, когда на тебя обрушатся раскаты </w:t>
            </w:r>
            <w:r w:rsidRPr="00EF5F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смеха. Помните, </w:t>
            </w:r>
            <w:r w:rsidRPr="00EF5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 кем сравнивает своего учителя не решивший задачу пятиклассник?</w:t>
            </w:r>
          </w:p>
          <w:p w14:paraId="0E77B14C" w14:textId="77777777" w:rsidR="00B83092" w:rsidRPr="00EF5F9E" w:rsidRDefault="00B83092" w:rsidP="00EF5F9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F9E">
              <w:rPr>
                <w:rFonts w:ascii="Times New Roman" w:hAnsi="Times New Roman" w:cs="Times New Roman"/>
                <w:sz w:val="24"/>
                <w:szCs w:val="24"/>
              </w:rPr>
              <w:t>- С палачом, выбирающим жертву.</w:t>
            </w:r>
          </w:p>
          <w:p w14:paraId="20D976F8" w14:textId="77777777" w:rsidR="00B83092" w:rsidRPr="00EF5F9E" w:rsidRDefault="00B83092" w:rsidP="00EF5F9E">
            <w:pPr>
              <w:tabs>
                <w:tab w:val="left" w:pos="1695"/>
              </w:tabs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5F9E">
              <w:rPr>
                <w:rFonts w:ascii="Times New Roman" w:hAnsi="Times New Roman" w:cs="Times New Roman"/>
                <w:b/>
                <w:sz w:val="24"/>
                <w:szCs w:val="24"/>
              </w:rPr>
              <w:t>Желтая шляпа:</w:t>
            </w:r>
          </w:p>
          <w:p w14:paraId="51B5D113" w14:textId="77777777" w:rsidR="00B83092" w:rsidRPr="00EF5F9E" w:rsidRDefault="00B83092" w:rsidP="00EF5F9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F9E">
              <w:rPr>
                <w:rFonts w:ascii="Times New Roman" w:hAnsi="Times New Roman" w:cs="Times New Roman"/>
                <w:sz w:val="24"/>
                <w:szCs w:val="24"/>
              </w:rPr>
              <w:t xml:space="preserve">Конечно, мало приятного, когда над тобой смеются, но если в этом смехе нет ни оскорбления, ни унижения, то и обижаться особенно не на что. Во всяком случае, «пострадавшему» от Харлампия </w:t>
            </w:r>
            <w:proofErr w:type="spellStart"/>
            <w:r w:rsidRPr="00EF5F9E">
              <w:rPr>
                <w:rFonts w:ascii="Times New Roman" w:hAnsi="Times New Roman" w:cs="Times New Roman"/>
                <w:sz w:val="24"/>
                <w:szCs w:val="24"/>
              </w:rPr>
              <w:t>Диогеновича</w:t>
            </w:r>
            <w:proofErr w:type="spellEnd"/>
            <w:r w:rsidRPr="00EF5F9E">
              <w:rPr>
                <w:rFonts w:ascii="Times New Roman" w:hAnsi="Times New Roman" w:cs="Times New Roman"/>
                <w:sz w:val="24"/>
                <w:szCs w:val="24"/>
              </w:rPr>
              <w:t xml:space="preserve"> хотелось бы, во что бы то ни стало доказать, что он «не такой уж окончательно смехотворный».</w:t>
            </w:r>
            <w:r w:rsidRPr="00EF5F9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F5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Что придумал герой</w:t>
            </w:r>
            <w:r w:rsidRPr="00EF5F9E">
              <w:rPr>
                <w:rFonts w:ascii="Times New Roman" w:hAnsi="Times New Roman" w:cs="Times New Roman"/>
                <w:sz w:val="24"/>
                <w:szCs w:val="24"/>
              </w:rPr>
              <w:t>, чтобы избежать наказания? Вспомним, как это было.</w:t>
            </w:r>
          </w:p>
          <w:p w14:paraId="47229C98" w14:textId="77777777" w:rsidR="00B83092" w:rsidRPr="00EF5F9E" w:rsidRDefault="00B83092" w:rsidP="00EF5F9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F9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EF5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Сценка </w:t>
            </w:r>
            <w:r w:rsidRPr="00EF5F9E">
              <w:rPr>
                <w:rFonts w:ascii="Times New Roman" w:hAnsi="Times New Roman" w:cs="Times New Roman"/>
                <w:sz w:val="24"/>
                <w:szCs w:val="24"/>
              </w:rPr>
              <w:t>(Восстановление сюжета). Проигрывание ситуации, театрализация. (Рефлексивная пауза). Размышления вслух.</w:t>
            </w:r>
          </w:p>
          <w:p w14:paraId="15DE5321" w14:textId="77777777" w:rsidR="00B83092" w:rsidRPr="00EF5F9E" w:rsidRDefault="00B83092" w:rsidP="00EF5F9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F9E">
              <w:rPr>
                <w:rFonts w:ascii="Times New Roman" w:hAnsi="Times New Roman" w:cs="Times New Roman"/>
                <w:sz w:val="24"/>
                <w:szCs w:val="24"/>
              </w:rPr>
              <w:t xml:space="preserve">Почему учитель после показанных событий рассказал о подвигах Геракла? </w:t>
            </w:r>
            <w:r w:rsidRPr="00EF5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А кто </w:t>
            </w:r>
            <w:proofErr w:type="gramStart"/>
            <w:r w:rsidRPr="00EF5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такой  Геракл</w:t>
            </w:r>
            <w:proofErr w:type="gramEnd"/>
            <w:r w:rsidRPr="00EF5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?</w:t>
            </w:r>
          </w:p>
          <w:p w14:paraId="0D27DFA6" w14:textId="77777777" w:rsidR="00B83092" w:rsidRPr="00EF5F9E" w:rsidRDefault="00B83092" w:rsidP="00EF5F9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F9E">
              <w:rPr>
                <w:rFonts w:ascii="Times New Roman" w:hAnsi="Times New Roman" w:cs="Times New Roman"/>
                <w:sz w:val="24"/>
                <w:szCs w:val="24"/>
              </w:rPr>
              <w:t xml:space="preserve">- Геракл – герой древнегреческих мифов. Сколько подвигов он совершил? Какие вы знаете? Геракл — герой древнегреческих мифов, наделенный невероятной доблестью и силой. При рождении же его звали Алкидом. Геракл — это что-то вроде почетного прозвища, по-гречески </w:t>
            </w:r>
            <w:proofErr w:type="spellStart"/>
            <w:r w:rsidRPr="00EF5F9E">
              <w:rPr>
                <w:rFonts w:ascii="Times New Roman" w:hAnsi="Times New Roman" w:cs="Times New Roman"/>
                <w:sz w:val="24"/>
                <w:szCs w:val="24"/>
              </w:rPr>
              <w:t>Ἡρ</w:t>
            </w:r>
            <w:proofErr w:type="spellEnd"/>
            <w:r w:rsidRPr="00EF5F9E">
              <w:rPr>
                <w:rFonts w:ascii="Times New Roman" w:hAnsi="Times New Roman" w:cs="Times New Roman"/>
                <w:sz w:val="24"/>
                <w:szCs w:val="24"/>
              </w:rPr>
              <w:t>ακλῆς означает «прославленный герой».</w:t>
            </w:r>
          </w:p>
          <w:p w14:paraId="4DBBA1CB" w14:textId="77777777" w:rsidR="00B83092" w:rsidRPr="00EF5F9E" w:rsidRDefault="00B83092" w:rsidP="00EF5F9E">
            <w:pPr>
              <w:tabs>
                <w:tab w:val="left" w:pos="1695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F9E">
              <w:rPr>
                <w:rFonts w:ascii="Times New Roman" w:hAnsi="Times New Roman" w:cs="Times New Roman"/>
                <w:sz w:val="24"/>
                <w:szCs w:val="24"/>
              </w:rPr>
              <w:t xml:space="preserve"> - Учитель догадался, что мальчик специально вернул докторшу, так </w:t>
            </w:r>
            <w:proofErr w:type="gramStart"/>
            <w:r w:rsidRPr="00EF5F9E">
              <w:rPr>
                <w:rFonts w:ascii="Times New Roman" w:hAnsi="Times New Roman" w:cs="Times New Roman"/>
                <w:sz w:val="24"/>
                <w:szCs w:val="24"/>
              </w:rPr>
              <w:t>как  не</w:t>
            </w:r>
            <w:proofErr w:type="gramEnd"/>
            <w:r w:rsidRPr="00EF5F9E">
              <w:rPr>
                <w:rFonts w:ascii="Times New Roman" w:hAnsi="Times New Roman" w:cs="Times New Roman"/>
                <w:sz w:val="24"/>
                <w:szCs w:val="24"/>
              </w:rPr>
              <w:t xml:space="preserve"> знал урок. Он догадался о трусости мальчика, и иронично называет его поступок тринадцатым подвигом Геракла.</w:t>
            </w:r>
          </w:p>
          <w:p w14:paraId="323AD551" w14:textId="77777777" w:rsidR="00B83092" w:rsidRPr="00EF5F9E" w:rsidRDefault="00B83092" w:rsidP="00EF5F9E">
            <w:pPr>
              <w:tabs>
                <w:tab w:val="left" w:pos="1695"/>
              </w:tabs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5F9E">
              <w:rPr>
                <w:rFonts w:ascii="Times New Roman" w:hAnsi="Times New Roman" w:cs="Times New Roman"/>
                <w:b/>
                <w:sz w:val="24"/>
                <w:szCs w:val="24"/>
              </w:rPr>
              <w:t>Зеленая шляпа:</w:t>
            </w:r>
          </w:p>
          <w:p w14:paraId="161665D6" w14:textId="77777777" w:rsidR="00B83092" w:rsidRPr="00EF5F9E" w:rsidRDefault="00B83092" w:rsidP="00EF5F9E">
            <w:pPr>
              <w:tabs>
                <w:tab w:val="left" w:pos="1695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F9E">
              <w:rPr>
                <w:rFonts w:ascii="Times New Roman" w:hAnsi="Times New Roman" w:cs="Times New Roman"/>
                <w:sz w:val="24"/>
                <w:szCs w:val="24"/>
              </w:rPr>
              <w:t>Какой главный способ использует автор в своем рассказе? Иронию</w:t>
            </w:r>
            <w:r w:rsidRPr="00EF5F9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Что такое ирония? </w:t>
            </w:r>
            <w:proofErr w:type="spellStart"/>
            <w:r w:rsidRPr="00EF5F9E">
              <w:rPr>
                <w:rFonts w:ascii="Times New Roman" w:hAnsi="Times New Roman" w:cs="Times New Roman"/>
                <w:sz w:val="24"/>
                <w:szCs w:val="24"/>
              </w:rPr>
              <w:t>Определние</w:t>
            </w:r>
            <w:proofErr w:type="spellEnd"/>
            <w:r w:rsidRPr="00EF5F9E">
              <w:rPr>
                <w:rFonts w:ascii="Times New Roman" w:hAnsi="Times New Roman" w:cs="Times New Roman"/>
                <w:sz w:val="24"/>
                <w:szCs w:val="24"/>
              </w:rPr>
              <w:t xml:space="preserve"> на слайде. Посмотрите на таблицу, запишите, какая была реакция у класса в разные моменты состояние главного героя.</w:t>
            </w:r>
          </w:p>
          <w:tbl>
            <w:tblPr>
              <w:tblW w:w="0" w:type="auto"/>
              <w:shd w:val="clear" w:color="auto" w:fill="FFFFFF"/>
              <w:tblCellMar>
                <w:top w:w="105" w:type="dxa"/>
                <w:left w:w="105" w:type="dxa"/>
                <w:bottom w:w="105" w:type="dxa"/>
                <w:right w:w="105" w:type="dxa"/>
              </w:tblCellMar>
              <w:tblLook w:val="04A0" w:firstRow="1" w:lastRow="0" w:firstColumn="1" w:lastColumn="0" w:noHBand="0" w:noVBand="1"/>
            </w:tblPr>
            <w:tblGrid>
              <w:gridCol w:w="3194"/>
              <w:gridCol w:w="3394"/>
            </w:tblGrid>
            <w:tr w:rsidR="00B83092" w:rsidRPr="00EF5F9E" w14:paraId="6D69D78E" w14:textId="77777777" w:rsidTr="00BE02BB">
              <w:tc>
                <w:tcPr>
                  <w:tcW w:w="0" w:type="auto"/>
                  <w:shd w:val="clear" w:color="auto" w:fill="FFFFFF"/>
                  <w:hideMark/>
                </w:tcPr>
                <w:p w14:paraId="744D7B4F" w14:textId="77777777" w:rsidR="00B83092" w:rsidRPr="00EF5F9E" w:rsidRDefault="00B83092" w:rsidP="00EF5F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eastAsia="ru-RU"/>
                    </w:rPr>
                  </w:pPr>
                  <w:r w:rsidRPr="00EF5F9E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eastAsia="ru-RU"/>
                    </w:rPr>
                    <w:t>Состояние главного героя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14:paraId="5B808B38" w14:textId="77777777" w:rsidR="00B83092" w:rsidRPr="00EF5F9E" w:rsidRDefault="00B83092" w:rsidP="00EF5F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eastAsia="ru-RU"/>
                    </w:rPr>
                  </w:pPr>
                  <w:r w:rsidRPr="00EF5F9E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eastAsia="ru-RU"/>
                    </w:rPr>
                    <w:t>Реакция класса</w:t>
                  </w:r>
                </w:p>
              </w:tc>
            </w:tr>
            <w:tr w:rsidR="00B83092" w:rsidRPr="00EF5F9E" w14:paraId="6DD25877" w14:textId="77777777" w:rsidTr="00BE02BB">
              <w:tc>
                <w:tcPr>
                  <w:tcW w:w="0" w:type="auto"/>
                  <w:shd w:val="clear" w:color="auto" w:fill="FFFFFF"/>
                  <w:hideMark/>
                </w:tcPr>
                <w:p w14:paraId="107F583A" w14:textId="77777777" w:rsidR="00B83092" w:rsidRPr="00EF5F9E" w:rsidRDefault="00B83092" w:rsidP="00EF5F9E">
                  <w:pPr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eastAsia="ru-RU"/>
                    </w:rPr>
                  </w:pPr>
                  <w:r w:rsidRPr="00EF5F9E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eastAsia="ru-RU"/>
                    </w:rPr>
                    <w:t>В воздухе запахло какой-то опасностью.</w:t>
                  </w:r>
                </w:p>
                <w:p w14:paraId="00686372" w14:textId="77777777" w:rsidR="00B83092" w:rsidRPr="00EF5F9E" w:rsidRDefault="00B83092" w:rsidP="00EF5F9E">
                  <w:pPr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eastAsia="ru-RU"/>
                    </w:rPr>
                  </w:pPr>
                  <w:r w:rsidRPr="00EF5F9E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eastAsia="ru-RU"/>
                    </w:rPr>
                    <w:t>Захлопнулся маленький капканчик.</w:t>
                  </w:r>
                </w:p>
                <w:p w14:paraId="3FBBACA2" w14:textId="77777777" w:rsidR="00B83092" w:rsidRPr="00EF5F9E" w:rsidRDefault="00B83092" w:rsidP="00EF5F9E">
                  <w:pPr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eastAsia="ru-RU"/>
                    </w:rPr>
                  </w:pPr>
                  <w:r w:rsidRPr="00EF5F9E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eastAsia="ru-RU"/>
                    </w:rPr>
                    <w:t>Сердце моё с размаху влепилось в спину.</w:t>
                  </w:r>
                </w:p>
                <w:p w14:paraId="1DDAA0BE" w14:textId="77777777" w:rsidR="00B83092" w:rsidRPr="00EF5F9E" w:rsidRDefault="00B83092" w:rsidP="00EF5F9E">
                  <w:pPr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eastAsia="ru-RU"/>
                    </w:rPr>
                  </w:pPr>
                  <w:r w:rsidRPr="00EF5F9E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eastAsia="ru-RU"/>
                    </w:rPr>
                    <w:t xml:space="preserve">Голос мой </w:t>
                  </w:r>
                  <w:r w:rsidRPr="00EF5F9E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eastAsia="ru-RU"/>
                    </w:rPr>
                    <w:lastRenderedPageBreak/>
                    <w:t>подымается прямо из живота.</w:t>
                  </w:r>
                </w:p>
                <w:p w14:paraId="67554B60" w14:textId="77777777" w:rsidR="00B83092" w:rsidRPr="00EF5F9E" w:rsidRDefault="00B83092" w:rsidP="00EF5F9E">
                  <w:pPr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eastAsia="ru-RU"/>
                    </w:rPr>
                  </w:pPr>
                  <w:r w:rsidRPr="00EF5F9E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eastAsia="ru-RU"/>
                    </w:rPr>
                    <w:t>Казнь</w:t>
                  </w:r>
                </w:p>
                <w:p w14:paraId="4E397E1C" w14:textId="77777777" w:rsidR="00B83092" w:rsidRPr="00EF5F9E" w:rsidRDefault="00B83092" w:rsidP="00EF5F9E">
                  <w:pPr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eastAsia="ru-RU"/>
                    </w:rPr>
                  </w:pPr>
                  <w:r w:rsidRPr="00EF5F9E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eastAsia="ru-RU"/>
                    </w:rPr>
                    <w:t>От ужаса и отвращения.</w:t>
                  </w:r>
                </w:p>
                <w:p w14:paraId="0EA7E904" w14:textId="77777777" w:rsidR="00B83092" w:rsidRPr="00EF5F9E" w:rsidRDefault="00B83092" w:rsidP="00EF5F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eastAsia="ru-RU"/>
                    </w:rPr>
                  </w:pPr>
                  <w:r w:rsidRPr="00EF5F9E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eastAsia="ru-RU"/>
                    </w:rPr>
                    <w:t>Звонок – погребальный колокол.</w:t>
                  </w:r>
                </w:p>
                <w:p w14:paraId="5AA3070F" w14:textId="77777777" w:rsidR="00B83092" w:rsidRPr="00EF5F9E" w:rsidRDefault="00B83092" w:rsidP="00EF5F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eastAsia="ru-RU"/>
                    </w:rPr>
                  </w:pPr>
                  <w:r w:rsidRPr="00EF5F9E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eastAsia="ru-RU"/>
                    </w:rPr>
                    <w:t>Как называется такой прием?</w:t>
                  </w:r>
                </w:p>
                <w:p w14:paraId="3B52A4AA" w14:textId="77777777" w:rsidR="00B83092" w:rsidRPr="00EF5F9E" w:rsidRDefault="00B83092" w:rsidP="00EF5F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eastAsia="ru-RU"/>
                    </w:rPr>
                  </w:pPr>
                  <w:r w:rsidRPr="00EF5F9E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eastAsia="ru-RU"/>
                    </w:rPr>
                    <w:t>Это – </w:t>
                  </w:r>
                  <w:r w:rsidRPr="00EF5F9E"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4"/>
                      <w:szCs w:val="24"/>
                      <w:lang w:eastAsia="ru-RU"/>
                    </w:rPr>
                    <w:t>метафора.</w:t>
                  </w:r>
                </w:p>
                <w:p w14:paraId="6C83DBE8" w14:textId="77777777" w:rsidR="00B83092" w:rsidRPr="00EF5F9E" w:rsidRDefault="00B83092" w:rsidP="00EF5F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color w:val="333333"/>
                      <w:sz w:val="24"/>
                      <w:szCs w:val="24"/>
                      <w:lang w:eastAsia="ru-RU"/>
                    </w:rPr>
                  </w:pPr>
                  <w:r w:rsidRPr="00EF5F9E"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4"/>
                      <w:szCs w:val="24"/>
                      <w:lang w:eastAsia="ru-RU"/>
                    </w:rPr>
                    <w:t>Снова мы обращаемся к нашему помощнику словарю.</w:t>
                  </w:r>
                  <w:r w:rsidRPr="00EF5F9E"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4"/>
                      <w:szCs w:val="24"/>
                      <w:lang w:eastAsia="ru-RU"/>
                    </w:rPr>
                    <w:br/>
                  </w:r>
                  <w:r w:rsidRPr="00EF5F9E">
                    <w:rPr>
                      <w:rFonts w:ascii="Times New Roman" w:eastAsia="Times New Roman" w:hAnsi="Times New Roman" w:cs="Times New Roman"/>
                      <w:b/>
                      <w:bCs/>
                      <w:color w:val="333333"/>
                      <w:sz w:val="24"/>
                      <w:szCs w:val="24"/>
                      <w:lang w:eastAsia="ru-RU"/>
                    </w:rPr>
                    <w:br/>
                  </w:r>
                  <w:r w:rsidRPr="00EF5F9E">
                    <w:rPr>
                      <w:rFonts w:ascii="Times New Roman" w:eastAsia="Times New Roman" w:hAnsi="Times New Roman" w:cs="Times New Roman"/>
                      <w:bCs/>
                      <w:color w:val="333333"/>
                      <w:sz w:val="24"/>
                      <w:szCs w:val="24"/>
                      <w:lang w:eastAsia="ru-RU"/>
                    </w:rPr>
                    <w:t>Еще один прием комического-</w:t>
                  </w:r>
                  <w:r w:rsidRPr="00EF5F9E">
                    <w:rPr>
                      <w:rFonts w:ascii="Times New Roman" w:eastAsia="+mn-ea" w:hAnsi="Times New Roman" w:cs="Times New Roman"/>
                      <w:i/>
                      <w:iCs/>
                      <w:color w:val="000000"/>
                      <w:kern w:val="24"/>
                      <w:sz w:val="24"/>
                      <w:szCs w:val="24"/>
                    </w:rPr>
                    <w:t xml:space="preserve"> </w:t>
                  </w:r>
                  <w:r w:rsidRPr="00EF5F9E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color w:val="333333"/>
                      <w:sz w:val="24"/>
                      <w:szCs w:val="24"/>
                      <w:lang w:eastAsia="ru-RU"/>
                    </w:rPr>
                    <w:t>Несоответствие.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14:paraId="19983E6E" w14:textId="77777777" w:rsidR="00B83092" w:rsidRPr="00EF5F9E" w:rsidRDefault="00B83092" w:rsidP="00EF5F9E">
                  <w:pPr>
                    <w:numPr>
                      <w:ilvl w:val="0"/>
                      <w:numId w:val="2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eastAsia="ru-RU"/>
                    </w:rPr>
                  </w:pPr>
                  <w:r w:rsidRPr="00EF5F9E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eastAsia="ru-RU"/>
                    </w:rPr>
                    <w:lastRenderedPageBreak/>
                    <w:t>Смотрел на меня и ждал</w:t>
                  </w:r>
                </w:p>
                <w:p w14:paraId="009FD237" w14:textId="77777777" w:rsidR="00B83092" w:rsidRPr="00EF5F9E" w:rsidRDefault="00B83092" w:rsidP="00EF5F9E">
                  <w:pPr>
                    <w:numPr>
                      <w:ilvl w:val="0"/>
                      <w:numId w:val="2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eastAsia="ru-RU"/>
                    </w:rPr>
                  </w:pPr>
                  <w:r w:rsidRPr="00EF5F9E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eastAsia="ru-RU"/>
                    </w:rPr>
                    <w:t>Ждал, что я буду проваливаться</w:t>
                  </w:r>
                </w:p>
                <w:p w14:paraId="0E5029B4" w14:textId="77777777" w:rsidR="00B83092" w:rsidRPr="00EF5F9E" w:rsidRDefault="00B83092" w:rsidP="00EF5F9E">
                  <w:pPr>
                    <w:numPr>
                      <w:ilvl w:val="0"/>
                      <w:numId w:val="2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eastAsia="ru-RU"/>
                    </w:rPr>
                  </w:pPr>
                  <w:r w:rsidRPr="00EF5F9E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eastAsia="ru-RU"/>
                    </w:rPr>
                    <w:t>Хотел, чтобы я проваливался, как можно медленнее и интереснее</w:t>
                  </w:r>
                </w:p>
                <w:p w14:paraId="345C87D4" w14:textId="77777777" w:rsidR="00B83092" w:rsidRPr="00EF5F9E" w:rsidRDefault="00B83092" w:rsidP="00EF5F9E">
                  <w:pPr>
                    <w:numPr>
                      <w:ilvl w:val="0"/>
                      <w:numId w:val="2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u w:val="single"/>
                      <w:lang w:eastAsia="ru-RU"/>
                    </w:rPr>
                  </w:pPr>
                  <w:r w:rsidRPr="00EF5F9E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u w:val="single"/>
                      <w:lang w:eastAsia="ru-RU"/>
                    </w:rPr>
                    <w:lastRenderedPageBreak/>
                    <w:t>Сдерживал хихиканья</w:t>
                  </w:r>
                </w:p>
                <w:p w14:paraId="5CD3A026" w14:textId="77777777" w:rsidR="00B83092" w:rsidRPr="00EF5F9E" w:rsidRDefault="00B83092" w:rsidP="00EF5F9E">
                  <w:pPr>
                    <w:numPr>
                      <w:ilvl w:val="0"/>
                      <w:numId w:val="2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u w:val="single"/>
                      <w:lang w:eastAsia="ru-RU"/>
                    </w:rPr>
                  </w:pPr>
                  <w:r w:rsidRPr="00EF5F9E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u w:val="single"/>
                      <w:lang w:eastAsia="ru-RU"/>
                    </w:rPr>
                    <w:t>Смеялся</w:t>
                  </w:r>
                </w:p>
                <w:p w14:paraId="3DB3C8FB" w14:textId="77777777" w:rsidR="00B83092" w:rsidRPr="00EF5F9E" w:rsidRDefault="00B83092" w:rsidP="00EF5F9E">
                  <w:pPr>
                    <w:numPr>
                      <w:ilvl w:val="0"/>
                      <w:numId w:val="2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u w:val="single"/>
                      <w:lang w:eastAsia="ru-RU"/>
                    </w:rPr>
                  </w:pPr>
                  <w:r w:rsidRPr="00EF5F9E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u w:val="single"/>
                      <w:lang w:eastAsia="ru-RU"/>
                    </w:rPr>
                    <w:t>Хохотал</w:t>
                  </w:r>
                </w:p>
                <w:p w14:paraId="35320805" w14:textId="77777777" w:rsidR="00B83092" w:rsidRPr="00EF5F9E" w:rsidRDefault="00B83092" w:rsidP="00EF5F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eastAsia="ru-RU"/>
                    </w:rPr>
                  </w:pPr>
                  <w:r w:rsidRPr="00EF5F9E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eastAsia="ru-RU"/>
                    </w:rPr>
                    <w:t>Обратите внимание на подчёркнутые слова.</w:t>
                  </w:r>
                </w:p>
                <w:p w14:paraId="5B6A828E" w14:textId="77777777" w:rsidR="00B83092" w:rsidRPr="00EF5F9E" w:rsidRDefault="00B83092" w:rsidP="00EF5F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eastAsia="ru-RU"/>
                    </w:rPr>
                  </w:pPr>
                  <w:r w:rsidRPr="00EF5F9E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eastAsia="ru-RU"/>
                    </w:rPr>
                    <w:t>Что вы заметили. С каждым разом смех становится сильнее.</w:t>
                  </w:r>
                </w:p>
                <w:p w14:paraId="201F5A27" w14:textId="77777777" w:rsidR="00B83092" w:rsidRPr="00EF5F9E" w:rsidRDefault="00B83092" w:rsidP="00EF5F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eastAsia="ru-RU"/>
                    </w:rPr>
                  </w:pPr>
                  <w:r w:rsidRPr="00EF5F9E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eastAsia="ru-RU"/>
                    </w:rPr>
                    <w:t>Автор использует </w:t>
                  </w:r>
                  <w:r w:rsidRPr="00EF5F9E">
                    <w:rPr>
                      <w:rFonts w:ascii="Times New Roman" w:eastAsia="Times New Roman" w:hAnsi="Times New Roman" w:cs="Times New Roman"/>
                      <w:bCs/>
                      <w:color w:val="333333"/>
                      <w:sz w:val="24"/>
                      <w:szCs w:val="24"/>
                      <w:lang w:eastAsia="ru-RU"/>
                    </w:rPr>
                    <w:t>градацию.</w:t>
                  </w:r>
                  <w:r w:rsidRPr="00EF5F9E">
                    <w:rPr>
                      <w:rFonts w:ascii="Times New Roman" w:eastAsia="Times New Roman" w:hAnsi="Times New Roman" w:cs="Times New Roman"/>
                      <w:bCs/>
                      <w:color w:val="333333"/>
                      <w:sz w:val="24"/>
                      <w:szCs w:val="24"/>
                      <w:lang w:eastAsia="ru-RU"/>
                    </w:rPr>
                    <w:br/>
                    <w:t>Градация</w:t>
                  </w:r>
                  <w:proofErr w:type="gramStart"/>
                  <w:r w:rsidRPr="00EF5F9E">
                    <w:rPr>
                      <w:rFonts w:ascii="Times New Roman" w:eastAsia="Times New Roman" w:hAnsi="Times New Roman" w:cs="Times New Roman"/>
                      <w:bCs/>
                      <w:color w:val="333333"/>
                      <w:sz w:val="24"/>
                      <w:szCs w:val="24"/>
                      <w:lang w:eastAsia="ru-RU"/>
                    </w:rPr>
                    <w:t>-это</w:t>
                  </w:r>
                  <w:proofErr w:type="gramEnd"/>
                  <w:r w:rsidRPr="00EF5F9E">
                    <w:rPr>
                      <w:rFonts w:ascii="Times New Roman" w:eastAsia="Times New Roman" w:hAnsi="Times New Roman" w:cs="Times New Roman"/>
                      <w:bCs/>
                      <w:color w:val="333333"/>
                      <w:sz w:val="24"/>
                      <w:szCs w:val="24"/>
                      <w:lang w:eastAsia="ru-RU"/>
                    </w:rPr>
                    <w:t>…</w:t>
                  </w:r>
                </w:p>
              </w:tc>
            </w:tr>
          </w:tbl>
          <w:p w14:paraId="3998C651" w14:textId="77777777" w:rsidR="00B83092" w:rsidRPr="00EF5F9E" w:rsidRDefault="00B83092" w:rsidP="00EF5F9E">
            <w:pPr>
              <w:tabs>
                <w:tab w:val="left" w:pos="1695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FCD948" w14:textId="77777777" w:rsidR="00B83092" w:rsidRPr="00EF5F9E" w:rsidRDefault="00B83092" w:rsidP="00EF5F9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F9E">
              <w:rPr>
                <w:rFonts w:ascii="Times New Roman" w:hAnsi="Times New Roman" w:cs="Times New Roman"/>
                <w:b/>
                <w:sz w:val="24"/>
                <w:szCs w:val="24"/>
              </w:rPr>
              <w:t>Синяя шляпа:</w:t>
            </w:r>
          </w:p>
          <w:p w14:paraId="63288069" w14:textId="77777777" w:rsidR="00B83092" w:rsidRPr="00EF5F9E" w:rsidRDefault="00B83092" w:rsidP="00EF5F9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Представьте другого учителя</w:t>
            </w:r>
            <w:r w:rsidRPr="00EF5F9E">
              <w:rPr>
                <w:rFonts w:ascii="Times New Roman" w:hAnsi="Times New Roman" w:cs="Times New Roman"/>
                <w:sz w:val="24"/>
                <w:szCs w:val="24"/>
              </w:rPr>
              <w:t>, как бы он отреагировал на такой поступок? (Рефлексивная пауза). Размышления вслух.</w:t>
            </w:r>
          </w:p>
          <w:p w14:paraId="23D33382" w14:textId="77777777" w:rsidR="00B83092" w:rsidRPr="00EF5F9E" w:rsidRDefault="00B83092" w:rsidP="00EF5F9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F9E">
              <w:rPr>
                <w:rFonts w:ascii="Times New Roman" w:hAnsi="Times New Roman" w:cs="Times New Roman"/>
                <w:sz w:val="24"/>
                <w:szCs w:val="24"/>
              </w:rPr>
              <w:t xml:space="preserve">             - Накричал, поставил «2».</w:t>
            </w:r>
          </w:p>
          <w:p w14:paraId="786BC343" w14:textId="77777777" w:rsidR="00B83092" w:rsidRPr="00EF5F9E" w:rsidRDefault="00B83092" w:rsidP="00EF5F9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F9E">
              <w:rPr>
                <w:rFonts w:ascii="Times New Roman" w:hAnsi="Times New Roman" w:cs="Times New Roman"/>
                <w:sz w:val="24"/>
                <w:szCs w:val="24"/>
              </w:rPr>
              <w:t xml:space="preserve">             - Начал бы ругаться, спрашивать.</w:t>
            </w:r>
          </w:p>
          <w:p w14:paraId="592ED4A7" w14:textId="77777777" w:rsidR="00B83092" w:rsidRPr="00EF5F9E" w:rsidRDefault="00B83092" w:rsidP="00EF5F9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F9E">
              <w:rPr>
                <w:rFonts w:ascii="Times New Roman" w:hAnsi="Times New Roman" w:cs="Times New Roman"/>
                <w:sz w:val="24"/>
                <w:szCs w:val="24"/>
              </w:rPr>
              <w:t xml:space="preserve">             - Вызвал родителей.</w:t>
            </w:r>
          </w:p>
          <w:p w14:paraId="74A0F97C" w14:textId="77777777" w:rsidR="00B83092" w:rsidRPr="00EF5F9E" w:rsidRDefault="00B83092" w:rsidP="00EF5F9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F9E">
              <w:rPr>
                <w:rFonts w:ascii="Times New Roman" w:hAnsi="Times New Roman" w:cs="Times New Roman"/>
                <w:sz w:val="24"/>
                <w:szCs w:val="24"/>
              </w:rPr>
              <w:t xml:space="preserve">             - Повёл к директору.</w:t>
            </w:r>
          </w:p>
          <w:p w14:paraId="5E8FFCB0" w14:textId="77777777" w:rsidR="00B83092" w:rsidRPr="00EF5F9E" w:rsidRDefault="00B83092" w:rsidP="00EF5F9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F9E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Pr="00EF5F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11. </w:t>
            </w:r>
            <w:r w:rsidRPr="00EF5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Как поступил</w:t>
            </w:r>
            <w:r w:rsidRPr="00EF5F9E">
              <w:rPr>
                <w:rFonts w:ascii="Times New Roman" w:hAnsi="Times New Roman" w:cs="Times New Roman"/>
                <w:sz w:val="24"/>
                <w:szCs w:val="24"/>
              </w:rPr>
              <w:t xml:space="preserve"> Харлампий </w:t>
            </w:r>
            <w:proofErr w:type="spellStart"/>
            <w:r w:rsidRPr="00EF5F9E">
              <w:rPr>
                <w:rFonts w:ascii="Times New Roman" w:hAnsi="Times New Roman" w:cs="Times New Roman"/>
                <w:sz w:val="24"/>
                <w:szCs w:val="24"/>
              </w:rPr>
              <w:t>Диогенович</w:t>
            </w:r>
            <w:proofErr w:type="spellEnd"/>
            <w:r w:rsidRPr="00EF5F9E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14:paraId="54DDC27B" w14:textId="77777777" w:rsidR="00B83092" w:rsidRPr="00EF5F9E" w:rsidRDefault="00B83092" w:rsidP="00EF5F9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F9E">
              <w:rPr>
                <w:rFonts w:ascii="Times New Roman" w:hAnsi="Times New Roman" w:cs="Times New Roman"/>
                <w:sz w:val="24"/>
                <w:szCs w:val="24"/>
              </w:rPr>
              <w:t xml:space="preserve">             - выразительное чтение кульминации.</w:t>
            </w:r>
          </w:p>
          <w:p w14:paraId="5A7ABAA7" w14:textId="77777777" w:rsidR="00B83092" w:rsidRPr="00EF5F9E" w:rsidRDefault="00B83092" w:rsidP="00EF5F9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F9E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Pr="00EF5F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12. </w:t>
            </w:r>
            <w:r w:rsidRPr="00EF5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Почему же</w:t>
            </w:r>
            <w:r w:rsidRPr="00EF5F9E">
              <w:rPr>
                <w:rFonts w:ascii="Times New Roman" w:hAnsi="Times New Roman" w:cs="Times New Roman"/>
                <w:sz w:val="24"/>
                <w:szCs w:val="24"/>
              </w:rPr>
              <w:t xml:space="preserve"> эта история подействовала на «бесстрашного малярика» сильнее всех внушений? (Рефлексивная пауза). Размышления вслух.</w:t>
            </w:r>
          </w:p>
          <w:p w14:paraId="31578DEF" w14:textId="77777777" w:rsidR="00B83092" w:rsidRPr="00EF5F9E" w:rsidRDefault="00B83092" w:rsidP="00EF5F9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F9E">
              <w:rPr>
                <w:rFonts w:ascii="Times New Roman" w:hAnsi="Times New Roman" w:cs="Times New Roman"/>
                <w:sz w:val="24"/>
                <w:szCs w:val="24"/>
              </w:rPr>
              <w:t xml:space="preserve">             - Потому что учитель перед всем классом открыл то, что мальчик таил сам от себя: все его хитроумные действия были продиктованы трусостью. И возразить было нечего.</w:t>
            </w:r>
          </w:p>
          <w:p w14:paraId="06ECC792" w14:textId="77777777" w:rsidR="00B83092" w:rsidRPr="00EF5F9E" w:rsidRDefault="00B83092" w:rsidP="00EF5F9E">
            <w:pPr>
              <w:spacing w:line="36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F5F9E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Pr="00EF5F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13. </w:t>
            </w:r>
            <w:r w:rsidRPr="00EF5F9E">
              <w:rPr>
                <w:rFonts w:ascii="Times New Roman" w:hAnsi="Times New Roman" w:cs="Times New Roman"/>
                <w:sz w:val="24"/>
                <w:szCs w:val="24"/>
              </w:rPr>
              <w:t xml:space="preserve">Учитель говорит спокойно, негромко, уважительно. </w:t>
            </w:r>
            <w:r w:rsidRPr="00EF5F9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Как же воспринимает его слова провинившийся?</w:t>
            </w:r>
            <w:r w:rsidRPr="00EF5F9E">
              <w:rPr>
                <w:rFonts w:ascii="Times New Roman" w:hAnsi="Times New Roman" w:cs="Times New Roman"/>
                <w:sz w:val="24"/>
                <w:szCs w:val="24"/>
              </w:rPr>
              <w:t xml:space="preserve"> (Рефлексивная пауза). Размышления вслух.</w:t>
            </w:r>
          </w:p>
          <w:p w14:paraId="44B0D2ED" w14:textId="77777777" w:rsidR="00B83092" w:rsidRPr="00EF5F9E" w:rsidRDefault="00B83092" w:rsidP="00EF5F9E">
            <w:pPr>
              <w:tabs>
                <w:tab w:val="left" w:pos="1695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F9E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– Какой урок извлёк герой?</w:t>
            </w:r>
            <w:r w:rsidRPr="00EF5F9E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br/>
              <w:t> -Какие нравственные уроки вы вынесли для себя в процессе нашего диалога?</w:t>
            </w:r>
            <w:r w:rsidRPr="00EF5F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F5F9E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Нужно серьёзнее относиться к выполнению д/з, не обманывать. Ну, и, конечно, относиться к жизни с юмором. Ведь юмор позволяет на многие сложные вещи смотреть проще. Юмор несёт радость и отвлекает нас от проблем.</w:t>
            </w:r>
          </w:p>
          <w:p w14:paraId="4E98B25A" w14:textId="77777777" w:rsidR="00B83092" w:rsidRPr="00EF5F9E" w:rsidRDefault="00B83092" w:rsidP="00EF5F9E">
            <w:pPr>
              <w:tabs>
                <w:tab w:val="left" w:pos="1695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F9E">
              <w:rPr>
                <w:rFonts w:ascii="Times New Roman" w:hAnsi="Times New Roman" w:cs="Times New Roman"/>
                <w:sz w:val="24"/>
                <w:szCs w:val="24"/>
              </w:rPr>
              <w:t xml:space="preserve">- Не потускневшие со временем впечатления свидетельствуют </w:t>
            </w:r>
            <w:r w:rsidRPr="00EF5F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 том, что событие это имело большое значение для будущего писателя. Как вы думаете почему?  Почему герой с благодарностью говорит об учителе?</w:t>
            </w:r>
          </w:p>
          <w:p w14:paraId="52FF01E2" w14:textId="77777777" w:rsidR="00B83092" w:rsidRPr="00EF5F9E" w:rsidRDefault="00B83092" w:rsidP="00EF5F9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F9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 чем состоит главная идея рассказа? Она состоит в том, что наш герой понял, как смех помогает бороться с ложью и фальшей. Он «стал серьезнее относиться к домашним заданиям</w:t>
            </w:r>
            <w:proofErr w:type="gramStart"/>
            <w:r w:rsidRPr="00EF5F9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 .</w:t>
            </w:r>
            <w:proofErr w:type="gramEnd"/>
            <w:r w:rsidRPr="00EF5F9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Ученик не обижается на своего учителя, он благодарен ему за то, что тот смехом «закалял наши лукавые детские души и приучал относиться к собственной персоне с достаточным чувством юмора</w:t>
            </w:r>
            <w:proofErr w:type="gramStart"/>
            <w:r w:rsidRPr="00EF5F9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 .</w:t>
            </w:r>
            <w:proofErr w:type="gramEnd"/>
            <w:r w:rsidRPr="00EF5F9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Важно понять, что «слишком бояться выглядеть смешным не очень умно, но куда хуже совсем не бояться этого» </w:t>
            </w:r>
          </w:p>
        </w:tc>
      </w:tr>
      <w:tr w:rsidR="00B83092" w:rsidRPr="00EF5F9E" w14:paraId="20AA0231" w14:textId="77777777" w:rsidTr="00EF5F9E">
        <w:trPr>
          <w:trHeight w:val="756"/>
        </w:trPr>
        <w:tc>
          <w:tcPr>
            <w:tcW w:w="3828" w:type="dxa"/>
            <w:vMerge/>
          </w:tcPr>
          <w:p w14:paraId="179B8F7A" w14:textId="77777777" w:rsidR="00B83092" w:rsidRPr="00EF5F9E" w:rsidRDefault="00B83092" w:rsidP="00EF5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vMerge/>
          </w:tcPr>
          <w:p w14:paraId="45DBE9ED" w14:textId="77777777" w:rsidR="00B83092" w:rsidRPr="00EF5F9E" w:rsidRDefault="00B83092" w:rsidP="00EF5F9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83092" w:rsidRPr="00EF5F9E" w14:paraId="569FA842" w14:textId="77777777" w:rsidTr="00EF5F9E">
        <w:trPr>
          <w:trHeight w:val="756"/>
        </w:trPr>
        <w:tc>
          <w:tcPr>
            <w:tcW w:w="3828" w:type="dxa"/>
            <w:vMerge/>
          </w:tcPr>
          <w:p w14:paraId="3522C427" w14:textId="77777777" w:rsidR="00B83092" w:rsidRPr="00EF5F9E" w:rsidRDefault="00B83092" w:rsidP="00EF5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vMerge/>
          </w:tcPr>
          <w:p w14:paraId="11CBE868" w14:textId="77777777" w:rsidR="00B83092" w:rsidRPr="00EF5F9E" w:rsidRDefault="00B83092" w:rsidP="00EF5F9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3092" w:rsidRPr="00EF5F9E" w14:paraId="76B0D023" w14:textId="77777777" w:rsidTr="00EF5F9E">
        <w:trPr>
          <w:trHeight w:val="756"/>
        </w:trPr>
        <w:tc>
          <w:tcPr>
            <w:tcW w:w="3828" w:type="dxa"/>
            <w:vMerge/>
          </w:tcPr>
          <w:p w14:paraId="4606DAF2" w14:textId="77777777" w:rsidR="00B83092" w:rsidRPr="00EF5F9E" w:rsidRDefault="00B83092" w:rsidP="00EF5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vMerge/>
          </w:tcPr>
          <w:p w14:paraId="100A5022" w14:textId="77777777" w:rsidR="00B83092" w:rsidRPr="00EF5F9E" w:rsidRDefault="00B83092" w:rsidP="00EF5F9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3092" w:rsidRPr="00EF5F9E" w14:paraId="70A006EC" w14:textId="77777777" w:rsidTr="00EF5F9E">
        <w:trPr>
          <w:trHeight w:val="756"/>
        </w:trPr>
        <w:tc>
          <w:tcPr>
            <w:tcW w:w="3828" w:type="dxa"/>
            <w:vMerge/>
          </w:tcPr>
          <w:p w14:paraId="782DB9DC" w14:textId="77777777" w:rsidR="00B83092" w:rsidRPr="00EF5F9E" w:rsidRDefault="00B83092" w:rsidP="00EF5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vMerge/>
          </w:tcPr>
          <w:p w14:paraId="0D402389" w14:textId="77777777" w:rsidR="00B83092" w:rsidRPr="00EF5F9E" w:rsidRDefault="00B83092" w:rsidP="00EF5F9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83092" w:rsidRPr="00EF5F9E" w14:paraId="2AC76689" w14:textId="77777777" w:rsidTr="00EF5F9E">
        <w:trPr>
          <w:trHeight w:val="756"/>
        </w:trPr>
        <w:tc>
          <w:tcPr>
            <w:tcW w:w="3828" w:type="dxa"/>
            <w:vMerge/>
          </w:tcPr>
          <w:p w14:paraId="463688DD" w14:textId="77777777" w:rsidR="00B83092" w:rsidRPr="00EF5F9E" w:rsidRDefault="00B83092" w:rsidP="00EF5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vMerge/>
          </w:tcPr>
          <w:p w14:paraId="352D6D50" w14:textId="77777777" w:rsidR="00B83092" w:rsidRPr="00EF5F9E" w:rsidRDefault="00B83092" w:rsidP="00EF5F9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3092" w:rsidRPr="00EF5F9E" w14:paraId="6EA0B9C3" w14:textId="77777777" w:rsidTr="00EF5F9E">
        <w:trPr>
          <w:trHeight w:val="756"/>
        </w:trPr>
        <w:tc>
          <w:tcPr>
            <w:tcW w:w="3828" w:type="dxa"/>
            <w:vMerge/>
          </w:tcPr>
          <w:p w14:paraId="3EB572C2" w14:textId="77777777" w:rsidR="00B83092" w:rsidRPr="00EF5F9E" w:rsidRDefault="00B83092" w:rsidP="00EF5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vMerge/>
          </w:tcPr>
          <w:p w14:paraId="52003FE9" w14:textId="77777777" w:rsidR="00B83092" w:rsidRPr="00EF5F9E" w:rsidRDefault="00B83092" w:rsidP="00EF5F9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83092" w:rsidRPr="00EF5F9E" w14:paraId="39FCFDED" w14:textId="77777777" w:rsidTr="00EF5F9E">
        <w:tc>
          <w:tcPr>
            <w:tcW w:w="3828" w:type="dxa"/>
          </w:tcPr>
          <w:p w14:paraId="2703722A" w14:textId="77777777" w:rsidR="00B83092" w:rsidRPr="00EF5F9E" w:rsidRDefault="00B83092" w:rsidP="00EF5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F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Подведение итогов. Рефлексия</w:t>
            </w:r>
          </w:p>
        </w:tc>
        <w:tc>
          <w:tcPr>
            <w:tcW w:w="6804" w:type="dxa"/>
          </w:tcPr>
          <w:p w14:paraId="4A3F86B4" w14:textId="77777777" w:rsidR="00B83092" w:rsidRPr="00EF5F9E" w:rsidRDefault="00B83092" w:rsidP="00EF5F9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F9E">
              <w:rPr>
                <w:rFonts w:ascii="Times New Roman" w:hAnsi="Times New Roman" w:cs="Times New Roman"/>
                <w:sz w:val="24"/>
                <w:szCs w:val="24"/>
              </w:rPr>
              <w:t>После выступления синей шляпы возвращаемся к эпиграфу. Почему я выбрала именно его?</w:t>
            </w:r>
            <w:r w:rsidRPr="00EF5F9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-Каким, по вашему мнению, должен быть учитель?         </w:t>
            </w:r>
          </w:p>
          <w:p w14:paraId="021F923E" w14:textId="77777777" w:rsidR="00B83092" w:rsidRPr="00EF5F9E" w:rsidRDefault="00B83092" w:rsidP="00EF5F9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F9E">
              <w:rPr>
                <w:rFonts w:ascii="Times New Roman" w:hAnsi="Times New Roman" w:cs="Times New Roman"/>
                <w:sz w:val="24"/>
                <w:szCs w:val="24"/>
              </w:rPr>
              <w:t xml:space="preserve"> - Каждый человек учится в школе, из многих будней складываются годы жизни. Очень непросто превратить эти будни в радость себе и другим.                       </w:t>
            </w:r>
          </w:p>
          <w:p w14:paraId="103A08C0" w14:textId="77777777" w:rsidR="00B83092" w:rsidRPr="00EF5F9E" w:rsidRDefault="00B83092" w:rsidP="00EF5F9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F9E">
              <w:rPr>
                <w:rFonts w:ascii="Times New Roman" w:hAnsi="Times New Roman" w:cs="Times New Roman"/>
                <w:sz w:val="24"/>
                <w:szCs w:val="24"/>
              </w:rPr>
              <w:t xml:space="preserve"> - Смех открывает человека и поэтому общение учителя и ученика должно быть радостным, </w:t>
            </w:r>
            <w:proofErr w:type="spellStart"/>
            <w:r w:rsidRPr="00EF5F9E">
              <w:rPr>
                <w:rFonts w:ascii="Times New Roman" w:hAnsi="Times New Roman" w:cs="Times New Roman"/>
                <w:sz w:val="24"/>
                <w:szCs w:val="24"/>
              </w:rPr>
              <w:t>взаимообогащающим</w:t>
            </w:r>
            <w:proofErr w:type="spellEnd"/>
            <w:r w:rsidRPr="00EF5F9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1D6E7862" w14:textId="77777777" w:rsidR="00B83092" w:rsidRPr="00EF5F9E" w:rsidRDefault="00B83092" w:rsidP="00EF5F9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5F9E">
              <w:rPr>
                <w:rFonts w:ascii="Times New Roman" w:hAnsi="Times New Roman" w:cs="Times New Roman"/>
                <w:sz w:val="24"/>
                <w:szCs w:val="24"/>
              </w:rPr>
              <w:t>Итак, по мысли Ф. Искандера, закалка смехом – это своего рода прививка, которую необходимо получить в детстве, чтобы суметь вовремя уловить горькую правду о себе и не сбиться с пути. В 1992 году Ф.Искандер был удостоен Международной Пушкинской премии за вклад в мировую литературу. Мы понимаем, что премия заслуженна: этот писатель обладает удивительным стилем, в котором мягкая и тонкая ирония переплетается с лучшими традициями русской литературы.</w:t>
            </w:r>
            <w:r w:rsidRPr="00EF5F9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Домашнее задание: прочитать любой рассказ Искандера, назвать вывод, который вы сделаете после прочитанного. </w:t>
            </w:r>
          </w:p>
          <w:p w14:paraId="320D0EC9" w14:textId="77777777" w:rsidR="00B83092" w:rsidRPr="00EF5F9E" w:rsidRDefault="00B83092" w:rsidP="00EF5F9E">
            <w:pPr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</w:tbl>
    <w:p w14:paraId="39A63CD2" w14:textId="77777777" w:rsidR="00CA6FC6" w:rsidRPr="00EF5F9E" w:rsidRDefault="00CA6FC6" w:rsidP="00EF5F9E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CA6FC6" w:rsidRPr="00EF5F9E" w:rsidSect="00EF5F9E">
      <w:pgSz w:w="11906" w:h="16838"/>
      <w:pgMar w:top="426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9A614E"/>
    <w:multiLevelType w:val="multilevel"/>
    <w:tmpl w:val="7E7CC3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21D64FC"/>
    <w:multiLevelType w:val="multilevel"/>
    <w:tmpl w:val="B8F65B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83092"/>
    <w:rsid w:val="00B83092"/>
    <w:rsid w:val="00CA6FC6"/>
    <w:rsid w:val="00EF5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F9812"/>
  <w15:docId w15:val="{1319B1E6-03B7-4103-93B3-2BA9237C2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6F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B830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B83092"/>
  </w:style>
  <w:style w:type="character" w:customStyle="1" w:styleId="c4">
    <w:name w:val="c4"/>
    <w:basedOn w:val="a0"/>
    <w:rsid w:val="00B83092"/>
  </w:style>
  <w:style w:type="character" w:customStyle="1" w:styleId="c11">
    <w:name w:val="c11"/>
    <w:basedOn w:val="a0"/>
    <w:rsid w:val="00B83092"/>
  </w:style>
  <w:style w:type="table" w:styleId="a3">
    <w:name w:val="Table Grid"/>
    <w:basedOn w:val="a1"/>
    <w:uiPriority w:val="59"/>
    <w:rsid w:val="00B8309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rmal (Web)"/>
    <w:basedOn w:val="a"/>
    <w:uiPriority w:val="99"/>
    <w:unhideWhenUsed/>
    <w:rsid w:val="00B830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020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1584</Words>
  <Characters>9034</Characters>
  <Application>Microsoft Office Word</Application>
  <DocSecurity>0</DocSecurity>
  <Lines>75</Lines>
  <Paragraphs>21</Paragraphs>
  <ScaleCrop>false</ScaleCrop>
  <Company/>
  <LinksUpToDate>false</LinksUpToDate>
  <CharactersWithSpaces>10597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Лейла Аскерова</cp:lastModifiedBy>
  <cp:revision>3</cp:revision>
  <dcterms:created xsi:type="dcterms:W3CDTF">2021-03-01T04:22:00Z</dcterms:created>
  <dcterms:modified xsi:type="dcterms:W3CDTF">2025-08-03T15:34:00Z</dcterms:modified>
</cp:coreProperties>
</file>