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E0" w:rsidRPr="00393332" w:rsidRDefault="00E35BE0" w:rsidP="00393332">
      <w:pPr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r w:rsidRPr="00393332">
        <w:rPr>
          <w:rFonts w:ascii="Times New Roman" w:hAnsi="Times New Roman"/>
          <w:b/>
          <w:sz w:val="32"/>
          <w:szCs w:val="32"/>
        </w:rPr>
        <w:t>Развитие креативности через арт-терапию: Путь к самовыражению и гармонии</w:t>
      </w:r>
    </w:p>
    <w:bookmarkEnd w:id="0"/>
    <w:p w:rsidR="00E35BE0" w:rsidRPr="00E35BE0" w:rsidRDefault="00E35BE0" w:rsidP="00E35BE0">
      <w:p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sz w:val="28"/>
          <w:szCs w:val="28"/>
        </w:rPr>
        <w:t>В современном мире, где царит конкуренция и постоянные вызовы, развитие креативности становится не просто преимуществом, но и необходимостью. Креативность – это способность мыслить нешаблонно, находить оригинальные решения, видеть мир в новых красках. И один из наиболее эффективных и приятных способов раскрыть этот потенциал – арт-терапия.</w:t>
      </w:r>
    </w:p>
    <w:p w:rsidR="00E35BE0" w:rsidRPr="00E35BE0" w:rsidRDefault="00E35BE0" w:rsidP="00E35BE0">
      <w:pPr>
        <w:rPr>
          <w:rFonts w:ascii="Times New Roman" w:hAnsi="Times New Roman"/>
          <w:b/>
          <w:bCs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Что такое арт-терапия?</w:t>
      </w:r>
    </w:p>
    <w:p w:rsidR="00E35BE0" w:rsidRPr="00E35BE0" w:rsidRDefault="00E35BE0" w:rsidP="00E35BE0">
      <w:p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sz w:val="28"/>
          <w:szCs w:val="28"/>
        </w:rPr>
        <w:t>Арт-терапия – это направление психотерапии, которое использует искусство как средство для достижения психологической гармонии, самовыражения и личностного роста. В отличие от традиционного искусства, где акцент делается на эстетическую ценность произведения, арт-терапия фокусируется на процессе создания и на том, что происходит с человеком в этот момент.</w:t>
      </w:r>
    </w:p>
    <w:p w:rsidR="00E35BE0" w:rsidRPr="00E35BE0" w:rsidRDefault="00E35BE0" w:rsidP="00E35BE0">
      <w:p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Основные принципы арт-терапии:</w:t>
      </w:r>
    </w:p>
    <w:p w:rsidR="00E35BE0" w:rsidRPr="00E35BE0" w:rsidRDefault="00E35BE0" w:rsidP="00E35BE0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Неосуждающая среда:</w:t>
      </w:r>
      <w:r w:rsidRPr="00E35BE0">
        <w:rPr>
          <w:rFonts w:ascii="Times New Roman" w:hAnsi="Times New Roman"/>
          <w:sz w:val="28"/>
          <w:szCs w:val="28"/>
        </w:rPr>
        <w:t> В арт-терапии нет “правильных” или “неправильных” способов рисовать, лепить или иным образом выражать себя. Каждый штрих, каждый цвет имеет свое значение.</w:t>
      </w:r>
    </w:p>
    <w:p w:rsidR="00E35BE0" w:rsidRPr="00E35BE0" w:rsidRDefault="00E35BE0" w:rsidP="00E35BE0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Фокус на процессе:</w:t>
      </w:r>
      <w:r w:rsidRPr="00E35BE0">
        <w:rPr>
          <w:rFonts w:ascii="Times New Roman" w:hAnsi="Times New Roman"/>
          <w:sz w:val="28"/>
          <w:szCs w:val="28"/>
        </w:rPr>
        <w:t> Главное – это сам акт творчества, а не финальный результат. Через процесс человек может исследовать свои эмоции, переживания, мысли и неосознанные аспекты личности.</w:t>
      </w:r>
    </w:p>
    <w:p w:rsidR="00E35BE0" w:rsidRPr="00E35BE0" w:rsidRDefault="00E35BE0" w:rsidP="00E35BE0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Внутренний мир:</w:t>
      </w:r>
      <w:r w:rsidRPr="00E35BE0">
        <w:rPr>
          <w:rFonts w:ascii="Times New Roman" w:hAnsi="Times New Roman"/>
          <w:sz w:val="28"/>
          <w:szCs w:val="28"/>
        </w:rPr>
        <w:t> Арт-терапия позволяет заглянуть внутрь себя, обнаружить скрытые ресурсы, преодолеть внутренние барьеры и найти новые пути самовыражения.</w:t>
      </w:r>
    </w:p>
    <w:p w:rsidR="00E35BE0" w:rsidRPr="00E35BE0" w:rsidRDefault="00E35BE0" w:rsidP="00E35BE0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Универсальность:</w:t>
      </w:r>
      <w:r w:rsidRPr="00E35BE0">
        <w:rPr>
          <w:rFonts w:ascii="Times New Roman" w:hAnsi="Times New Roman"/>
          <w:sz w:val="28"/>
          <w:szCs w:val="28"/>
        </w:rPr>
        <w:t> Арт-терапия подходит людям всех возрастов, независимо от их художественных навыков.</w:t>
      </w:r>
    </w:p>
    <w:p w:rsidR="00E35BE0" w:rsidRPr="00E35BE0" w:rsidRDefault="00E35BE0" w:rsidP="00E35BE0">
      <w:pPr>
        <w:rPr>
          <w:rFonts w:ascii="Times New Roman" w:hAnsi="Times New Roman"/>
          <w:b/>
          <w:bCs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Как арт-терапия развивает креативность?</w:t>
      </w:r>
    </w:p>
    <w:p w:rsidR="00E35BE0" w:rsidRPr="00E35BE0" w:rsidRDefault="00E35BE0" w:rsidP="00E35BE0">
      <w:p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sz w:val="28"/>
          <w:szCs w:val="28"/>
        </w:rPr>
        <w:t>Арт-терапия – это мощный инструмент для стимулирования креативности, и вот почему:</w:t>
      </w:r>
    </w:p>
    <w:p w:rsidR="00E35BE0" w:rsidRPr="00E35BE0" w:rsidRDefault="00E35BE0" w:rsidP="00E35BE0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Снятие внутренних барьеров и страхов:</w:t>
      </w:r>
      <w:r w:rsidRPr="00E35BE0">
        <w:rPr>
          <w:rFonts w:ascii="Times New Roman" w:hAnsi="Times New Roman"/>
          <w:sz w:val="28"/>
          <w:szCs w:val="28"/>
        </w:rPr>
        <w:t xml:space="preserve"> Многие люди чувствуют себя </w:t>
      </w:r>
      <w:proofErr w:type="spellStart"/>
      <w:r w:rsidRPr="00E35BE0">
        <w:rPr>
          <w:rFonts w:ascii="Times New Roman" w:hAnsi="Times New Roman"/>
          <w:sz w:val="28"/>
          <w:szCs w:val="28"/>
        </w:rPr>
        <w:t>некреативными</w:t>
      </w:r>
      <w:proofErr w:type="spellEnd"/>
      <w:r w:rsidRPr="00E35BE0">
        <w:rPr>
          <w:rFonts w:ascii="Times New Roman" w:hAnsi="Times New Roman"/>
          <w:sz w:val="28"/>
          <w:szCs w:val="28"/>
        </w:rPr>
        <w:t xml:space="preserve"> из-за страха осуждения, </w:t>
      </w:r>
      <w:proofErr w:type="spellStart"/>
      <w:r w:rsidRPr="00E35BE0">
        <w:rPr>
          <w:rFonts w:ascii="Times New Roman" w:hAnsi="Times New Roman"/>
          <w:sz w:val="28"/>
          <w:szCs w:val="28"/>
        </w:rPr>
        <w:t>перфекционизма</w:t>
      </w:r>
      <w:proofErr w:type="spellEnd"/>
      <w:r w:rsidRPr="00E35BE0">
        <w:rPr>
          <w:rFonts w:ascii="Times New Roman" w:hAnsi="Times New Roman"/>
          <w:sz w:val="28"/>
          <w:szCs w:val="28"/>
        </w:rPr>
        <w:t xml:space="preserve"> или убеждения в отсутствии таланта. Арт-терапия создает безопасное пространство, где можно экспериментировать без страха критики. Это позволяет освободить спонтанность и позволить себе творить.</w:t>
      </w:r>
    </w:p>
    <w:p w:rsidR="00E35BE0" w:rsidRPr="00E35BE0" w:rsidRDefault="00E35BE0" w:rsidP="00E35BE0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lastRenderedPageBreak/>
        <w:t>Исследование эмоций и их трансформация:</w:t>
      </w:r>
      <w:r w:rsidRPr="00E35BE0">
        <w:rPr>
          <w:rFonts w:ascii="Times New Roman" w:hAnsi="Times New Roman"/>
          <w:sz w:val="28"/>
          <w:szCs w:val="28"/>
        </w:rPr>
        <w:t> Креативность часто связана с умением управлять своими эмоциями. Арт-терапия дает возможность выразить сложные чувства (гнев, страх, печаль) через цвета, формы и образы, а затем трансформировать их в нечто новое и позитивное. Например, через рисунок можно “выплеснуть” негатив, а затем, меняя цвета или добавляя новые элементы, изменить свое эмоциональное состояние.</w:t>
      </w:r>
    </w:p>
    <w:p w:rsidR="00E35BE0" w:rsidRPr="00E35BE0" w:rsidRDefault="00E35BE0" w:rsidP="00E35BE0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Развитие абстрактного мышления и ассоциаций:</w:t>
      </w:r>
      <w:r w:rsidRPr="00E35BE0">
        <w:rPr>
          <w:rFonts w:ascii="Times New Roman" w:hAnsi="Times New Roman"/>
          <w:sz w:val="28"/>
          <w:szCs w:val="28"/>
        </w:rPr>
        <w:t> Художественный процесс часто требует ассоциативного мышления, когда один образ вызывает другой, а цвет ассоциируется с определенным чувством. Это тренирует мозг находить неочевидные связи и генерировать новые идеи.</w:t>
      </w:r>
    </w:p>
    <w:p w:rsidR="00E35BE0" w:rsidRPr="00E35BE0" w:rsidRDefault="00E35BE0" w:rsidP="00E35BE0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Стимулирование воображения:</w:t>
      </w:r>
      <w:r w:rsidRPr="00E35BE0">
        <w:rPr>
          <w:rFonts w:ascii="Times New Roman" w:hAnsi="Times New Roman"/>
          <w:sz w:val="28"/>
          <w:szCs w:val="28"/>
        </w:rPr>
        <w:t> Арт-терапия побуждает к созданию уникальных миров, персонажей и историй. Это активное погружение в воображение тренирует способность придумывать новое, видеть возможности там, где их, казалось бы, нет.</w:t>
      </w:r>
    </w:p>
    <w:p w:rsidR="00E35BE0" w:rsidRPr="00E35BE0" w:rsidRDefault="00E35BE0" w:rsidP="00E35BE0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Развитие гибкости мышления:</w:t>
      </w:r>
      <w:r w:rsidRPr="00E35BE0">
        <w:rPr>
          <w:rFonts w:ascii="Times New Roman" w:hAnsi="Times New Roman"/>
          <w:sz w:val="28"/>
          <w:szCs w:val="28"/>
        </w:rPr>
        <w:t> Экспериментируя с разными материалами, техниками и подходами, человек становится более гибким в своих мыслях и действиях. Он учится не зацикливаться на одном решении, а искать альтернативные пути.</w:t>
      </w:r>
    </w:p>
    <w:p w:rsidR="00E35BE0" w:rsidRPr="00E35BE0" w:rsidRDefault="00E35BE0" w:rsidP="00E35BE0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Поиск новых способов решения проблем:</w:t>
      </w:r>
      <w:r w:rsidRPr="00E35BE0">
        <w:rPr>
          <w:rFonts w:ascii="Times New Roman" w:hAnsi="Times New Roman"/>
          <w:sz w:val="28"/>
          <w:szCs w:val="28"/>
        </w:rPr>
        <w:t> Когда задача не имеет прямого решения, искусство может предложить неожиданные варианты. Через созданный образ или метафору человек может найти решение своей жизненной проблемы.</w:t>
      </w:r>
    </w:p>
    <w:p w:rsidR="00E35BE0" w:rsidRPr="00E35BE0" w:rsidRDefault="00E35BE0" w:rsidP="00E35BE0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Развитие уверенности в себе:</w:t>
      </w:r>
      <w:r w:rsidRPr="00E35BE0">
        <w:rPr>
          <w:rFonts w:ascii="Times New Roman" w:hAnsi="Times New Roman"/>
          <w:sz w:val="28"/>
          <w:szCs w:val="28"/>
        </w:rPr>
        <w:t> Успешный творческий процесс, даже если он не “идеален” с эстетической точки зрения, повышает самооценку и уверенность в своих силах. Человек видит, что он способен создавать, выражать себя и влиять на окружающий мир (пусть даже через свое произведение).</w:t>
      </w:r>
    </w:p>
    <w:p w:rsidR="00E35BE0" w:rsidRPr="00E35BE0" w:rsidRDefault="00E35BE0" w:rsidP="00E35BE0">
      <w:pPr>
        <w:rPr>
          <w:rFonts w:ascii="Times New Roman" w:hAnsi="Times New Roman"/>
          <w:b/>
          <w:bCs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Практические техники арт-терапии для развития креативности:</w:t>
      </w:r>
    </w:p>
    <w:p w:rsidR="00E35BE0" w:rsidRPr="00E35BE0" w:rsidRDefault="00E35BE0" w:rsidP="00E35BE0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Свободное рисование:</w:t>
      </w:r>
      <w:r w:rsidRPr="00E35BE0">
        <w:rPr>
          <w:rFonts w:ascii="Times New Roman" w:hAnsi="Times New Roman"/>
          <w:sz w:val="28"/>
          <w:szCs w:val="28"/>
        </w:rPr>
        <w:t> Просто возьмите лист бумаги и любые материалы (карандаши, краски, фломастеры) и рисуйте все, что приходит в голову, без какой-либо конкретной цели.</w:t>
      </w:r>
    </w:p>
    <w:p w:rsidR="00E35BE0" w:rsidRPr="00E35BE0" w:rsidRDefault="00E35BE0" w:rsidP="00E35BE0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lastRenderedPageBreak/>
        <w:t>“Цвет настроения”:</w:t>
      </w:r>
      <w:r w:rsidRPr="00E35BE0">
        <w:rPr>
          <w:rFonts w:ascii="Times New Roman" w:hAnsi="Times New Roman"/>
          <w:sz w:val="28"/>
          <w:szCs w:val="28"/>
        </w:rPr>
        <w:t> Выберите цвет, который наиболее точно отражает ваше текущее эмоциональное состояние, и создайте произведение искусства, используя только этот цвет и его оттенки.</w:t>
      </w:r>
    </w:p>
    <w:p w:rsidR="00E35BE0" w:rsidRPr="00E35BE0" w:rsidRDefault="00E35BE0" w:rsidP="00E35BE0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“Коллаж”:</w:t>
      </w:r>
      <w:r w:rsidRPr="00E35BE0">
        <w:rPr>
          <w:rFonts w:ascii="Times New Roman" w:hAnsi="Times New Roman"/>
          <w:sz w:val="28"/>
          <w:szCs w:val="28"/>
        </w:rPr>
        <w:t> Соберите из журналов, газет, фотографий и других материалов коллаж, который отражает вашу мечту, цель или проблему.</w:t>
      </w:r>
    </w:p>
    <w:p w:rsidR="00E35BE0" w:rsidRPr="00E35BE0" w:rsidRDefault="00E35BE0" w:rsidP="00E35BE0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“Маски”:</w:t>
      </w:r>
      <w:r w:rsidRPr="00E35BE0">
        <w:rPr>
          <w:rFonts w:ascii="Times New Roman" w:hAnsi="Times New Roman"/>
          <w:sz w:val="28"/>
          <w:szCs w:val="28"/>
        </w:rPr>
        <w:t> Создайте маску, которая символизирует ту часть вашей личности, которую вы хотели бы раскрыть или, наоборот, скрыть.</w:t>
      </w:r>
    </w:p>
    <w:p w:rsidR="00E35BE0" w:rsidRPr="00E35BE0" w:rsidRDefault="00E35BE0" w:rsidP="00E35BE0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“</w:t>
      </w:r>
      <w:proofErr w:type="spellStart"/>
      <w:r w:rsidRPr="00E35BE0">
        <w:rPr>
          <w:rFonts w:ascii="Times New Roman" w:hAnsi="Times New Roman"/>
          <w:b/>
          <w:bCs/>
          <w:sz w:val="28"/>
          <w:szCs w:val="28"/>
        </w:rPr>
        <w:t>Мандала</w:t>
      </w:r>
      <w:proofErr w:type="spellEnd"/>
      <w:r w:rsidRPr="00E35BE0">
        <w:rPr>
          <w:rFonts w:ascii="Times New Roman" w:hAnsi="Times New Roman"/>
          <w:b/>
          <w:bCs/>
          <w:sz w:val="28"/>
          <w:szCs w:val="28"/>
        </w:rPr>
        <w:t>”:</w:t>
      </w:r>
      <w:r w:rsidRPr="00E35BE0">
        <w:rPr>
          <w:rFonts w:ascii="Times New Roman" w:hAnsi="Times New Roman"/>
          <w:sz w:val="28"/>
          <w:szCs w:val="28"/>
        </w:rPr>
        <w:t xml:space="preserve"> Рисование </w:t>
      </w:r>
      <w:proofErr w:type="spellStart"/>
      <w:r w:rsidRPr="00E35BE0">
        <w:rPr>
          <w:rFonts w:ascii="Times New Roman" w:hAnsi="Times New Roman"/>
          <w:sz w:val="28"/>
          <w:szCs w:val="28"/>
        </w:rPr>
        <w:t>мандал</w:t>
      </w:r>
      <w:proofErr w:type="spellEnd"/>
      <w:r w:rsidRPr="00E35BE0">
        <w:rPr>
          <w:rFonts w:ascii="Times New Roman" w:hAnsi="Times New Roman"/>
          <w:sz w:val="28"/>
          <w:szCs w:val="28"/>
        </w:rPr>
        <w:t xml:space="preserve"> (симметричных узоров) помогает сосредоточиться, успокоиться и раскрыть внутреннюю гармонию, что способствует креативному мышлению.</w:t>
      </w:r>
    </w:p>
    <w:p w:rsidR="00E35BE0" w:rsidRPr="00E35BE0" w:rsidRDefault="00E35BE0" w:rsidP="00E35BE0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“Абстрактная композиция”:</w:t>
      </w:r>
      <w:r w:rsidRPr="00E35BE0">
        <w:rPr>
          <w:rFonts w:ascii="Times New Roman" w:hAnsi="Times New Roman"/>
          <w:sz w:val="28"/>
          <w:szCs w:val="28"/>
        </w:rPr>
        <w:t> Создайте композицию из линий, форм и цветов, не пытаясь изобразить что-то конкретное. Здесь важны ваши ассоциации и то, как вы располагаете элементы.</w:t>
      </w:r>
    </w:p>
    <w:p w:rsidR="00E35BE0" w:rsidRPr="00E35BE0" w:rsidRDefault="00E35BE0" w:rsidP="00E35BE0">
      <w:pPr>
        <w:rPr>
          <w:rFonts w:ascii="Times New Roman" w:hAnsi="Times New Roman"/>
          <w:b/>
          <w:bCs/>
          <w:sz w:val="28"/>
          <w:szCs w:val="28"/>
        </w:rPr>
      </w:pPr>
      <w:r w:rsidRPr="00E35BE0">
        <w:rPr>
          <w:rFonts w:ascii="Times New Roman" w:hAnsi="Times New Roman"/>
          <w:b/>
          <w:bCs/>
          <w:sz w:val="28"/>
          <w:szCs w:val="28"/>
        </w:rPr>
        <w:t>Заключение</w:t>
      </w:r>
    </w:p>
    <w:p w:rsidR="00E35BE0" w:rsidRPr="00E35BE0" w:rsidRDefault="00E35BE0" w:rsidP="00E35BE0">
      <w:pPr>
        <w:rPr>
          <w:rFonts w:ascii="Times New Roman" w:hAnsi="Times New Roman"/>
          <w:sz w:val="28"/>
          <w:szCs w:val="28"/>
        </w:rPr>
      </w:pPr>
      <w:r w:rsidRPr="00E35BE0">
        <w:rPr>
          <w:rFonts w:ascii="Times New Roman" w:hAnsi="Times New Roman"/>
          <w:sz w:val="28"/>
          <w:szCs w:val="28"/>
        </w:rPr>
        <w:t>Арт-терапия – это не просто способ расслабиться или провести время. Это путешествие к самопознанию, самовыражению и, конечно же, к развитию вашей природной креативности. Позвольте себе творить, экспериментировать и открывать новые грани своего внутреннего мира. Ведь каждый из нас обладает уникальным творческим потенциалом, который ждет своего часа, чтобы раскрыться.</w:t>
      </w:r>
    </w:p>
    <w:p w:rsidR="00647FF7" w:rsidRPr="00E35BE0" w:rsidRDefault="00647FF7">
      <w:pPr>
        <w:rPr>
          <w:rFonts w:ascii="Times New Roman" w:hAnsi="Times New Roman"/>
          <w:sz w:val="28"/>
          <w:szCs w:val="28"/>
        </w:rPr>
      </w:pPr>
    </w:p>
    <w:sectPr w:rsidR="00647FF7" w:rsidRPr="00E35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04202"/>
    <w:multiLevelType w:val="multilevel"/>
    <w:tmpl w:val="2FBC9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1A72FB"/>
    <w:multiLevelType w:val="multilevel"/>
    <w:tmpl w:val="B43C0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5A0613"/>
    <w:multiLevelType w:val="multilevel"/>
    <w:tmpl w:val="78D8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FF7"/>
    <w:rsid w:val="00393332"/>
    <w:rsid w:val="00647FF7"/>
    <w:rsid w:val="00E3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2025-08-06T08:33:00Z</dcterms:created>
  <dcterms:modified xsi:type="dcterms:W3CDTF">2025-08-08T20:27:00Z</dcterms:modified>
</cp:coreProperties>
</file>