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77D7A" w14:textId="77777777" w:rsidR="00125E89" w:rsidRPr="00125E89" w:rsidRDefault="00125E89" w:rsidP="00125E89">
      <w:pPr>
        <w:jc w:val="center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</w:rPr>
        <w:t>Консультация учителя дефектолога для родителей</w:t>
      </w:r>
    </w:p>
    <w:p w14:paraId="23957D86" w14:textId="77777777" w:rsidR="00125E89" w:rsidRPr="00125E89" w:rsidRDefault="00125E89" w:rsidP="00125E89">
      <w:pPr>
        <w:jc w:val="center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</w:rPr>
        <w:t>«Играем дома и на улице с пользой для ребёнка».</w:t>
      </w:r>
    </w:p>
    <w:p w14:paraId="38FD4D1B" w14:textId="77777777" w:rsidR="00125E89" w:rsidRPr="00125E89" w:rsidRDefault="00125E89" w:rsidP="00125E89"/>
    <w:p w14:paraId="6883CCF6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Существует большое количество интересных занятий, которые Вы можете проводить дома и на улице с пользой для ребёнка. Без весёлых игр и развлечений не обойтись!</w:t>
      </w:r>
    </w:p>
    <w:p w14:paraId="235AF680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</w:p>
    <w:p w14:paraId="73AF4D03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</w:rPr>
        <w:t xml:space="preserve">Игра </w:t>
      </w:r>
      <w:proofErr w:type="gramStart"/>
      <w:r w:rsidRPr="00125E89">
        <w:rPr>
          <w:rFonts w:ascii="Times New Roman" w:hAnsi="Times New Roman" w:cs="Times New Roman"/>
          <w:b/>
          <w:bCs/>
        </w:rPr>
        <w:t>« Что</w:t>
      </w:r>
      <w:proofErr w:type="gramEnd"/>
      <w:r w:rsidRPr="00125E89">
        <w:rPr>
          <w:rFonts w:ascii="Times New Roman" w:hAnsi="Times New Roman" w:cs="Times New Roman"/>
          <w:b/>
          <w:bCs/>
        </w:rPr>
        <w:t xml:space="preserve"> изменилось?»</w:t>
      </w:r>
    </w:p>
    <w:p w14:paraId="272A54FE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Цель: развивать зрительную память и внимание.</w:t>
      </w:r>
    </w:p>
    <w:p w14:paraId="1E0B5324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u w:val="single"/>
        </w:rPr>
        <w:t>Вариант 1:</w:t>
      </w:r>
    </w:p>
    <w:p w14:paraId="33814EC4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Задание: попросить ребенка сначала внимательно посмотреть на картинку с изображением пяти знакомых предметов и назвать их.</w:t>
      </w:r>
    </w:p>
    <w:p w14:paraId="02B78202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Затем эту картинку закрыть, предложить другую, и спросить, нет ли на ней предметов, которые были на первой картинке? Каких предметов не стало? Какие предметы появились вновь?</w:t>
      </w:r>
    </w:p>
    <w:p w14:paraId="5503412B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u w:val="single"/>
        </w:rPr>
        <w:t>Вариант 2:</w:t>
      </w:r>
    </w:p>
    <w:p w14:paraId="78E80289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Задание: попросить ребенка внимательно посмотреть на рисунок, на котором изображено 5 предметов. Затем рисунок закрыть и предложить ребенку новый, на котором уже 7 предметов. Спросить его, нет ли здесь предметов, которые были на первой картинке? Какие предметы появились вновь?</w:t>
      </w:r>
    </w:p>
    <w:p w14:paraId="77B63289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</w:p>
    <w:p w14:paraId="23BD99D9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</w:rPr>
        <w:t>«Бусы»</w:t>
      </w:r>
    </w:p>
    <w:p w14:paraId="3BC3D8D9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Цель: развивать зрительную память, восприятие, внимание.</w:t>
      </w:r>
    </w:p>
    <w:p w14:paraId="6362CD74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Задание: попросить ребенка внимательно посмотреть, из каких геометрических фигур сделаны бусы, в какой последовательности они расположены, а затем нарисовать такие же бусы на листе бумаги.</w:t>
      </w:r>
    </w:p>
    <w:p w14:paraId="6070C610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</w:p>
    <w:p w14:paraId="616B355E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  <w:i/>
          <w:iCs/>
        </w:rPr>
        <w:t>«Геометрическое лото»</w:t>
      </w:r>
    </w:p>
    <w:p w14:paraId="68EB4404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</w:rPr>
        <w:t>Задачи:</w:t>
      </w:r>
    </w:p>
    <w:p w14:paraId="249D4ABC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Закреплять представления детей о геометрических фигурах </w:t>
      </w:r>
      <w:r w:rsidRPr="00125E89">
        <w:rPr>
          <w:rFonts w:ascii="Times New Roman" w:hAnsi="Times New Roman" w:cs="Times New Roman"/>
          <w:i/>
          <w:iCs/>
        </w:rPr>
        <w:t>(круг, квадрат, треугольник)</w:t>
      </w:r>
      <w:r w:rsidRPr="00125E89">
        <w:rPr>
          <w:rFonts w:ascii="Times New Roman" w:hAnsi="Times New Roman" w:cs="Times New Roman"/>
        </w:rPr>
        <w:t>, о цвете; развивать зрительное восприятие, произвольное внимание.</w:t>
      </w:r>
    </w:p>
    <w:p w14:paraId="4148DCBF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</w:p>
    <w:p w14:paraId="23496C0C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Можно пускать мыльные пузыри, играть в снежки из ватных шариков, поиграть в развивающие игры, а можно сделать ребёнку лёгкий массаж.</w:t>
      </w:r>
    </w:p>
    <w:p w14:paraId="52C2C7F9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</w:rPr>
        <w:t>Весёлый массаж со стихами.</w:t>
      </w:r>
    </w:p>
    <w:p w14:paraId="157E7D77" w14:textId="77777777" w:rsidR="00125E89" w:rsidRPr="00125E89" w:rsidRDefault="00125E89" w:rsidP="00125E89">
      <w:pPr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lastRenderedPageBreak/>
        <w:t>Дождик бегает по крыше</w:t>
      </w:r>
      <w:r w:rsidRPr="00125E89">
        <w:rPr>
          <w:rFonts w:ascii="Times New Roman" w:hAnsi="Times New Roman" w:cs="Times New Roman"/>
          <w:b/>
          <w:bCs/>
        </w:rPr>
        <w:t> –</w:t>
      </w:r>
      <w:r w:rsidRPr="00125E89">
        <w:rPr>
          <w:rFonts w:ascii="Times New Roman" w:hAnsi="Times New Roman" w:cs="Times New Roman"/>
        </w:rPr>
        <w:br/>
        <w:t>Бом-бом-бом!</w:t>
      </w:r>
      <w:r w:rsidRPr="00125E89">
        <w:rPr>
          <w:rFonts w:ascii="Times New Roman" w:hAnsi="Times New Roman" w:cs="Times New Roman"/>
        </w:rPr>
        <w:br/>
        <w:t>По весёлой, звонкой крыше –</w:t>
      </w:r>
      <w:r w:rsidRPr="00125E89">
        <w:rPr>
          <w:rFonts w:ascii="Times New Roman" w:hAnsi="Times New Roman" w:cs="Times New Roman"/>
        </w:rPr>
        <w:br/>
        <w:t>Бом-бом-бом!</w:t>
      </w:r>
      <w:r w:rsidRPr="00125E89">
        <w:rPr>
          <w:rFonts w:ascii="Times New Roman" w:hAnsi="Times New Roman" w:cs="Times New Roman"/>
        </w:rPr>
        <w:br/>
        <w:t>- Дома, дома посидите,</w:t>
      </w:r>
      <w:r w:rsidRPr="00125E89">
        <w:rPr>
          <w:rFonts w:ascii="Times New Roman" w:hAnsi="Times New Roman" w:cs="Times New Roman"/>
        </w:rPr>
        <w:br/>
        <w:t>Бом-бом-бом!</w:t>
      </w:r>
      <w:r w:rsidRPr="00125E89">
        <w:rPr>
          <w:rFonts w:ascii="Times New Roman" w:hAnsi="Times New Roman" w:cs="Times New Roman"/>
        </w:rPr>
        <w:br/>
        <w:t>Никуда не выходите,</w:t>
      </w:r>
      <w:r w:rsidRPr="00125E89">
        <w:rPr>
          <w:rFonts w:ascii="Times New Roman" w:hAnsi="Times New Roman" w:cs="Times New Roman"/>
        </w:rPr>
        <w:br/>
        <w:t>Бом-бом-бом!</w:t>
      </w:r>
      <w:r w:rsidRPr="00125E89">
        <w:rPr>
          <w:rFonts w:ascii="Times New Roman" w:hAnsi="Times New Roman" w:cs="Times New Roman"/>
        </w:rPr>
        <w:br/>
        <w:t>Почитайте, поиграйте –</w:t>
      </w:r>
      <w:r w:rsidRPr="00125E89">
        <w:rPr>
          <w:rFonts w:ascii="Times New Roman" w:hAnsi="Times New Roman" w:cs="Times New Roman"/>
        </w:rPr>
        <w:br/>
        <w:t>В дом, дом, дом!</w:t>
      </w:r>
      <w:r w:rsidRPr="00125E89">
        <w:rPr>
          <w:rFonts w:ascii="Times New Roman" w:hAnsi="Times New Roman" w:cs="Times New Roman"/>
        </w:rPr>
        <w:br/>
        <w:t>А уйду - тогда гуляйте...</w:t>
      </w:r>
      <w:r w:rsidRPr="00125E89">
        <w:rPr>
          <w:rFonts w:ascii="Times New Roman" w:hAnsi="Times New Roman" w:cs="Times New Roman"/>
        </w:rPr>
        <w:br/>
        <w:t>Бом... Бом... Бом...</w:t>
      </w:r>
    </w:p>
    <w:p w14:paraId="30A00830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</w:p>
    <w:p w14:paraId="0666D7A2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  <w:b/>
          <w:bCs/>
        </w:rPr>
        <w:t>А можно и посчитать.</w:t>
      </w:r>
    </w:p>
    <w:p w14:paraId="326B0C30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- Можем мы теперь считать</w:t>
      </w:r>
      <w:proofErr w:type="gramStart"/>
      <w:r w:rsidRPr="00125E89">
        <w:rPr>
          <w:rFonts w:ascii="Times New Roman" w:hAnsi="Times New Roman" w:cs="Times New Roman"/>
        </w:rPr>
        <w:t>, Можем</w:t>
      </w:r>
      <w:proofErr w:type="gramEnd"/>
      <w:r w:rsidRPr="00125E89">
        <w:rPr>
          <w:rFonts w:ascii="Times New Roman" w:hAnsi="Times New Roman" w:cs="Times New Roman"/>
        </w:rPr>
        <w:t xml:space="preserve"> с цифрами играть:</w:t>
      </w:r>
    </w:p>
    <w:p w14:paraId="4FBF58F7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Мы на 6 ступенек вверх поднимаемся: 1, 2, 3, 4, 5, 6,</w:t>
      </w:r>
    </w:p>
    <w:p w14:paraId="7AC4D92A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Мы на 6 ступенек вниз опускаемся: 6, 5, 4, 3, 2, 1,</w:t>
      </w:r>
    </w:p>
    <w:p w14:paraId="6CCC0D80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Можем даже так скакать: 1, 3, 5,</w:t>
      </w:r>
    </w:p>
    <w:p w14:paraId="6B2EE168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Можем даже так залезть: 2, 4, 6.</w:t>
      </w:r>
    </w:p>
    <w:p w14:paraId="008A4101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</w:p>
    <w:p w14:paraId="52EC7E55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- Стали мы совсем большими: вот какими, вот какими.</w:t>
      </w:r>
    </w:p>
    <w:p w14:paraId="55B75AD8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Мы на 7 ступенек вверх поднимаемся - повторить 2 – 3 раза</w:t>
      </w:r>
    </w:p>
    <w:p w14:paraId="7624FF36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1, 2, 3, 4, 5, 6, 7.</w:t>
      </w:r>
    </w:p>
    <w:p w14:paraId="045FA64B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И на 7 ступенек вниз опускаемся – 7, 6, 5, 4, 3, 2, 1.</w:t>
      </w:r>
    </w:p>
    <w:p w14:paraId="647B3F78" w14:textId="77777777" w:rsidR="00125E89" w:rsidRPr="00125E89" w:rsidRDefault="00125E89" w:rsidP="00125E89">
      <w:pPr>
        <w:jc w:val="both"/>
        <w:rPr>
          <w:rFonts w:ascii="Times New Roman" w:hAnsi="Times New Roman" w:cs="Times New Roman"/>
        </w:rPr>
      </w:pPr>
      <w:r w:rsidRPr="00125E89">
        <w:rPr>
          <w:rFonts w:ascii="Times New Roman" w:hAnsi="Times New Roman" w:cs="Times New Roman"/>
        </w:rPr>
        <w:t>Топнем 7 раз, хлопнем 7 раз, прыгнем 7 раз</w:t>
      </w:r>
    </w:p>
    <w:p w14:paraId="476AE12F" w14:textId="77777777" w:rsidR="00983DC7" w:rsidRPr="00125E89" w:rsidRDefault="00983DC7" w:rsidP="00125E89">
      <w:pPr>
        <w:jc w:val="both"/>
        <w:rPr>
          <w:rFonts w:ascii="Times New Roman" w:hAnsi="Times New Roman" w:cs="Times New Roman"/>
        </w:rPr>
      </w:pPr>
    </w:p>
    <w:sectPr w:rsidR="00983DC7" w:rsidRPr="0012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01"/>
    <w:rsid w:val="00125E89"/>
    <w:rsid w:val="00313EFC"/>
    <w:rsid w:val="004C3D01"/>
    <w:rsid w:val="00983DC7"/>
    <w:rsid w:val="00E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692CE-D98B-4B92-A66C-444C4934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3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3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3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3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3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3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3D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3D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3D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3D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3D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3D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3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3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3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3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3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3D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3D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3D0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3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3D0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3D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1900</Characters>
  <Application>Microsoft Office Word</Application>
  <DocSecurity>0</DocSecurity>
  <Lines>15</Lines>
  <Paragraphs>4</Paragraphs>
  <ScaleCrop>false</ScaleCrop>
  <Company>LightKey.Store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Alla-123</dc:creator>
  <cp:keywords/>
  <dc:description/>
  <cp:lastModifiedBy>Alla-123</cp:lastModifiedBy>
  <cp:revision>2</cp:revision>
  <dcterms:created xsi:type="dcterms:W3CDTF">2025-08-26T17:48:00Z</dcterms:created>
  <dcterms:modified xsi:type="dcterms:W3CDTF">2025-08-26T17:50:00Z</dcterms:modified>
</cp:coreProperties>
</file>