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0F8" w:rsidRDefault="009530F8" w:rsidP="009530F8">
      <w:pPr>
        <w:pStyle w:val="a3"/>
        <w:spacing w:after="450" w:afterAutospacing="0"/>
      </w:pPr>
      <w:r>
        <w:rPr>
          <w:rFonts w:ascii="Arial" w:hAnsi="Arial" w:cs="Arial"/>
          <w:b/>
          <w:bCs/>
          <w:sz w:val="32"/>
          <w:szCs w:val="32"/>
          <w:shd w:val="clear" w:color="auto" w:fill="FAFAFB"/>
        </w:rPr>
        <w:t>Экипаж машины боевой</w:t>
      </w:r>
    </w:p>
    <w:p w:rsidR="009530F8" w:rsidRDefault="009530F8" w:rsidP="009530F8">
      <w:pPr>
        <w:pStyle w:val="a3"/>
        <w:spacing w:after="450" w:afterAutospacing="0"/>
      </w:pPr>
      <w:r>
        <w:rPr>
          <w:rFonts w:ascii="Arial" w:hAnsi="Arial" w:cs="Arial"/>
          <w:shd w:val="clear" w:color="auto" w:fill="FAFAFB"/>
        </w:rPr>
        <w:t>105 лет назад, 31 августа 1920 года в заводских цехах города Нижний Тагил мастера завершили производство первого российского Танка М (малого), -  копии одной из английских военных машин. Танкостроение в Советском Союзе развивалось очень быстро, «стальные кони» существенно помогли Красной Армии одолеть врага на фронтах Второй Мировой войны, а в 1946 году в Москве на Красной площади прошел торжественный парад с участием танковой дивизии. В этом же году Указом Президиума Верховного Совета СССР был учрежден праздник - День танкиста. Во всем Советском Союзе его отмечали 11 сентября — в память об успехах российских танковых войск во время Восточно-Карпатской операции 1944 года. Затем очередным Указом Президиума Верховного Совета СССР в 1980 году была установлена новая дата — второе воскресенье сентября. В России праздник был закреплен Президентом РФ в 2006 году.</w:t>
      </w:r>
    </w:p>
    <w:p w:rsidR="009530F8" w:rsidRDefault="009530F8" w:rsidP="009530F8">
      <w:pPr>
        <w:pStyle w:val="a3"/>
        <w:spacing w:after="450" w:afterAutospacing="0"/>
      </w:pPr>
      <w:r>
        <w:rPr>
          <w:rFonts w:ascii="Arial" w:hAnsi="Arial" w:cs="Arial"/>
          <w:shd w:val="clear" w:color="auto" w:fill="FAFAFB"/>
        </w:rPr>
        <w:t xml:space="preserve">Кто из старшего поколения россиян не знает наизусть слова популярной в советской стране песни: «Три танкиста, три веселых друга, - экипаж машины боевой!...», или не видел любимого сериала – совместной работы советских и польских кинематографистов, созданного по повести польского военного писателя </w:t>
      </w:r>
      <w:proofErr w:type="spellStart"/>
      <w:r>
        <w:rPr>
          <w:rFonts w:ascii="Arial" w:hAnsi="Arial" w:cs="Arial"/>
          <w:shd w:val="clear" w:color="auto" w:fill="FAFAFB"/>
        </w:rPr>
        <w:t>Януша</w:t>
      </w:r>
      <w:proofErr w:type="spellEnd"/>
      <w:r>
        <w:rPr>
          <w:rFonts w:ascii="Arial" w:hAnsi="Arial" w:cs="Arial"/>
          <w:shd w:val="clear" w:color="auto" w:fill="FAFAFB"/>
        </w:rPr>
        <w:t xml:space="preserve"> </w:t>
      </w:r>
      <w:proofErr w:type="spellStart"/>
      <w:r>
        <w:rPr>
          <w:rFonts w:ascii="Arial" w:hAnsi="Arial" w:cs="Arial"/>
          <w:shd w:val="clear" w:color="auto" w:fill="FAFAFB"/>
        </w:rPr>
        <w:t>Пшимановского</w:t>
      </w:r>
      <w:proofErr w:type="spellEnd"/>
      <w:r>
        <w:rPr>
          <w:rFonts w:ascii="Arial" w:hAnsi="Arial" w:cs="Arial"/>
          <w:shd w:val="clear" w:color="auto" w:fill="FAFAFB"/>
        </w:rPr>
        <w:t xml:space="preserve"> «Четыре танкиста и собака», где «жили» герои Второй мировой войны: командир танка – поляк Ольгерд </w:t>
      </w:r>
      <w:proofErr w:type="spellStart"/>
      <w:r>
        <w:rPr>
          <w:rFonts w:ascii="Arial" w:hAnsi="Arial" w:cs="Arial"/>
          <w:shd w:val="clear" w:color="auto" w:fill="FAFAFB"/>
        </w:rPr>
        <w:t>Ярош</w:t>
      </w:r>
      <w:proofErr w:type="spellEnd"/>
      <w:r>
        <w:rPr>
          <w:rFonts w:ascii="Arial" w:hAnsi="Arial" w:cs="Arial"/>
          <w:shd w:val="clear" w:color="auto" w:fill="FAFAFB"/>
        </w:rPr>
        <w:t xml:space="preserve">, стрелок-радист </w:t>
      </w:r>
      <w:proofErr w:type="spellStart"/>
      <w:r>
        <w:rPr>
          <w:rFonts w:ascii="Arial" w:hAnsi="Arial" w:cs="Arial"/>
          <w:shd w:val="clear" w:color="auto" w:fill="FAFAFB"/>
        </w:rPr>
        <w:t>Янек</w:t>
      </w:r>
      <w:proofErr w:type="spellEnd"/>
      <w:r>
        <w:rPr>
          <w:rFonts w:ascii="Arial" w:hAnsi="Arial" w:cs="Arial"/>
          <w:shd w:val="clear" w:color="auto" w:fill="FAFAFB"/>
        </w:rPr>
        <w:t xml:space="preserve"> Кос, наводчик – Густав </w:t>
      </w:r>
      <w:proofErr w:type="spellStart"/>
      <w:r>
        <w:rPr>
          <w:rFonts w:ascii="Arial" w:hAnsi="Arial" w:cs="Arial"/>
          <w:shd w:val="clear" w:color="auto" w:fill="FAFAFB"/>
        </w:rPr>
        <w:t>Елень</w:t>
      </w:r>
      <w:proofErr w:type="spellEnd"/>
      <w:r>
        <w:rPr>
          <w:rFonts w:ascii="Arial" w:hAnsi="Arial" w:cs="Arial"/>
          <w:shd w:val="clear" w:color="auto" w:fill="FAFAFB"/>
        </w:rPr>
        <w:t xml:space="preserve">, механик - грузин Григорий </w:t>
      </w:r>
      <w:proofErr w:type="spellStart"/>
      <w:r>
        <w:rPr>
          <w:rFonts w:ascii="Arial" w:hAnsi="Arial" w:cs="Arial"/>
          <w:shd w:val="clear" w:color="auto" w:fill="FAFAFB"/>
        </w:rPr>
        <w:t>Сакаашвили</w:t>
      </w:r>
      <w:proofErr w:type="spellEnd"/>
      <w:r>
        <w:rPr>
          <w:rFonts w:ascii="Arial" w:hAnsi="Arial" w:cs="Arial"/>
          <w:shd w:val="clear" w:color="auto" w:fill="FAFAFB"/>
        </w:rPr>
        <w:t xml:space="preserve">. Один из главных героев картины – пес Шарик, что живет и воюет вместе с танкистами. В фильме стрелок-радист </w:t>
      </w:r>
      <w:proofErr w:type="spellStart"/>
      <w:r>
        <w:rPr>
          <w:rFonts w:ascii="Arial" w:hAnsi="Arial" w:cs="Arial"/>
          <w:shd w:val="clear" w:color="auto" w:fill="FAFAFB"/>
        </w:rPr>
        <w:t>Янек</w:t>
      </w:r>
      <w:proofErr w:type="spellEnd"/>
      <w:r>
        <w:rPr>
          <w:rFonts w:ascii="Arial" w:hAnsi="Arial" w:cs="Arial"/>
          <w:shd w:val="clear" w:color="auto" w:fill="FAFAFB"/>
        </w:rPr>
        <w:t xml:space="preserve"> влюбляется в русскую девушку-санитарку Марусю…Каждое лето во время школьных каникул </w:t>
      </w:r>
      <w:proofErr w:type="gramStart"/>
      <w:r>
        <w:rPr>
          <w:rFonts w:ascii="Arial" w:hAnsi="Arial" w:cs="Arial"/>
          <w:shd w:val="clear" w:color="auto" w:fill="FAFAFB"/>
        </w:rPr>
        <w:t>детвора</w:t>
      </w:r>
      <w:proofErr w:type="gramEnd"/>
      <w:r>
        <w:rPr>
          <w:rFonts w:ascii="Arial" w:hAnsi="Arial" w:cs="Arial"/>
          <w:shd w:val="clear" w:color="auto" w:fill="FAFAFB"/>
        </w:rPr>
        <w:t xml:space="preserve"> да и возрастные зрители, кому не надо было идти на работу, в определенный час непременно собирались у телевизора посмотреть очередную серию этого фильма.</w:t>
      </w:r>
    </w:p>
    <w:p w:rsidR="009530F8" w:rsidRDefault="009530F8" w:rsidP="009530F8">
      <w:pPr>
        <w:pStyle w:val="a3"/>
        <w:spacing w:after="450" w:afterAutospacing="0"/>
      </w:pPr>
      <w:r>
        <w:rPr>
          <w:rFonts w:ascii="Arial" w:hAnsi="Arial" w:cs="Arial"/>
          <w:shd w:val="clear" w:color="auto" w:fill="FAFAFB"/>
        </w:rPr>
        <w:t xml:space="preserve">Наш земляк, житель </w:t>
      </w:r>
      <w:proofErr w:type="spellStart"/>
      <w:r>
        <w:rPr>
          <w:rFonts w:ascii="Arial" w:hAnsi="Arial" w:cs="Arial"/>
          <w:shd w:val="clear" w:color="auto" w:fill="FAFAFB"/>
        </w:rPr>
        <w:t>Кореновского</w:t>
      </w:r>
      <w:proofErr w:type="spellEnd"/>
      <w:r>
        <w:rPr>
          <w:rFonts w:ascii="Arial" w:hAnsi="Arial" w:cs="Arial"/>
          <w:shd w:val="clear" w:color="auto" w:fill="FAFAFB"/>
        </w:rPr>
        <w:t xml:space="preserve"> района Василий Федотович Лысенко служил «срочную» в танковых войсках, в экипаже танка он был радистом. Воинская часть располагалась под Берлином. «Мы были усиленным резервом комдива, - вспоминает ветеран. – В танке, конечно, находиться жестко, кругом железо, но, как говорится в старой русской пословице: «В тесноте, да не в обиде!». Экипаж танка – это крепкая, дружная команда, где один за всех, и все – за одного! По -другому нельзя, иначе поставленные командованием цель и задачи не выполнить. Служба закалила характер, приучила к ответственности за каждый шаг. Это пригодилось в жизни. Горжусь тем, что я – танкист!»</w:t>
      </w:r>
    </w:p>
    <w:p w:rsidR="009530F8" w:rsidRDefault="009530F8" w:rsidP="009530F8">
      <w:pPr>
        <w:pStyle w:val="a3"/>
        <w:spacing w:after="450" w:afterAutospacing="0"/>
      </w:pPr>
      <w:r>
        <w:rPr>
          <w:rFonts w:ascii="Arial" w:hAnsi="Arial" w:cs="Arial"/>
          <w:shd w:val="clear" w:color="auto" w:fill="FAFAFB"/>
        </w:rPr>
        <w:t>Конечно, нынешние танки – это более современные, модернизированные военные машины. Но задачи у танковых войск прежние: охранять мир на Земле. С праздником вас, танкисты!</w:t>
      </w:r>
    </w:p>
    <w:p w:rsidR="009530F8" w:rsidRDefault="009530F8" w:rsidP="009530F8">
      <w:pPr>
        <w:pStyle w:val="a3"/>
        <w:spacing w:after="450" w:afterAutospacing="0"/>
      </w:pPr>
      <w:r>
        <w:rPr>
          <w:rFonts w:ascii="Arial" w:hAnsi="Arial" w:cs="Arial"/>
          <w:shd w:val="clear" w:color="auto" w:fill="FAFAFB"/>
        </w:rPr>
        <w:t>                                                                                       Татьяна СЕРГИЕНКО</w:t>
      </w:r>
    </w:p>
    <w:p w:rsidR="002A0C93" w:rsidRDefault="002A0C93">
      <w:bookmarkStart w:id="0" w:name="_GoBack"/>
      <w:bookmarkEnd w:id="0"/>
    </w:p>
    <w:sectPr w:rsidR="002A0C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49B"/>
    <w:rsid w:val="002A0C93"/>
    <w:rsid w:val="0059649B"/>
    <w:rsid w:val="009530F8"/>
    <w:rsid w:val="00A2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BC2DC-4575-449F-9C39-24E6D650B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3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0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2025-09-12T07:39:00Z</dcterms:created>
  <dcterms:modified xsi:type="dcterms:W3CDTF">2025-09-12T07:39:00Z</dcterms:modified>
</cp:coreProperties>
</file>