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У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р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о к 12. МНОГО. ОДИН. ЦИФРА 1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 урока: </w:t>
      </w:r>
      <w:r>
        <w:rPr>
          <w:rFonts w:ascii="Arial" w:hAnsi="Arial" w:cs="Arial"/>
          <w:color w:val="000000"/>
          <w:sz w:val="21"/>
          <w:szCs w:val="21"/>
        </w:rPr>
        <w:t>познакомить учащихся с числом 1 и его графической записью – цифрой 1, учить соотносить число и цифру; учить детей сравнивать «один» и «много»; работать над развитием логического мышления учащихся; прививать детям интерес к предмету, аккуратность.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I. Организационный момент.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II. Изучение нового материала.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 Знакомство с понятиями «много» и «один».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Учитель выставляет на наборное полотно (магнитную доску,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фланелеграф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группу предметов таким образом, чтобы один из них был отличен от других.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Например:</w:t>
      </w:r>
      <w:r>
        <w:rPr>
          <w:rFonts w:ascii="Arial" w:hAnsi="Arial" w:cs="Arial"/>
          <w:i/>
          <w:i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9 кругов синих, 1 – зелёный;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 кубиков больших, 1 маленький и т. д.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Что заметили?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(Синих кругов – много, зелёный – один.)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учащиеся начнут считать предметы, которых много, учитель должен задать наводящий вопрос, чтобы подвести учеников к ключевому слову «много», например: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Что можно сказать о числе синих кругов по сравнению с зелёными?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Если бы мы не могли сосчитать все синие круги, что бы сказали об их количестве? И т. д.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 каких предметах в нашем классе можно сказать, что их много?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(Столы, стулья, цветы, мальчики, девочки и т. д.)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Про какой предмет можно сказать, что он только один?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(Доска, дверь, учитель и т. д.)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 Формирование умения различать понятия «много», «один».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 б о т а с у ч е б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к о м.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сюжетной картинке (с. 20, часть 1) учащиеся составляют рассказ, используя понятия «много», «один».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Каких предметов нарисовано много?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Какой предмет – один?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Данную работу можно провести в виде игры «Кто самый внимательный?».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04.75pt;height:45.75pt"/>
        </w:pic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 а м о с т о я т 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ь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 я работа учащихся.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Ученики выполняют задания в рабочей тетради.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Слева нарисуйте много жёлтых треугольников, справа – один красный квадрат.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Вверху нарисуйте много зелёных кругов, внизу – один голубой треугольник.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Нарисуйте одно яблоко и много цветов. И т. д.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могут и сами предложить аналогичные задания.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 и м о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 в 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 а.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Упражнение в умении сравнивать предметы и группы предметов.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 б о т а в т е 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З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е 1 (с. 6 в тетради № 1):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Какие фигуры изображены на рисунке?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– Чего больше?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Почему так считаете?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Обоснуйте ваше мнение. (Учащиеся соединяют стрелочками пары: круг – квадрат.)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На сколько квадратов больше, чем кругов?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Раскрасьте «лишний» квадрат.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III. Знакомство с цифрой 1. Подготовка к письму и письмо цифры 1.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 Подготовка учащихся к восприятию цифры 1.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Учитель.</w:t>
      </w:r>
      <w:r>
        <w:rPr>
          <w:rFonts w:ascii="Arial" w:hAnsi="Arial" w:cs="Arial"/>
          <w:color w:val="000000"/>
          <w:sz w:val="21"/>
          <w:szCs w:val="21"/>
        </w:rPr>
        <w:t> Вы закрасили 1 квадратик, показав тем самым, что квадратов на 1 больше, чем кругов.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 можно ли как-то по-другому записать то, что остался 1 квадрат?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Совершенно верно, число 1 можно записать с помощью цифры 1.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(Учитель вывешивает на доску увеличенный образец цифры 1.)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На что похожа цифра 1?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 вот С. Я. Маршак написал о единице так: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один, иль единица.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Очень тонкая, как спица.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 Анализ образца.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Из скольких элементов состоит цифра 1?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Из каких?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Хотелось бы вам научиться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красиво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писать эту цифру?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Тогда посмотрите, как её буду писать я. (Учитель несколько раз прописывает на доске цифру 1, объясняя учащимся её особенности.)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Письмо цифры 1.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 теперь попробуйте написать цифру 1 сами.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Сначала учащиеся «прописывают» цифру в воздухе под счёт, затем обводят по точечным контурам (с. 6 в тетради № 1, задание 2), после чего пишут цифру с а м о с т о я т 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ь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pict>
          <v:shape id="_x0000_i1026" type="#_x0000_t75" alt="" style="width:204.75pt;height:45.75pt"/>
        </w:pic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IV. Работа над развитием внимания, логического мышления учащихся.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 б о т а с у ч е б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к о м.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Посмотрите на рисунок (с. 21, часть 1).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 чём можно сказать «много»?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 чём можно сказать «один» («одна», «одно»)?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З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е на развитие логического мышления.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 может использовать задание, данное в учебнике (с. 21, часть 1), либо подобрать своё задание.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Кто с каким клубком играет?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(Рыжий котенок играет с большим синим клубком, белый котенок – с маленьким синим, а серый котенок – с красным.)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Как рассуждали?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V. Итог урока.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– Чему научились на сегодняшнем уроке?</w:t>
      </w:r>
    </w:p>
    <w:p w:rsidR="00D33A4F" w:rsidRDefault="00D33A4F" w:rsidP="00D33A4F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Какое задание понравилось больше всего? Почему?</w:t>
      </w:r>
    </w:p>
    <w:p w:rsidR="004C7386" w:rsidRDefault="004C7386" w:rsidP="004C7386">
      <w:pPr>
        <w:tabs>
          <w:tab w:val="left" w:pos="62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03978" w:rsidRPr="00F03978" w:rsidRDefault="00F03978" w:rsidP="009F38DD">
      <w:pPr>
        <w:rPr>
          <w:rFonts w:ascii="Times New Roman" w:hAnsi="Times New Roman" w:cs="Times New Roman"/>
          <w:sz w:val="24"/>
          <w:szCs w:val="24"/>
        </w:rPr>
        <w:sectPr w:rsidR="00F03978" w:rsidRPr="00F03978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D46" w:rsidRDefault="001D2D46" w:rsidP="00CC3EBF">
      <w:pPr>
        <w:spacing w:after="0" w:line="240" w:lineRule="auto"/>
      </w:pPr>
      <w:r>
        <w:separator/>
      </w:r>
    </w:p>
  </w:endnote>
  <w:endnote w:type="continuationSeparator" w:id="0">
    <w:p w:rsidR="001D2D46" w:rsidRDefault="001D2D46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D46" w:rsidRDefault="001D2D46" w:rsidP="00CC3EBF">
      <w:pPr>
        <w:spacing w:after="0" w:line="240" w:lineRule="auto"/>
      </w:pPr>
      <w:r>
        <w:separator/>
      </w:r>
    </w:p>
  </w:footnote>
  <w:footnote w:type="continuationSeparator" w:id="0">
    <w:p w:rsidR="001D2D46" w:rsidRDefault="001D2D46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209E"/>
    <w:rsid w:val="00005B79"/>
    <w:rsid w:val="000112F3"/>
    <w:rsid w:val="0001286E"/>
    <w:rsid w:val="000210B9"/>
    <w:rsid w:val="0002226D"/>
    <w:rsid w:val="00033F22"/>
    <w:rsid w:val="0003589C"/>
    <w:rsid w:val="000400D9"/>
    <w:rsid w:val="00043BDF"/>
    <w:rsid w:val="00050CD1"/>
    <w:rsid w:val="0005242C"/>
    <w:rsid w:val="00063B3B"/>
    <w:rsid w:val="00067954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056C"/>
    <w:rsid w:val="001B5603"/>
    <w:rsid w:val="001C57E0"/>
    <w:rsid w:val="001D0CE8"/>
    <w:rsid w:val="001D2D46"/>
    <w:rsid w:val="001D2FDB"/>
    <w:rsid w:val="001D4282"/>
    <w:rsid w:val="001D78F9"/>
    <w:rsid w:val="001E01BE"/>
    <w:rsid w:val="001E2DE4"/>
    <w:rsid w:val="001E41F6"/>
    <w:rsid w:val="001F2D8B"/>
    <w:rsid w:val="002024CE"/>
    <w:rsid w:val="0020536E"/>
    <w:rsid w:val="002156E6"/>
    <w:rsid w:val="0022237A"/>
    <w:rsid w:val="002308E1"/>
    <w:rsid w:val="002315FF"/>
    <w:rsid w:val="00240168"/>
    <w:rsid w:val="00251A7E"/>
    <w:rsid w:val="002571FA"/>
    <w:rsid w:val="002748FF"/>
    <w:rsid w:val="00276916"/>
    <w:rsid w:val="00277772"/>
    <w:rsid w:val="00283E0A"/>
    <w:rsid w:val="002908DA"/>
    <w:rsid w:val="00290F4F"/>
    <w:rsid w:val="002950CB"/>
    <w:rsid w:val="002A38DF"/>
    <w:rsid w:val="002A702E"/>
    <w:rsid w:val="002B1D4D"/>
    <w:rsid w:val="002B5D37"/>
    <w:rsid w:val="002C1F5D"/>
    <w:rsid w:val="002D3351"/>
    <w:rsid w:val="002D5C03"/>
    <w:rsid w:val="002E47EB"/>
    <w:rsid w:val="002E58F3"/>
    <w:rsid w:val="002F2092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70BAB"/>
    <w:rsid w:val="00371D1B"/>
    <w:rsid w:val="00372454"/>
    <w:rsid w:val="003A0E5E"/>
    <w:rsid w:val="003A41C4"/>
    <w:rsid w:val="003B1407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405B2F"/>
    <w:rsid w:val="00423D84"/>
    <w:rsid w:val="00426875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91AF4"/>
    <w:rsid w:val="00493336"/>
    <w:rsid w:val="004B5B81"/>
    <w:rsid w:val="004B6036"/>
    <w:rsid w:val="004B71A8"/>
    <w:rsid w:val="004B796F"/>
    <w:rsid w:val="004C3BBB"/>
    <w:rsid w:val="004C6265"/>
    <w:rsid w:val="004C7386"/>
    <w:rsid w:val="004D1516"/>
    <w:rsid w:val="004D64AB"/>
    <w:rsid w:val="004E6166"/>
    <w:rsid w:val="004F68B9"/>
    <w:rsid w:val="00501F54"/>
    <w:rsid w:val="005059C3"/>
    <w:rsid w:val="00505E32"/>
    <w:rsid w:val="00515DCA"/>
    <w:rsid w:val="00522058"/>
    <w:rsid w:val="00522431"/>
    <w:rsid w:val="00526114"/>
    <w:rsid w:val="005276F7"/>
    <w:rsid w:val="005325C1"/>
    <w:rsid w:val="00535E0B"/>
    <w:rsid w:val="00544058"/>
    <w:rsid w:val="00552D77"/>
    <w:rsid w:val="00554C70"/>
    <w:rsid w:val="00557DFF"/>
    <w:rsid w:val="00557E5E"/>
    <w:rsid w:val="00561FAF"/>
    <w:rsid w:val="00584F43"/>
    <w:rsid w:val="00591CD9"/>
    <w:rsid w:val="00593BB2"/>
    <w:rsid w:val="005A2C8A"/>
    <w:rsid w:val="005A6898"/>
    <w:rsid w:val="005B3950"/>
    <w:rsid w:val="005C0A0F"/>
    <w:rsid w:val="005C6D61"/>
    <w:rsid w:val="005E1828"/>
    <w:rsid w:val="005F3D40"/>
    <w:rsid w:val="0060334D"/>
    <w:rsid w:val="006111D3"/>
    <w:rsid w:val="00622FA4"/>
    <w:rsid w:val="00623600"/>
    <w:rsid w:val="00625258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36FCA"/>
    <w:rsid w:val="00841D32"/>
    <w:rsid w:val="00841D64"/>
    <w:rsid w:val="00841DB8"/>
    <w:rsid w:val="0084259E"/>
    <w:rsid w:val="00843CC1"/>
    <w:rsid w:val="008456E9"/>
    <w:rsid w:val="0085024B"/>
    <w:rsid w:val="008504E9"/>
    <w:rsid w:val="008513E7"/>
    <w:rsid w:val="00853DA4"/>
    <w:rsid w:val="008632F7"/>
    <w:rsid w:val="00881BC8"/>
    <w:rsid w:val="00881E92"/>
    <w:rsid w:val="008902E2"/>
    <w:rsid w:val="008A3B80"/>
    <w:rsid w:val="008A5F0B"/>
    <w:rsid w:val="008B2CCA"/>
    <w:rsid w:val="008B36E7"/>
    <w:rsid w:val="008B4C1D"/>
    <w:rsid w:val="008B55C2"/>
    <w:rsid w:val="008B779C"/>
    <w:rsid w:val="008C3808"/>
    <w:rsid w:val="008C4CDC"/>
    <w:rsid w:val="008C4E0A"/>
    <w:rsid w:val="008C5CE4"/>
    <w:rsid w:val="008D1B02"/>
    <w:rsid w:val="008D1BAF"/>
    <w:rsid w:val="008E59C5"/>
    <w:rsid w:val="008E767F"/>
    <w:rsid w:val="008E7CFE"/>
    <w:rsid w:val="00904857"/>
    <w:rsid w:val="009108F9"/>
    <w:rsid w:val="009122B0"/>
    <w:rsid w:val="00916E29"/>
    <w:rsid w:val="00920F78"/>
    <w:rsid w:val="0093380A"/>
    <w:rsid w:val="00942C1D"/>
    <w:rsid w:val="00952D1B"/>
    <w:rsid w:val="00954762"/>
    <w:rsid w:val="0096099D"/>
    <w:rsid w:val="00965C3E"/>
    <w:rsid w:val="00971087"/>
    <w:rsid w:val="00974578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4FA3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77C42"/>
    <w:rsid w:val="00A81DEE"/>
    <w:rsid w:val="00A82719"/>
    <w:rsid w:val="00A82E44"/>
    <w:rsid w:val="00A87637"/>
    <w:rsid w:val="00AB4A41"/>
    <w:rsid w:val="00AC0187"/>
    <w:rsid w:val="00AC3302"/>
    <w:rsid w:val="00AE674C"/>
    <w:rsid w:val="00AF29C0"/>
    <w:rsid w:val="00AF29FA"/>
    <w:rsid w:val="00AF334E"/>
    <w:rsid w:val="00AF5784"/>
    <w:rsid w:val="00B00185"/>
    <w:rsid w:val="00B00368"/>
    <w:rsid w:val="00B00E7D"/>
    <w:rsid w:val="00B02C79"/>
    <w:rsid w:val="00B160A5"/>
    <w:rsid w:val="00B1690A"/>
    <w:rsid w:val="00B24085"/>
    <w:rsid w:val="00B3423A"/>
    <w:rsid w:val="00B36B30"/>
    <w:rsid w:val="00B41BB0"/>
    <w:rsid w:val="00B62C18"/>
    <w:rsid w:val="00B63E40"/>
    <w:rsid w:val="00B671C4"/>
    <w:rsid w:val="00B76494"/>
    <w:rsid w:val="00B951B3"/>
    <w:rsid w:val="00B95A64"/>
    <w:rsid w:val="00BA5697"/>
    <w:rsid w:val="00BB1691"/>
    <w:rsid w:val="00BB6E63"/>
    <w:rsid w:val="00BC4AEA"/>
    <w:rsid w:val="00BC54CB"/>
    <w:rsid w:val="00BC7082"/>
    <w:rsid w:val="00BD06EA"/>
    <w:rsid w:val="00BD443E"/>
    <w:rsid w:val="00BD4A04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0157"/>
    <w:rsid w:val="00C420AB"/>
    <w:rsid w:val="00C43C3E"/>
    <w:rsid w:val="00C44ED1"/>
    <w:rsid w:val="00C478D4"/>
    <w:rsid w:val="00C53916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6DD6"/>
    <w:rsid w:val="00D10A80"/>
    <w:rsid w:val="00D12115"/>
    <w:rsid w:val="00D14C2E"/>
    <w:rsid w:val="00D15DBF"/>
    <w:rsid w:val="00D24F76"/>
    <w:rsid w:val="00D33A4F"/>
    <w:rsid w:val="00D37DBF"/>
    <w:rsid w:val="00D448F6"/>
    <w:rsid w:val="00D454C1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6B51"/>
    <w:rsid w:val="00DE1D46"/>
    <w:rsid w:val="00DE217B"/>
    <w:rsid w:val="00DE23D2"/>
    <w:rsid w:val="00DF0925"/>
    <w:rsid w:val="00DF524F"/>
    <w:rsid w:val="00DF5C39"/>
    <w:rsid w:val="00E00D9F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132D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329CC"/>
    <w:rsid w:val="00F403BF"/>
    <w:rsid w:val="00F4125B"/>
    <w:rsid w:val="00F41A79"/>
    <w:rsid w:val="00F4289D"/>
    <w:rsid w:val="00F44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3FB8"/>
    <w:rsid w:val="00FC4C8B"/>
    <w:rsid w:val="00FD1034"/>
    <w:rsid w:val="00FE568F"/>
    <w:rsid w:val="00FE750F"/>
    <w:rsid w:val="00FF32E4"/>
    <w:rsid w:val="00FF6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257</cp:revision>
  <cp:lastPrinted>2020-11-14T10:08:00Z</cp:lastPrinted>
  <dcterms:created xsi:type="dcterms:W3CDTF">2020-04-26T15:51:00Z</dcterms:created>
  <dcterms:modified xsi:type="dcterms:W3CDTF">2025-10-08T13:12:00Z</dcterms:modified>
</cp:coreProperties>
</file>