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A6" w:rsidRDefault="00D056A6" w:rsidP="00D056A6">
      <w:pPr>
        <w:pStyle w:val="a3"/>
      </w:pPr>
      <w:r>
        <w:rPr>
          <w:b/>
          <w:bCs/>
        </w:rPr>
        <w:t>Тема: русская народная сказка «Маша и Медведь»</w:t>
      </w:r>
    </w:p>
    <w:p w:rsidR="00D056A6" w:rsidRDefault="00D056A6" w:rsidP="00D056A6">
      <w:pPr>
        <w:pStyle w:val="a3"/>
      </w:pPr>
      <w:r>
        <w:t>Цель: познакомить детей с русской народной сказкой "Маша и медведь".</w:t>
      </w:r>
    </w:p>
    <w:p w:rsidR="00D056A6" w:rsidRDefault="00D056A6" w:rsidP="00D056A6">
      <w:pPr>
        <w:pStyle w:val="a3"/>
      </w:pPr>
      <w:r>
        <w:t>Задачи:</w:t>
      </w:r>
    </w:p>
    <w:p w:rsidR="00D056A6" w:rsidRDefault="00D056A6" w:rsidP="00D056A6">
      <w:pPr>
        <w:pStyle w:val="a3"/>
      </w:pPr>
      <w:r>
        <w:t>- продолжать формировать у детей умение внимательно слушать сказку;</w:t>
      </w:r>
    </w:p>
    <w:p w:rsidR="00D056A6" w:rsidRDefault="00D056A6" w:rsidP="00D056A6">
      <w:pPr>
        <w:pStyle w:val="a3"/>
      </w:pPr>
      <w:r>
        <w:t>- учить отвечать на вопросы взрослого полным предложением;</w:t>
      </w:r>
    </w:p>
    <w:p w:rsidR="00D056A6" w:rsidRDefault="00D056A6" w:rsidP="00D056A6">
      <w:pPr>
        <w:pStyle w:val="a3"/>
      </w:pPr>
      <w:r>
        <w:t>- развивать умение сопереживать героям сказки;</w:t>
      </w:r>
    </w:p>
    <w:p w:rsidR="00D056A6" w:rsidRDefault="00D056A6" w:rsidP="00D056A6">
      <w:pPr>
        <w:pStyle w:val="a3"/>
      </w:pPr>
      <w:r>
        <w:t xml:space="preserve">- учить </w:t>
      </w:r>
      <w:proofErr w:type="gramStart"/>
      <w:r>
        <w:t>правильно</w:t>
      </w:r>
      <w:proofErr w:type="gramEnd"/>
      <w:r>
        <w:t xml:space="preserve"> выполнять игровые задания;</w:t>
      </w:r>
    </w:p>
    <w:p w:rsidR="00D056A6" w:rsidRDefault="00D056A6" w:rsidP="00D056A6">
      <w:pPr>
        <w:pStyle w:val="a3"/>
      </w:pPr>
      <w:r>
        <w:t>- активизировать словарь за счет новых слов (дремучий, пирожки, корзинка, бор);</w:t>
      </w:r>
    </w:p>
    <w:p w:rsidR="00D056A6" w:rsidRDefault="00D056A6" w:rsidP="00D056A6">
      <w:pPr>
        <w:pStyle w:val="a3"/>
      </w:pPr>
      <w:r>
        <w:t>- развивать зрительное, слуховое, тактильное внимание;</w:t>
      </w:r>
    </w:p>
    <w:p w:rsidR="00D056A6" w:rsidRDefault="00D056A6" w:rsidP="00D056A6">
      <w:pPr>
        <w:pStyle w:val="a3"/>
      </w:pPr>
      <w:r>
        <w:t>- развитие памяти;</w:t>
      </w:r>
    </w:p>
    <w:p w:rsidR="00D056A6" w:rsidRDefault="00D056A6" w:rsidP="00D056A6">
      <w:pPr>
        <w:pStyle w:val="a3"/>
      </w:pPr>
      <w:r>
        <w:t>- развитие воображение.</w:t>
      </w:r>
    </w:p>
    <w:p w:rsidR="00D056A6" w:rsidRDefault="00D056A6" w:rsidP="00D056A6">
      <w:pPr>
        <w:pStyle w:val="a3"/>
      </w:pPr>
      <w:r>
        <w:t>Оборудование: сюжетные картинки к сказке, дидактическая игра «Бабушкины пирожки». Мини-фигурки «Маша и Медведь»</w:t>
      </w:r>
    </w:p>
    <w:p w:rsidR="00D056A6" w:rsidRDefault="00D056A6" w:rsidP="00D056A6">
      <w:pPr>
        <w:pStyle w:val="a3"/>
      </w:pPr>
      <w:r>
        <w:t>Ход НОД: Утренний круг.</w:t>
      </w:r>
    </w:p>
    <w:p w:rsidR="00D056A6" w:rsidRDefault="00D056A6" w:rsidP="00D056A6">
      <w:pPr>
        <w:pStyle w:val="a3"/>
      </w:pPr>
      <w:r>
        <w:t>«Кто, кто вместе с солнышком встаёт?</w:t>
      </w:r>
    </w:p>
    <w:p w:rsidR="00D056A6" w:rsidRDefault="00D056A6" w:rsidP="00D056A6">
      <w:pPr>
        <w:pStyle w:val="a3"/>
      </w:pPr>
      <w:r>
        <w:t>Кто, кто в этом садике живёт?</w:t>
      </w:r>
    </w:p>
    <w:p w:rsidR="00D056A6" w:rsidRDefault="00D056A6" w:rsidP="00D056A6">
      <w:pPr>
        <w:pStyle w:val="a3"/>
      </w:pPr>
      <w:r>
        <w:t>Это детки все проснулись</w:t>
      </w:r>
    </w:p>
    <w:p w:rsidR="00D056A6" w:rsidRDefault="00D056A6" w:rsidP="00D056A6">
      <w:pPr>
        <w:pStyle w:val="a3"/>
      </w:pPr>
      <w:r>
        <w:t>И друг другу улыбнулись.</w:t>
      </w:r>
    </w:p>
    <w:p w:rsidR="00D056A6" w:rsidRDefault="00D056A6" w:rsidP="00D056A6">
      <w:pPr>
        <w:pStyle w:val="a3"/>
      </w:pPr>
      <w:r>
        <w:t>К солнышку все потянулись:</w:t>
      </w:r>
    </w:p>
    <w:p w:rsidR="00D056A6" w:rsidRDefault="00D056A6" w:rsidP="00D056A6">
      <w:pPr>
        <w:pStyle w:val="a3"/>
      </w:pPr>
      <w:r>
        <w:t>«Солнышко вставай,</w:t>
      </w:r>
    </w:p>
    <w:p w:rsidR="00D056A6" w:rsidRDefault="00D056A6" w:rsidP="00D056A6">
      <w:pPr>
        <w:pStyle w:val="a3"/>
      </w:pPr>
      <w:r>
        <w:t>Доброго утра нам пожелай!»</w:t>
      </w:r>
    </w:p>
    <w:p w:rsidR="00D056A6" w:rsidRDefault="00D056A6" w:rsidP="00D056A6">
      <w:pPr>
        <w:pStyle w:val="a3"/>
      </w:pPr>
      <w:r>
        <w:t>- Доброе утро, ребята! Скажите мне, пожалуйста: вы любите сказки? (да)</w:t>
      </w:r>
    </w:p>
    <w:p w:rsidR="00D056A6" w:rsidRDefault="00D056A6" w:rsidP="00D056A6">
      <w:pPr>
        <w:pStyle w:val="a3"/>
      </w:pPr>
      <w:r>
        <w:t>- Сегодня к нам в гости пришли герои одной из сказок. Посмотрите. Вы их узнали? (да, это Маша и Медведь)</w:t>
      </w:r>
    </w:p>
    <w:p w:rsidR="00D056A6" w:rsidRDefault="00D056A6" w:rsidP="00D056A6">
      <w:pPr>
        <w:pStyle w:val="a3"/>
      </w:pPr>
      <w:r>
        <w:t>- Молодцы, правильно. Хотите узнать, что случилось с героями этой сказки? (да)</w:t>
      </w:r>
    </w:p>
    <w:p w:rsidR="00D056A6" w:rsidRDefault="00D056A6" w:rsidP="00D056A6">
      <w:pPr>
        <w:pStyle w:val="a3"/>
      </w:pPr>
      <w:r>
        <w:t>- Тогда, ребятки садитесь поудобнее и внимательно слушайте</w:t>
      </w:r>
      <w:proofErr w:type="gramStart"/>
      <w:r>
        <w:t>.(</w:t>
      </w:r>
      <w:proofErr w:type="gramEnd"/>
      <w:r>
        <w:t>чтение сказки воспитателем)</w:t>
      </w:r>
    </w:p>
    <w:p w:rsidR="00D056A6" w:rsidRDefault="00D056A6" w:rsidP="00D056A6">
      <w:pPr>
        <w:pStyle w:val="a3"/>
      </w:pPr>
      <w:r>
        <w:t>- Давайте немного отдохнем</w:t>
      </w:r>
    </w:p>
    <w:p w:rsidR="00D056A6" w:rsidRDefault="00D056A6" w:rsidP="00D056A6">
      <w:pPr>
        <w:pStyle w:val="a3"/>
      </w:pPr>
      <w:proofErr w:type="spellStart"/>
      <w:r>
        <w:t>Физминутка</w:t>
      </w:r>
      <w:proofErr w:type="spellEnd"/>
      <w:r>
        <w:t xml:space="preserve"> Мишка</w:t>
      </w:r>
    </w:p>
    <w:p w:rsidR="00D056A6" w:rsidRDefault="00D056A6" w:rsidP="00D056A6">
      <w:pPr>
        <w:pStyle w:val="a3"/>
      </w:pPr>
      <w:r>
        <w:lastRenderedPageBreak/>
        <w:t>Топай, мишка, (топаем ногами)</w:t>
      </w:r>
    </w:p>
    <w:p w:rsidR="00D056A6" w:rsidRDefault="00D056A6" w:rsidP="00D056A6">
      <w:pPr>
        <w:pStyle w:val="a3"/>
      </w:pPr>
      <w:r>
        <w:t>Хлопай, мишка</w:t>
      </w:r>
      <w:proofErr w:type="gramStart"/>
      <w:r>
        <w:t>.</w:t>
      </w:r>
      <w:proofErr w:type="gramEnd"/>
      <w:r>
        <w:t xml:space="preserve"> (</w:t>
      </w:r>
      <w:proofErr w:type="gramStart"/>
      <w:r>
        <w:t>х</w:t>
      </w:r>
      <w:proofErr w:type="gramEnd"/>
      <w:r>
        <w:t>лопаем в ладоши )</w:t>
      </w:r>
    </w:p>
    <w:p w:rsidR="00D056A6" w:rsidRDefault="00D056A6" w:rsidP="00D056A6">
      <w:pPr>
        <w:pStyle w:val="a3"/>
      </w:pPr>
      <w:r>
        <w:t>Приседай со мной, братишка, (приседаем)</w:t>
      </w:r>
    </w:p>
    <w:p w:rsidR="00D056A6" w:rsidRDefault="00D056A6" w:rsidP="00D056A6">
      <w:pPr>
        <w:pStyle w:val="a3"/>
      </w:pPr>
      <w:r>
        <w:t xml:space="preserve">Лапы вверх, вперед и вниз, </w:t>
      </w:r>
      <w:proofErr w:type="gramStart"/>
      <w:r>
        <w:t xml:space="preserve">( </w:t>
      </w:r>
      <w:proofErr w:type="gramEnd"/>
      <w:r>
        <w:t>движения руками )</w:t>
      </w:r>
    </w:p>
    <w:p w:rsidR="00D056A6" w:rsidRDefault="00D056A6" w:rsidP="00D056A6">
      <w:pPr>
        <w:pStyle w:val="a3"/>
      </w:pPr>
      <w:r>
        <w:t>Улыбайся и садись.</w:t>
      </w:r>
    </w:p>
    <w:p w:rsidR="00D056A6" w:rsidRDefault="00D056A6" w:rsidP="00D056A6">
      <w:pPr>
        <w:pStyle w:val="a3"/>
      </w:pPr>
      <w:r>
        <w:t>- скажите, пожалуйста: Понравилась вам сказка</w:t>
      </w:r>
      <w:proofErr w:type="gramStart"/>
      <w:r>
        <w:t>?(</w:t>
      </w:r>
      <w:proofErr w:type="gramEnd"/>
      <w:r>
        <w:t>да)</w:t>
      </w:r>
    </w:p>
    <w:p w:rsidR="00D056A6" w:rsidRDefault="00D056A6" w:rsidP="00D056A6">
      <w:pPr>
        <w:pStyle w:val="a3"/>
      </w:pPr>
      <w:r>
        <w:t>- Как звали девочку? (Машенька)</w:t>
      </w:r>
    </w:p>
    <w:p w:rsidR="00D056A6" w:rsidRDefault="00D056A6" w:rsidP="00D056A6">
      <w:pPr>
        <w:pStyle w:val="a3"/>
      </w:pPr>
      <w:r>
        <w:t>- Как Машенька перехитрила медведя? (Напекла пирожков для дедушки с бабушкой.)</w:t>
      </w:r>
    </w:p>
    <w:p w:rsidR="00D056A6" w:rsidRDefault="00D056A6" w:rsidP="00D056A6">
      <w:pPr>
        <w:pStyle w:val="a3"/>
      </w:pPr>
      <w:r>
        <w:t>- Куда она положила пирожки</w:t>
      </w:r>
      <w:proofErr w:type="gramStart"/>
      <w:r>
        <w:t>?(</w:t>
      </w:r>
      <w:proofErr w:type="gramEnd"/>
      <w:r>
        <w:t xml:space="preserve"> В короб.)</w:t>
      </w:r>
    </w:p>
    <w:p w:rsidR="00D056A6" w:rsidRDefault="00D056A6" w:rsidP="00D056A6">
      <w:pPr>
        <w:pStyle w:val="a3"/>
      </w:pPr>
      <w:r>
        <w:t>- Кого она попросила отнести пирожки</w:t>
      </w:r>
      <w:proofErr w:type="gramStart"/>
      <w:r>
        <w:t>?(</w:t>
      </w:r>
      <w:proofErr w:type="gramEnd"/>
      <w:r>
        <w:t xml:space="preserve"> Медведя.)</w:t>
      </w:r>
    </w:p>
    <w:p w:rsidR="00D056A6" w:rsidRDefault="00D056A6" w:rsidP="00D056A6">
      <w:pPr>
        <w:pStyle w:val="a3"/>
      </w:pPr>
      <w:r>
        <w:t>- Где спряталась Машенька</w:t>
      </w:r>
      <w:proofErr w:type="gramStart"/>
      <w:r>
        <w:t>?(</w:t>
      </w:r>
      <w:proofErr w:type="gramEnd"/>
      <w:r>
        <w:t xml:space="preserve"> В коробе.)</w:t>
      </w:r>
    </w:p>
    <w:p w:rsidR="00D056A6" w:rsidRDefault="00D056A6" w:rsidP="00D056A6">
      <w:pPr>
        <w:pStyle w:val="a3"/>
      </w:pPr>
      <w:r>
        <w:t>- Что сказал медведь, когда устал</w:t>
      </w:r>
      <w:proofErr w:type="gramStart"/>
      <w:r>
        <w:t>?(</w:t>
      </w:r>
      <w:proofErr w:type="gramEnd"/>
      <w:r>
        <w:t>Сяду на пенек, съем пирожок)</w:t>
      </w:r>
    </w:p>
    <w:p w:rsidR="00D056A6" w:rsidRDefault="00D056A6" w:rsidP="00D056A6">
      <w:pPr>
        <w:pStyle w:val="a3"/>
      </w:pPr>
      <w:r>
        <w:t>- А что Маша ему сказала</w:t>
      </w:r>
      <w:proofErr w:type="gramStart"/>
      <w:r>
        <w:t>?(</w:t>
      </w:r>
      <w:proofErr w:type="gramEnd"/>
      <w:r>
        <w:t xml:space="preserve"> Не садись на пенек, не ешь пирожок, неси бабушке, неси дедушке.)</w:t>
      </w:r>
    </w:p>
    <w:p w:rsidR="00D056A6" w:rsidRDefault="00D056A6" w:rsidP="00D056A6">
      <w:pPr>
        <w:pStyle w:val="a3"/>
      </w:pPr>
      <w:r>
        <w:t>- Давайте поиграем</w:t>
      </w:r>
      <w:proofErr w:type="gramStart"/>
      <w:r>
        <w:t xml:space="preserve"> Д</w:t>
      </w:r>
      <w:proofErr w:type="gramEnd"/>
      <w:r>
        <w:t>/И « Бабушкины пирожки»</w:t>
      </w:r>
    </w:p>
    <w:p w:rsidR="00D056A6" w:rsidRDefault="00D056A6" w:rsidP="00D056A6">
      <w:pPr>
        <w:pStyle w:val="a3"/>
      </w:pPr>
      <w:r>
        <w:t xml:space="preserve">Молодцы ребята, нашим гостям очень </w:t>
      </w:r>
      <w:proofErr w:type="gramStart"/>
      <w:r>
        <w:t>понравилось</w:t>
      </w:r>
      <w:proofErr w:type="gramEnd"/>
      <w:r>
        <w:t xml:space="preserve"> как вы играли, слушали и отвечали на вопросы. Спасибо</w:t>
      </w:r>
    </w:p>
    <w:p w:rsidR="00B927F9" w:rsidRDefault="00B927F9"/>
    <w:sectPr w:rsidR="00B927F9" w:rsidSect="00D056A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6A6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4912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6A6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2025-10-12T13:04:00Z</dcterms:created>
  <dcterms:modified xsi:type="dcterms:W3CDTF">2025-10-12T13:05:00Z</dcterms:modified>
</cp:coreProperties>
</file>