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3D6852">
        <w:rPr>
          <w:b/>
          <w:bCs/>
          <w:color w:val="C00000"/>
          <w:sz w:val="36"/>
          <w:szCs w:val="36"/>
        </w:rPr>
        <w:t>Волшебство под куполом</w:t>
      </w:r>
      <w:r w:rsidR="00970DEB">
        <w:rPr>
          <w:b/>
          <w:bCs/>
          <w:color w:val="C00000"/>
          <w:sz w:val="36"/>
          <w:szCs w:val="36"/>
        </w:rPr>
        <w:t>»</w:t>
      </w:r>
    </w:p>
    <w:p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:rsidR="004878EC" w:rsidRPr="004878EC" w:rsidRDefault="00A5796E" w:rsidP="003D6852">
      <w:r w:rsidRPr="004878EC">
        <w:fldChar w:fldCharType="begin"/>
      </w:r>
      <w:r w:rsidR="004878EC" w:rsidRPr="004878EC">
        <w:instrText xml:space="preserve"> INCLUDEPICTURE "/var/folders/yl/1676drgn07l2m53bh3w72jk00000gn/T/com.microsoft.Word/WebArchiveCopyPasteTempFiles/2Q==" \* MERGEFORMATINET </w:instrText>
      </w:r>
      <w:r w:rsidRPr="004878EC">
        <w:fldChar w:fldCharType="separate"/>
      </w:r>
      <w:r w:rsidRPr="004878EC">
        <w:fldChar w:fldCharType="end"/>
      </w:r>
    </w:p>
    <w:p w:rsidR="00C33332" w:rsidRPr="00C002A9" w:rsidRDefault="003D6852" w:rsidP="00C002A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 background" style="width:23.8pt;height:23.8pt"/>
        </w:pict>
      </w:r>
      <w:r>
        <w:rPr>
          <w:noProof/>
        </w:rPr>
        <w:drawing>
          <wp:inline distT="0" distB="0" distL="0" distR="0">
            <wp:extent cx="4620953" cy="3415253"/>
            <wp:effectExtent l="19050" t="0" r="8197" b="0"/>
            <wp:docPr id="5" name="Рисунок 5" descr="C:\Users\estetika\OneDrive\Desktop\цир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stetika\OneDrive\Desktop\цирк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905" cy="341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3D6852">
        <w:rPr>
          <w:color w:val="002060"/>
          <w:sz w:val="28"/>
          <w:szCs w:val="28"/>
        </w:rPr>
        <w:t>Татьяна Александровна</w:t>
      </w:r>
    </w:p>
    <w:p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A82928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</w:t>
      </w:r>
    </w:p>
    <w:p w:rsidR="00A82928" w:rsidRDefault="00A8292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C33332" w:rsidRDefault="00C33332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4878EC" w:rsidRDefault="004878EC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4878EC" w:rsidRDefault="004878EC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4878EC" w:rsidRDefault="004878EC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:rsidR="00541D1E" w:rsidRPr="00237094" w:rsidRDefault="00237094" w:rsidP="003D6852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4878EC">
        <w:rPr>
          <w:sz w:val="28"/>
          <w:szCs w:val="28"/>
        </w:rPr>
        <w:t>Всемирный день цирка</w:t>
      </w:r>
      <w:r w:rsidR="001B6977">
        <w:rPr>
          <w:sz w:val="28"/>
          <w:szCs w:val="28"/>
        </w:rPr>
        <w:t>»</w:t>
      </w:r>
    </w:p>
    <w:p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:rsidR="00CA0880" w:rsidRDefault="00CA088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:rsidR="004878EC" w:rsidRPr="004878EC" w:rsidRDefault="009F65AB" w:rsidP="004878EC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Это </w:t>
      </w:r>
      <w:r w:rsidR="004878EC" w:rsidRPr="004878EC">
        <w:rPr>
          <w:color w:val="000000" w:themeColor="text1"/>
          <w:sz w:val="28"/>
          <w:szCs w:val="28"/>
          <w:shd w:val="clear" w:color="auto" w:fill="FFFFFF"/>
        </w:rPr>
        <w:t>праздник всех, кто верит в чудеса и магию, кто создаёт сказку на цирковой арене и заряжает восторгом и восхищением. Всемирный день цирка для всех артистов манежа особый.</w:t>
      </w:r>
    </w:p>
    <w:p w:rsidR="009F65AB" w:rsidRPr="00C72DBD" w:rsidRDefault="004878EC" w:rsidP="00C72DB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  <w:shd w:val="clear" w:color="auto" w:fill="FAFAFB"/>
        </w:rPr>
        <w:t>День цирка 2025 посвящен всем, кто создает сказку на цирковой арене, заставляет поверить в магию, без устали смеяться и замирать от невероятного зрелища. Узнаем историю появления праздника, а также его традиции сегодня</w:t>
      </w:r>
    </w:p>
    <w:p w:rsidR="004878EC" w:rsidRPr="009F65AB" w:rsidRDefault="004878EC" w:rsidP="009F65AB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9F65AB">
        <w:rPr>
          <w:color w:val="C00000"/>
          <w:sz w:val="28"/>
          <w:szCs w:val="28"/>
        </w:rPr>
        <w:t>Когда отмечается День цирка</w:t>
      </w:r>
    </w:p>
    <w:p w:rsidR="009F65AB" w:rsidRPr="00C72DBD" w:rsidRDefault="004878EC" w:rsidP="00C72DBD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День цирка 2025 приходится на </w:t>
      </w:r>
      <w:r w:rsidRPr="004878EC">
        <w:rPr>
          <w:rStyle w:val="a4"/>
          <w:color w:val="000000" w:themeColor="text1"/>
          <w:sz w:val="28"/>
          <w:szCs w:val="28"/>
        </w:rPr>
        <w:t>19 апреля</w:t>
      </w:r>
      <w:r w:rsidRPr="004878EC">
        <w:rPr>
          <w:color w:val="000000" w:themeColor="text1"/>
          <w:sz w:val="28"/>
          <w:szCs w:val="28"/>
        </w:rPr>
        <w:t>. Ежегодно этот праздник отмечается в третью субботу апреля, начиная с 2010 года.</w:t>
      </w:r>
    </w:p>
    <w:p w:rsidR="004878EC" w:rsidRDefault="004878EC" w:rsidP="009F65AB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9F65AB">
        <w:rPr>
          <w:color w:val="C00000"/>
          <w:sz w:val="28"/>
          <w:szCs w:val="28"/>
        </w:rPr>
        <w:t>История праздника</w:t>
      </w:r>
    </w:p>
    <w:p w:rsidR="00156FCF" w:rsidRDefault="00A5796E" w:rsidP="00156FCF">
      <w:pPr>
        <w:jc w:val="center"/>
      </w:pPr>
      <w:r w:rsidRPr="00156FCF">
        <w:fldChar w:fldCharType="begin"/>
      </w:r>
      <w:r w:rsidR="00156FCF" w:rsidRPr="00156FCF">
        <w:instrText xml:space="preserve"> INCLUDEPICTURE "/var/folders/yl/1676drgn07l2m53bh3w72jk00000gn/T/com.microsoft.Word/WebArchiveCopyPasteTempFiles/9k=" \* MERGEFORMATINET </w:instrText>
      </w:r>
      <w:r w:rsidRPr="00156FCF">
        <w:fldChar w:fldCharType="separate"/>
      </w:r>
      <w:r w:rsidR="00156FCF" w:rsidRPr="00156FCF">
        <w:rPr>
          <w:noProof/>
        </w:rPr>
        <w:drawing>
          <wp:inline distT="0" distB="0" distL="0" distR="0">
            <wp:extent cx="4085119" cy="2735338"/>
            <wp:effectExtent l="0" t="0" r="4445" b="0"/>
            <wp:docPr id="8" name="Рисунок 8" descr="Последнее прибежище чистого искусства: циркачи на полотнах европейских  художников XIX столе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SZrzZ5f0Jef_7_UPntuA0QI_231" descr="Последнее прибежище чистого искусства: циркачи на полотнах европейских  художников XIX столет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411" cy="275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6FCF">
        <w:fldChar w:fldCharType="end"/>
      </w:r>
    </w:p>
    <w:p w:rsidR="00156FCF" w:rsidRPr="00156FCF" w:rsidRDefault="00156FCF" w:rsidP="00156FCF">
      <w:pPr>
        <w:jc w:val="center"/>
      </w:pPr>
    </w:p>
    <w:p w:rsidR="004878EC" w:rsidRDefault="004878EC" w:rsidP="004878EC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 xml:space="preserve">Издревле люди стремились к развлечениям. На Руси существовали бродячие артисты – скоморохи, чья прямая обязанность была развлекать народ, все они </w:t>
      </w:r>
      <w:r w:rsidRPr="004878EC">
        <w:rPr>
          <w:color w:val="000000" w:themeColor="text1"/>
          <w:sz w:val="28"/>
          <w:szCs w:val="28"/>
        </w:rPr>
        <w:lastRenderedPageBreak/>
        <w:t>объединяли в себе умения актеров, дрессировщиков, акробатов, жонглеров. На древних фресках нанесены изображения кулачных боев, канатоходцев, музыкантов. Выступления проводились в местах скопления людей – ярмарки, площади. Позже появились «балаганы» – комические театральные зрелища с участием силачей, шутов, гимнастов. Именно они положили начало цирковому искусству.</w:t>
      </w:r>
    </w:p>
    <w:p w:rsidR="004878EC" w:rsidRPr="00C72DBD" w:rsidRDefault="00C72DBD" w:rsidP="00C72DBD">
      <w:pPr>
        <w:jc w:val="center"/>
      </w:pPr>
      <w:r w:rsidRPr="00C72DBD">
        <w:rPr>
          <w:noProof/>
        </w:rPr>
        <w:drawing>
          <wp:inline distT="0" distB="0" distL="0" distR="0">
            <wp:extent cx="3878826" cy="2146792"/>
            <wp:effectExtent l="19050" t="0" r="7374" b="0"/>
            <wp:docPr id="1" name="Рисунок 9" descr="Цирк и эстрада на народных гулянь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SZrzZ5f0Jef_7_UPntuA0QI_403" descr="Цирк и эстрада на народных гулянья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699" cy="21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796E" w:rsidRPr="00156FCF">
        <w:fldChar w:fldCharType="begin"/>
      </w:r>
      <w:r w:rsidR="00156FCF" w:rsidRPr="00156FCF">
        <w:instrText xml:space="preserve"> INCLUDEPICTURE "/var/folders/yl/1676drgn07l2m53bh3w72jk00000gn/T/com.microsoft.Word/WebArchiveCopyPasteTempFiles/Z" \* MERGEFORMATINET </w:instrText>
      </w:r>
      <w:r w:rsidR="00A5796E" w:rsidRPr="00156FCF">
        <w:fldChar w:fldCharType="end"/>
      </w:r>
    </w:p>
    <w:p w:rsidR="00156FCF" w:rsidRDefault="00156FCF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</w:p>
    <w:p w:rsidR="00156FCF" w:rsidRDefault="00156FCF" w:rsidP="00156FCF">
      <w:pPr>
        <w:spacing w:line="360" w:lineRule="auto"/>
        <w:jc w:val="center"/>
        <w:rPr>
          <w:b/>
          <w:bCs/>
          <w:color w:val="C00000"/>
          <w:sz w:val="28"/>
          <w:szCs w:val="28"/>
          <w:shd w:val="clear" w:color="auto" w:fill="FAFAFB"/>
        </w:rPr>
      </w:pPr>
      <w:r w:rsidRPr="00156FCF">
        <w:rPr>
          <w:b/>
          <w:bCs/>
          <w:color w:val="C00000"/>
          <w:sz w:val="28"/>
          <w:szCs w:val="28"/>
          <w:shd w:val="clear" w:color="auto" w:fill="FAFAFB"/>
        </w:rPr>
        <w:t>Первый цирк в Англии</w:t>
      </w:r>
    </w:p>
    <w:p w:rsidR="00156FCF" w:rsidRPr="00156FCF" w:rsidRDefault="00156FCF" w:rsidP="00156FCF">
      <w:pPr>
        <w:spacing w:line="360" w:lineRule="auto"/>
        <w:jc w:val="center"/>
        <w:rPr>
          <w:b/>
          <w:bCs/>
          <w:color w:val="C00000"/>
          <w:sz w:val="28"/>
          <w:szCs w:val="28"/>
          <w:shd w:val="clear" w:color="auto" w:fill="FAFAFB"/>
        </w:rPr>
      </w:pPr>
    </w:p>
    <w:p w:rsidR="00156FCF" w:rsidRDefault="004878EC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  <w:r w:rsidRPr="004878EC">
        <w:rPr>
          <w:color w:val="000000" w:themeColor="text1"/>
          <w:sz w:val="28"/>
          <w:szCs w:val="28"/>
          <w:shd w:val="clear" w:color="auto" w:fill="FAFAFB"/>
        </w:rPr>
        <w:t xml:space="preserve">Первый в мире цирк появился в Англии в середине 18 века благодаря Филиппу </w:t>
      </w:r>
      <w:proofErr w:type="spellStart"/>
      <w:r w:rsidRPr="004878EC">
        <w:rPr>
          <w:color w:val="000000" w:themeColor="text1"/>
          <w:sz w:val="28"/>
          <w:szCs w:val="28"/>
          <w:shd w:val="clear" w:color="auto" w:fill="FAFAFB"/>
        </w:rPr>
        <w:t>Астлею</w:t>
      </w:r>
      <w:proofErr w:type="spellEnd"/>
      <w:r w:rsidRPr="004878EC">
        <w:rPr>
          <w:color w:val="000000" w:themeColor="text1"/>
          <w:sz w:val="28"/>
          <w:szCs w:val="28"/>
          <w:shd w:val="clear" w:color="auto" w:fill="FAFAFB"/>
        </w:rPr>
        <w:t xml:space="preserve">, который построил в 1780 году школу верховой езды. Чтобы привлечь внимание новых учеников, он решил проводить выступления профессиональных наездников. </w:t>
      </w:r>
    </w:p>
    <w:p w:rsidR="00156FCF" w:rsidRDefault="00156FCF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</w:p>
    <w:p w:rsidR="00156FCF" w:rsidRDefault="00A5796E" w:rsidP="00156FCF">
      <w:pPr>
        <w:jc w:val="center"/>
      </w:pPr>
      <w:r w:rsidRPr="00156FCF">
        <w:fldChar w:fldCharType="begin"/>
      </w:r>
      <w:r w:rsidR="00156FCF" w:rsidRPr="00156FCF">
        <w:instrText xml:space="preserve"> INCLUDEPICTURE "/var/folders/yl/1676drgn07l2m53bh3w72jk00000gn/T/com.microsoft.Word/WebArchiveCopyPasteTempFiles/2Q==" \* MERGEFORMATINET </w:instrText>
      </w:r>
      <w:r w:rsidRPr="00156FCF">
        <w:fldChar w:fldCharType="separate"/>
      </w:r>
      <w:r w:rsidR="00156FCF" w:rsidRPr="00156FCF">
        <w:rPr>
          <w:noProof/>
        </w:rPr>
        <w:drawing>
          <wp:inline distT="0" distB="0" distL="0" distR="0">
            <wp:extent cx="3414252" cy="2276167"/>
            <wp:effectExtent l="19050" t="0" r="0" b="0"/>
            <wp:docPr id="10" name="Рисунок 10" descr="В Лондоне открыт первый в мире Цирк - Знаменательное событ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jZrzZ-vQN9OG9u8P38HuyQY_15" descr="В Лондоне открыт первый в мире Цирк - Знаменательное событ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403" cy="228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6FCF">
        <w:fldChar w:fldCharType="end"/>
      </w:r>
    </w:p>
    <w:p w:rsidR="00156FCF" w:rsidRPr="00156FCF" w:rsidRDefault="00156FCF" w:rsidP="00156FCF">
      <w:pPr>
        <w:jc w:val="center"/>
      </w:pPr>
    </w:p>
    <w:p w:rsidR="00156FCF" w:rsidRPr="00156FCF" w:rsidRDefault="00A5796E" w:rsidP="00156FCF">
      <w:pPr>
        <w:jc w:val="center"/>
      </w:pPr>
      <w:r w:rsidRPr="00156FCF">
        <w:lastRenderedPageBreak/>
        <w:fldChar w:fldCharType="begin"/>
      </w:r>
      <w:r w:rsidR="00156FCF" w:rsidRPr="00156FCF">
        <w:instrText xml:space="preserve"> INCLUDEPICTURE "/var/folders/yl/1676drgn07l2m53bh3w72jk00000gn/T/com.microsoft.Word/WebArchiveCopyPasteTempFiles/9k=" \* MERGEFORMATINET </w:instrText>
      </w:r>
      <w:r w:rsidRPr="00156FCF">
        <w:fldChar w:fldCharType="separate"/>
      </w:r>
      <w:r w:rsidR="00156FCF" w:rsidRPr="00156FCF">
        <w:rPr>
          <w:noProof/>
        </w:rPr>
        <w:drawing>
          <wp:inline distT="0" distB="0" distL="0" distR="0">
            <wp:extent cx="4144133" cy="2994120"/>
            <wp:effectExtent l="0" t="0" r="0" b="3175"/>
            <wp:docPr id="11" name="Рисунок 11" descr="Цирк в дореволюционной России • Arza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jZrzZ-vQN9OG9u8P38HuyQY_408" descr="Цирк в дореволюционной России • Arzama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45" cy="3008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6FCF">
        <w:fldChar w:fldCharType="end"/>
      </w:r>
    </w:p>
    <w:p w:rsidR="00156FCF" w:rsidRDefault="00156FCF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</w:p>
    <w:p w:rsidR="00156FCF" w:rsidRDefault="004878EC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  <w:r w:rsidRPr="004878EC">
        <w:rPr>
          <w:color w:val="000000" w:themeColor="text1"/>
          <w:sz w:val="28"/>
          <w:szCs w:val="28"/>
          <w:shd w:val="clear" w:color="auto" w:fill="FAFAFB"/>
        </w:rPr>
        <w:t xml:space="preserve">Его идея оказалась настолько успешной, что в будущем он смог приобрести куполообразное здание, которое называли амфитеатром </w:t>
      </w:r>
      <w:proofErr w:type="spellStart"/>
      <w:r w:rsidRPr="004878EC">
        <w:rPr>
          <w:color w:val="000000" w:themeColor="text1"/>
          <w:sz w:val="28"/>
          <w:szCs w:val="28"/>
          <w:shd w:val="clear" w:color="auto" w:fill="FAFAFB"/>
        </w:rPr>
        <w:t>Астлея</w:t>
      </w:r>
      <w:proofErr w:type="spellEnd"/>
      <w:r w:rsidRPr="004878EC">
        <w:rPr>
          <w:color w:val="000000" w:themeColor="text1"/>
          <w:sz w:val="28"/>
          <w:szCs w:val="28"/>
          <w:shd w:val="clear" w:color="auto" w:fill="FAFAFB"/>
        </w:rPr>
        <w:t xml:space="preserve">. </w:t>
      </w:r>
    </w:p>
    <w:p w:rsidR="00156FCF" w:rsidRDefault="00156FCF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</w:p>
    <w:p w:rsidR="00156FCF" w:rsidRPr="00156FCF" w:rsidRDefault="00A5796E" w:rsidP="00156FCF">
      <w:pPr>
        <w:jc w:val="center"/>
      </w:pPr>
      <w:r w:rsidRPr="00156FCF">
        <w:fldChar w:fldCharType="begin"/>
      </w:r>
      <w:r w:rsidR="00156FCF" w:rsidRPr="00156FCF">
        <w:instrText xml:space="preserve"> INCLUDEPICTURE "/var/folders/yl/1676drgn07l2m53bh3w72jk00000gn/T/com.microsoft.Word/WebArchiveCopyPasteTempFiles/2Q==" \* MERGEFORMATINET </w:instrText>
      </w:r>
      <w:r w:rsidRPr="00156FCF">
        <w:fldChar w:fldCharType="separate"/>
      </w:r>
      <w:r w:rsidR="00156FCF" w:rsidRPr="00156FCF">
        <w:rPr>
          <w:noProof/>
        </w:rPr>
        <w:drawing>
          <wp:inline distT="0" distB="0" distL="0" distR="0">
            <wp:extent cx="2804290" cy="4041058"/>
            <wp:effectExtent l="0" t="0" r="2540" b="0"/>
            <wp:docPr id="12" name="Рисунок 12" descr="Английский цирк сержанта Астле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3ZrzZ9LGMvq69u8P_png4QY_25" descr="Английский цирк сержанта Астлея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793" cy="405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6FCF">
        <w:fldChar w:fldCharType="end"/>
      </w:r>
    </w:p>
    <w:p w:rsidR="00156FCF" w:rsidRDefault="00156FCF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</w:p>
    <w:p w:rsidR="00FB1CDC" w:rsidRDefault="004878EC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  <w:r w:rsidRPr="004878EC">
        <w:rPr>
          <w:color w:val="000000" w:themeColor="text1"/>
          <w:sz w:val="28"/>
          <w:szCs w:val="28"/>
          <w:shd w:val="clear" w:color="auto" w:fill="FAFAFB"/>
        </w:rPr>
        <w:t xml:space="preserve">Помимо выступлений наездников, здесь стали показывать мастерство жонглёров, акробатов, канатоходцев, клоунов. </w:t>
      </w:r>
    </w:p>
    <w:p w:rsidR="00FB1CDC" w:rsidRPr="00FB1CDC" w:rsidRDefault="00A5796E" w:rsidP="00FB1CDC">
      <w:pPr>
        <w:jc w:val="center"/>
      </w:pPr>
      <w:r w:rsidRPr="00FB1CDC">
        <w:lastRenderedPageBreak/>
        <w:fldChar w:fldCharType="begin"/>
      </w:r>
      <w:r w:rsidR="00FB1CDC" w:rsidRPr="00FB1CDC">
        <w:instrText xml:space="preserve"> INCLUDEPICTURE "/var/folders/yl/1676drgn07l2m53bh3w72jk00000gn/T/com.microsoft.Word/WebArchiveCopyPasteTempFiles/2Q==" \* MERGEFORMATINET </w:instrText>
      </w:r>
      <w:r w:rsidRPr="00FB1CDC">
        <w:fldChar w:fldCharType="separate"/>
      </w:r>
      <w:r w:rsidR="00FB1CDC" w:rsidRPr="00FB1CDC">
        <w:rPr>
          <w:noProof/>
        </w:rPr>
        <w:drawing>
          <wp:inline distT="0" distB="0" distL="0" distR="0">
            <wp:extent cx="4601510" cy="3126658"/>
            <wp:effectExtent l="0" t="0" r="0" b="0"/>
            <wp:docPr id="13" name="Рисунок 13" descr="ИСТОРИЯ ЦИРКА - ArtArea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TZvzZ6CTDNCK9u8P3uy8oAg_353" descr="ИСТОРИЯ ЦИРКА - ArtArea Projec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329" cy="314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1CDC">
        <w:fldChar w:fldCharType="end"/>
      </w:r>
    </w:p>
    <w:p w:rsidR="00FB1CDC" w:rsidRDefault="00FB1CDC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</w:p>
    <w:p w:rsidR="004878EC" w:rsidRDefault="004878EC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  <w:r w:rsidRPr="004878EC">
        <w:rPr>
          <w:color w:val="000000" w:themeColor="text1"/>
          <w:sz w:val="28"/>
          <w:szCs w:val="28"/>
          <w:shd w:val="clear" w:color="auto" w:fill="FAFAFB"/>
        </w:rPr>
        <w:t>Популярность таких представлений привела к возникновению передвижных цирков – шапито. Они были разборными и перевозились из города в город.</w:t>
      </w:r>
    </w:p>
    <w:p w:rsidR="00FB1CDC" w:rsidRDefault="00FB1CDC" w:rsidP="004878EC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</w:p>
    <w:p w:rsidR="00FB1CDC" w:rsidRPr="00FB1CDC" w:rsidRDefault="00FB1CDC" w:rsidP="00FB1CDC">
      <w:pPr>
        <w:spacing w:line="360" w:lineRule="auto"/>
        <w:jc w:val="center"/>
        <w:rPr>
          <w:b/>
          <w:bCs/>
          <w:color w:val="C00000"/>
          <w:sz w:val="28"/>
          <w:szCs w:val="28"/>
          <w:shd w:val="clear" w:color="auto" w:fill="FAFAFB"/>
        </w:rPr>
      </w:pPr>
      <w:r w:rsidRPr="00FB1CDC">
        <w:rPr>
          <w:b/>
          <w:bCs/>
          <w:color w:val="C00000"/>
          <w:sz w:val="28"/>
          <w:szCs w:val="28"/>
          <w:shd w:val="clear" w:color="auto" w:fill="FAFAFB"/>
        </w:rPr>
        <w:t>Первый русский цирк</w:t>
      </w:r>
    </w:p>
    <w:p w:rsidR="00FB1CDC" w:rsidRPr="004878EC" w:rsidRDefault="00FB1CDC" w:rsidP="004878EC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D66431" w:rsidRDefault="004878EC" w:rsidP="004878EC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 xml:space="preserve">Первый русский цирк был создан братьями Никитиными. И уже тогда он не уступал по зрелищности заграничным. В 1883 году ими был построен деревянный цирк в Нижнем Новгороде. </w:t>
      </w:r>
    </w:p>
    <w:p w:rsidR="00D66431" w:rsidRDefault="00A5796E" w:rsidP="00D66431">
      <w:pPr>
        <w:jc w:val="center"/>
      </w:pPr>
      <w:r w:rsidRPr="00D66431">
        <w:fldChar w:fldCharType="begin"/>
      </w:r>
      <w:r w:rsidR="00D66431" w:rsidRPr="00D66431">
        <w:instrText xml:space="preserve"> INCLUDEPICTURE "/var/folders/yl/1676drgn07l2m53bh3w72jk00000gn/T/com.microsoft.Word/WebArchiveCopyPasteTempFiles/Z" \* MERGEFORMATINET </w:instrText>
      </w:r>
      <w:r w:rsidRPr="00D66431">
        <w:fldChar w:fldCharType="separate"/>
      </w:r>
      <w:r w:rsidR="00D66431" w:rsidRPr="00D66431">
        <w:rPr>
          <w:noProof/>
        </w:rPr>
        <w:drawing>
          <wp:inline distT="0" distB="0" distL="0" distR="0">
            <wp:extent cx="4159568" cy="3023419"/>
            <wp:effectExtent l="0" t="0" r="6350" b="0"/>
            <wp:docPr id="15" name="Рисунок 15" descr="Первый русский цирк в 30-е стал самым крупным в СССР (Саратов!) | Жабкин | 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ZsvzZ-_SM8Xc7_UPrIaFyAs_12" descr="Первый русский цирк в 30-е стал самым крупным в СССР (Саратов!) | Жабкин |  Дзен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447" cy="303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431">
        <w:fldChar w:fldCharType="end"/>
      </w:r>
    </w:p>
    <w:p w:rsidR="00D66431" w:rsidRDefault="00D66431" w:rsidP="00D66431">
      <w:pPr>
        <w:jc w:val="center"/>
      </w:pPr>
    </w:p>
    <w:p w:rsidR="00D66431" w:rsidRPr="00D66431" w:rsidRDefault="00D66431" w:rsidP="00D66431">
      <w:pPr>
        <w:jc w:val="center"/>
      </w:pPr>
    </w:p>
    <w:p w:rsidR="00D66431" w:rsidRPr="00D66431" w:rsidRDefault="00A5796E" w:rsidP="00D66431">
      <w:pPr>
        <w:jc w:val="center"/>
      </w:pPr>
      <w:r w:rsidRPr="00D66431">
        <w:fldChar w:fldCharType="begin"/>
      </w:r>
      <w:r w:rsidR="00D66431" w:rsidRPr="00D66431">
        <w:instrText xml:space="preserve"> INCLUDEPICTURE "/var/folders/yl/1676drgn07l2m53bh3w72jk00000gn/T/com.microsoft.Word/WebArchiveCopyPasteTempFiles/9k=" \* MERGEFORMATINET </w:instrText>
      </w:r>
      <w:r w:rsidRPr="00D66431">
        <w:fldChar w:fldCharType="separate"/>
      </w:r>
      <w:r w:rsidR="00D66431" w:rsidRPr="00D66431">
        <w:rPr>
          <w:noProof/>
        </w:rPr>
        <w:drawing>
          <wp:inline distT="0" distB="0" distL="0" distR="0">
            <wp:extent cx="4264539" cy="2477729"/>
            <wp:effectExtent l="0" t="0" r="3175" b="0"/>
            <wp:docPr id="16" name="Рисунок 16" descr="Как братья-крепостные открыли первый в России цирк раньше, чем он появился  в Москве и Петербур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ZsvzZ-_SM8Xc7_UPrIaFyAs_18" descr="Как братья-крепостные открыли первый в России цирк раньше, чем он появился  в Москве и Петербург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59" cy="248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431">
        <w:fldChar w:fldCharType="end"/>
      </w:r>
    </w:p>
    <w:p w:rsidR="00D66431" w:rsidRDefault="00D66431" w:rsidP="004878EC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</w:p>
    <w:p w:rsidR="004878EC" w:rsidRDefault="004878EC" w:rsidP="004878EC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А в 1911 году благодаря им появился капитальный каменный цирк. С них же были заложены основы современной цирковой деятельности в России.</w:t>
      </w:r>
    </w:p>
    <w:p w:rsidR="00D66431" w:rsidRPr="00D66431" w:rsidRDefault="00A5796E" w:rsidP="00D66431">
      <w:pPr>
        <w:jc w:val="center"/>
      </w:pPr>
      <w:r w:rsidRPr="00D66431">
        <w:fldChar w:fldCharType="begin"/>
      </w:r>
      <w:r w:rsidR="00D66431" w:rsidRPr="00D66431">
        <w:instrText xml:space="preserve"> INCLUDEPICTURE "/var/folders/yl/1676drgn07l2m53bh3w72jk00000gn/T/com.microsoft.Word/WebArchiveCopyPasteTempFiles/2Q==" \* MERGEFORMATINET </w:instrText>
      </w:r>
      <w:r w:rsidRPr="00D66431">
        <w:fldChar w:fldCharType="separate"/>
      </w:r>
      <w:r w:rsidR="00D66431" w:rsidRPr="00D66431">
        <w:rPr>
          <w:noProof/>
        </w:rPr>
        <w:drawing>
          <wp:inline distT="0" distB="0" distL="0" distR="0">
            <wp:extent cx="3918536" cy="2934929"/>
            <wp:effectExtent l="0" t="0" r="0" b="0"/>
            <wp:docPr id="17" name="Рисунок 17" descr="История цирка в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ZsvzZ-_SM8Xc7_UPrIaFyAs_17" descr="История цирка в России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982" cy="294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431">
        <w:fldChar w:fldCharType="end"/>
      </w:r>
    </w:p>
    <w:p w:rsidR="00D66431" w:rsidRPr="004878EC" w:rsidRDefault="00D66431" w:rsidP="004878EC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</w:p>
    <w:p w:rsidR="004878EC" w:rsidRPr="004878EC" w:rsidRDefault="004878EC" w:rsidP="004878EC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Сегодня цирк сочетает в себе не только классические номера, но и цифровые технологии, лазерные и огненные шоу.</w:t>
      </w:r>
    </w:p>
    <w:p w:rsidR="004878EC" w:rsidRPr="004878EC" w:rsidRDefault="004878EC" w:rsidP="004878EC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lastRenderedPageBreak/>
        <w:t>Чтобы отметить огромный вклад, который внесло цирковое искусство в культурное развитие общества, Европейская цирковая ассоциация выступила с инициативой проведения праздника – Международного дня цирка. К ежегодному празднованию присоединились цирковые организации множества стран, таких как Австралия, Белоруссия, Россия, Испания, Италия, Германия, Франция, Украина и т.д.</w:t>
      </w:r>
    </w:p>
    <w:p w:rsidR="004878EC" w:rsidRPr="00D66431" w:rsidRDefault="004878EC" w:rsidP="00D66431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D66431">
        <w:rPr>
          <w:color w:val="C00000"/>
          <w:sz w:val="28"/>
          <w:szCs w:val="28"/>
        </w:rPr>
        <w:t>Традиции</w:t>
      </w:r>
    </w:p>
    <w:p w:rsidR="004878EC" w:rsidRPr="004878EC" w:rsidRDefault="004878EC" w:rsidP="004878EC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День цирка – праздник радости, смеха, развлечений, а главное невероятных умений, смелости, таланта и профессионализма. Традиционно в этот день проводятся представления: дрессированные животные, акробаты, клоуны, танцоры, спецэффекты – это и многое другое можно увидеть под куполом цирка. Организуются интерактивные шоу и необычные мастер-классы. Все мероприятия направлены на то, чтобы каждый мог почувствовать себя причастным к невероятной атмосфере праздника, волшебства, веселья и хорошего настроения.</w:t>
      </w:r>
    </w:p>
    <w:p w:rsidR="004878EC" w:rsidRPr="004878EC" w:rsidRDefault="004878EC" w:rsidP="00D66431">
      <w:pPr>
        <w:spacing w:after="150" w:line="360" w:lineRule="auto"/>
        <w:jc w:val="center"/>
        <w:rPr>
          <w:color w:val="C00000"/>
          <w:sz w:val="28"/>
          <w:szCs w:val="28"/>
        </w:rPr>
      </w:pPr>
      <w:r w:rsidRPr="004878EC">
        <w:rPr>
          <w:b/>
          <w:bCs/>
          <w:color w:val="C00000"/>
          <w:sz w:val="28"/>
          <w:szCs w:val="28"/>
        </w:rPr>
        <w:t>Уникальная цирковая  архитектура</w:t>
      </w:r>
    </w:p>
    <w:p w:rsidR="00D66431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 xml:space="preserve">На территории нашей страны есть цирки с необычной архитектурой. Например, цирк в Екатеринбурге славится удивительным куполом. </w:t>
      </w:r>
    </w:p>
    <w:p w:rsidR="00D66431" w:rsidRPr="00D66431" w:rsidRDefault="00A5796E" w:rsidP="00D66431">
      <w:pPr>
        <w:jc w:val="center"/>
      </w:pPr>
      <w:r w:rsidRPr="00D66431">
        <w:fldChar w:fldCharType="begin"/>
      </w:r>
      <w:r w:rsidR="00D66431" w:rsidRPr="00D66431">
        <w:instrText xml:space="preserve"> INCLUDEPICTURE "/var/folders/yl/1676drgn07l2m53bh3w72jk00000gn/T/com.microsoft.Word/WebArchiveCopyPasteTempFiles/2Q==" \* MERGEFORMATINET </w:instrText>
      </w:r>
      <w:r w:rsidRPr="00D66431">
        <w:fldChar w:fldCharType="separate"/>
      </w:r>
      <w:r w:rsidR="00D66431" w:rsidRPr="00D66431">
        <w:rPr>
          <w:noProof/>
        </w:rPr>
        <w:drawing>
          <wp:inline distT="0" distB="0" distL="0" distR="0">
            <wp:extent cx="4355643" cy="2448232"/>
            <wp:effectExtent l="0" t="0" r="635" b="3175"/>
            <wp:docPr id="18" name="Рисунок 18" descr="Временно не работает: Филиал ФКП Российская государственная цирковая  компания, Екатеринбургский государственный цирк, цирк, Свердловская  область, Екатеринбург, улица 8 Марта, 43 — Яндекс Ка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CszzZ8V41o_27w-qyJ24Cw_302" descr="Временно не работает: Филиал ФКП Российская государственная цирковая  компания, Екатеринбургский государственный цирк, цирк, Свердловская  область, Екатеринбург, улица 8 Марта, 43 — Яндекс Карты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77" cy="245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431">
        <w:fldChar w:fldCharType="end"/>
      </w:r>
    </w:p>
    <w:p w:rsidR="00D66431" w:rsidRDefault="00D66431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:rsidR="004878EC" w:rsidRPr="004878EC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lastRenderedPageBreak/>
        <w:t>В мире существует всего два таких, один был построен в Бразилии знаменитым латиноамериканским архитектором Оскаром Нимейером. Уникальность сооружения в несущем внешнем куполе, который через систему металлических тяг держит внутренний, рабочий купол. Конструкция цирка считается одной из лучших в Европе. Большинство крупных предприятий города приняли участие в строительстве цирка, и он является яркой достопримечательностью города. Не оставляет равнодушным и интерьер цирка, отделанный уральским камнем.</w:t>
      </w:r>
    </w:p>
    <w:p w:rsidR="004878EC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 xml:space="preserve">Самарский цирк носит имя «солнечного клоуна» Олега Попова, именно с этим фактом связана «изюминка» в облике здания. Сам цирк был построен по типовому проекту, как и десятки других в СССР, а вот его оригинальный купол выполнен в форме знаменитой клетчатой кепки Олега Попова. В прошлом году «кепка» даже стала площадкой для </w:t>
      </w:r>
      <w:proofErr w:type="spellStart"/>
      <w:r w:rsidRPr="004878EC">
        <w:rPr>
          <w:color w:val="000000" w:themeColor="text1"/>
          <w:sz w:val="28"/>
          <w:szCs w:val="28"/>
        </w:rPr>
        <w:t>перформанса</w:t>
      </w:r>
      <w:proofErr w:type="spellEnd"/>
      <w:r w:rsidRPr="004878EC">
        <w:rPr>
          <w:color w:val="000000" w:themeColor="text1"/>
          <w:sz w:val="28"/>
          <w:szCs w:val="28"/>
        </w:rPr>
        <w:t xml:space="preserve"> самарского уличного художника Арсения (известен под </w:t>
      </w:r>
      <w:proofErr w:type="spellStart"/>
      <w:r w:rsidRPr="004878EC">
        <w:rPr>
          <w:color w:val="000000" w:themeColor="text1"/>
          <w:sz w:val="28"/>
          <w:szCs w:val="28"/>
        </w:rPr>
        <w:t>ником</w:t>
      </w:r>
      <w:proofErr w:type="spellEnd"/>
      <w:r w:rsidRPr="004878EC">
        <w:rPr>
          <w:color w:val="000000" w:themeColor="text1"/>
          <w:sz w:val="28"/>
          <w:szCs w:val="28"/>
        </w:rPr>
        <w:t xml:space="preserve"> «Вредитель Ли»). К современным веяниям можно относиться по-разному, но радует то, что фантазию молодых людей снова и снова будоражит знаменитая кепка Олега Константиновича.</w:t>
      </w:r>
    </w:p>
    <w:p w:rsidR="00D66431" w:rsidRPr="00D66431" w:rsidRDefault="00A5796E" w:rsidP="00D66431">
      <w:pPr>
        <w:jc w:val="center"/>
      </w:pPr>
      <w:r w:rsidRPr="00D66431">
        <w:fldChar w:fldCharType="begin"/>
      </w:r>
      <w:r w:rsidR="00D66431" w:rsidRPr="00D66431">
        <w:instrText xml:space="preserve"> INCLUDEPICTURE "/var/folders/yl/1676drgn07l2m53bh3w72jk00000gn/T/com.microsoft.Word/WebArchiveCopyPasteTempFiles/9k=" \* MERGEFORMATINET </w:instrText>
      </w:r>
      <w:r w:rsidRPr="00D66431">
        <w:fldChar w:fldCharType="separate"/>
      </w:r>
      <w:r w:rsidR="00D66431" w:rsidRPr="00D66431">
        <w:rPr>
          <w:noProof/>
        </w:rPr>
        <w:drawing>
          <wp:inline distT="0" distB="0" distL="0" distR="0">
            <wp:extent cx="3662550" cy="2743200"/>
            <wp:effectExtent l="0" t="0" r="0" b="0"/>
            <wp:docPr id="19" name="Рисунок 19" descr="Цирк им. Олега Попова, Самара – Афиша-Теат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MzzZ_m6K8zx7_UP8evW4A8_413" descr="Цирк им. Олега Попова, Самара – Афиша-Театры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695" cy="274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431">
        <w:fldChar w:fldCharType="end"/>
      </w:r>
    </w:p>
    <w:p w:rsidR="00D66431" w:rsidRPr="004878EC" w:rsidRDefault="00D66431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:rsidR="004878EC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 xml:space="preserve">Санкт-Петербургский цирк в </w:t>
      </w:r>
      <w:proofErr w:type="spellStart"/>
      <w:r w:rsidRPr="004878EC">
        <w:rPr>
          <w:color w:val="000000" w:themeColor="text1"/>
          <w:sz w:val="28"/>
          <w:szCs w:val="28"/>
        </w:rPr>
        <w:t>Автово</w:t>
      </w:r>
      <w:proofErr w:type="spellEnd"/>
      <w:r w:rsidRPr="004878EC">
        <w:rPr>
          <w:color w:val="000000" w:themeColor="text1"/>
          <w:sz w:val="28"/>
          <w:szCs w:val="28"/>
        </w:rPr>
        <w:t xml:space="preserve"> — единственный стационарный цирк-шапито в России. Его здание создано французской компанией «Люсьен-</w:t>
      </w:r>
      <w:r w:rsidRPr="004878EC">
        <w:rPr>
          <w:color w:val="000000" w:themeColor="text1"/>
          <w:sz w:val="28"/>
          <w:szCs w:val="28"/>
        </w:rPr>
        <w:lastRenderedPageBreak/>
        <w:t>Вальтер» по особой технологии. В зале нет дополнительных опор и других конструкций, которые мешали бы полноценному восприятию действия на манеже. У цирка каменный цоколь стационара и «лёгкий» купол шапито. Помещение отапливается, что позволяет встречать зрителей круглый год и облегчает жизнь артистам и животным.</w:t>
      </w:r>
    </w:p>
    <w:p w:rsidR="00D66431" w:rsidRDefault="00A5796E" w:rsidP="00D66431">
      <w:pPr>
        <w:jc w:val="center"/>
      </w:pPr>
      <w:r>
        <w:fldChar w:fldCharType="begin"/>
      </w:r>
      <w:r w:rsidR="00D66431">
        <w:instrText xml:space="preserve"> INCLUDEPICTURE "/var/folders/yl/1676drgn07l2m53bh3w72jk00000gn/T/com.microsoft.Word/WebArchiveCopyPasteTempFiles/Z" \* MERGEFORMATINET </w:instrText>
      </w:r>
      <w:r>
        <w:fldChar w:fldCharType="separate"/>
      </w:r>
      <w:r w:rsidR="00D66431">
        <w:rPr>
          <w:noProof/>
        </w:rPr>
        <w:drawing>
          <wp:inline distT="0" distB="0" distL="0" distR="0">
            <wp:extent cx="4452968" cy="2300605"/>
            <wp:effectExtent l="0" t="0" r="5080" b="0"/>
            <wp:docPr id="20" name="Рисунок 20" descr="Цирк в Автово в Санкт-Петербурге. Афиша, билеты, сайт, отзывы, отели рядом,  фото, видео, как добраться — Туристер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szzZ63kCe397_UP2rCvkQQ_25" descr="Цирк в Автово в Санкт-Петербурге. Афиша, билеты, сайт, отзывы, отели рядом,  фото, видео, как добраться — Туристер.Ру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466" cy="232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D66431" w:rsidRPr="004878EC" w:rsidRDefault="00D66431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:rsidR="004878EC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Большой Московский цирк — единственный цирк в мире, имеющий пять манежей. В распоряжении постановщиков шоу и артистов обычный, иллюзионный, эстрадный, ледовый и водный манежи, которые могут сменять друг друга за считанные минуты. Водный манеж содержит в себе порядка 100 регулируемых фонтанов с общим объёмом воды 350 кубических метров.</w:t>
      </w:r>
    </w:p>
    <w:p w:rsidR="00D66431" w:rsidRDefault="00A5796E" w:rsidP="00D66431">
      <w:pPr>
        <w:jc w:val="center"/>
      </w:pPr>
      <w:r>
        <w:fldChar w:fldCharType="begin"/>
      </w:r>
      <w:r w:rsidR="00D66431">
        <w:instrText xml:space="preserve"> INCLUDEPICTURE "/var/folders/yl/1676drgn07l2m53bh3w72jk00000gn/T/com.microsoft.Word/WebArchiveCopyPasteTempFiles/9k=" \* MERGEFORMATINET </w:instrText>
      </w:r>
      <w:r>
        <w:fldChar w:fldCharType="separate"/>
      </w:r>
      <w:r w:rsidR="00D66431">
        <w:rPr>
          <w:noProof/>
        </w:rPr>
        <w:drawing>
          <wp:inline distT="0" distB="0" distL="0" distR="0">
            <wp:extent cx="4336024" cy="2168012"/>
            <wp:effectExtent l="0" t="0" r="0" b="3810"/>
            <wp:docPr id="25" name="Рисунок 25" descr="Большой Московский государственный цирк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8zzZ6GGH8rh7_UPiZ6R4Ac_13" descr="Большой Московский государственный цирк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598" cy="2171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D66431" w:rsidRPr="004878EC" w:rsidRDefault="00D66431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:rsidR="004878EC" w:rsidRPr="004878EC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lastRenderedPageBreak/>
        <w:t>Цирк на Вернадского имеет рекордную высоту — 28 метров от манежа до купола и может одновременно принять рекордное количество зрителей — 3300 человек.</w:t>
      </w:r>
    </w:p>
    <w:p w:rsidR="004878EC" w:rsidRPr="004878EC" w:rsidRDefault="004878EC" w:rsidP="00D66431">
      <w:pPr>
        <w:spacing w:after="150" w:line="360" w:lineRule="auto"/>
        <w:jc w:val="center"/>
        <w:rPr>
          <w:color w:val="C00000"/>
          <w:sz w:val="28"/>
          <w:szCs w:val="28"/>
        </w:rPr>
      </w:pPr>
      <w:r w:rsidRPr="004878EC">
        <w:rPr>
          <w:b/>
          <w:bCs/>
          <w:color w:val="C00000"/>
          <w:sz w:val="28"/>
          <w:szCs w:val="28"/>
        </w:rPr>
        <w:t>«Люблю, люблю, товарищ цирк, твоё искусство!»</w:t>
      </w:r>
    </w:p>
    <w:p w:rsidR="00D66431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 xml:space="preserve">Рассказ об этом празднике будет неполным, если мы не вспомним о Юрии Владимировиче Никулине, человеке, без которого, возможно, День цирка и цирковое искусство в целом не были бы столь значимы и любимы в нашей стране. 18 декабря 2021 года исполнилось 100 лет со дня рождения великого артиста. </w:t>
      </w:r>
    </w:p>
    <w:p w:rsidR="00D66431" w:rsidRDefault="00A5796E" w:rsidP="00D66431">
      <w:pPr>
        <w:jc w:val="center"/>
      </w:pPr>
      <w:r>
        <w:fldChar w:fldCharType="begin"/>
      </w:r>
      <w:r w:rsidR="00D66431">
        <w:instrText xml:space="preserve"> INCLUDEPICTURE "/var/folders/yl/1676drgn07l2m53bh3w72jk00000gn/T/com.microsoft.Word/WebArchiveCopyPasteTempFiles/Z" \* MERGEFORMATINET </w:instrText>
      </w:r>
      <w:r>
        <w:fldChar w:fldCharType="separate"/>
      </w:r>
      <w:r w:rsidR="00D66431">
        <w:rPr>
          <w:noProof/>
        </w:rPr>
        <w:drawing>
          <wp:inline distT="0" distB="0" distL="0" distR="0">
            <wp:extent cx="2333773" cy="1928536"/>
            <wp:effectExtent l="0" t="0" r="3175" b="1905"/>
            <wp:docPr id="26" name="Рисунок 26" descr="Цирк Никулина - веселое представление знакомое нам с детства. | Счастливая  жизнь |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MzzZ-SNE9r-7_UPvJO04QM_11" descr="Цирк Никулина - веселое представление знакомое нам с детства. | Счастливая  жизнь | Дзен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750" cy="193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4878EC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 xml:space="preserve">Для кого-то Юрий Владимирович был любимым клоуном </w:t>
      </w:r>
      <w:proofErr w:type="spellStart"/>
      <w:r w:rsidRPr="004878EC">
        <w:rPr>
          <w:color w:val="000000" w:themeColor="text1"/>
          <w:sz w:val="28"/>
          <w:szCs w:val="28"/>
        </w:rPr>
        <w:t>Юриком</w:t>
      </w:r>
      <w:proofErr w:type="spellEnd"/>
      <w:r w:rsidRPr="004878EC">
        <w:rPr>
          <w:color w:val="000000" w:themeColor="text1"/>
          <w:sz w:val="28"/>
          <w:szCs w:val="28"/>
        </w:rPr>
        <w:t>, для кого-то Балбесом с телеэкрана, а для кого-то строгим, но справедливым директором Московского цирка на Цветном Бульваре. Перечислять можно бесконечно, но самое главное — он оставил след в сердцах миллионов людей и огромное цирковое наследие.</w:t>
      </w:r>
    </w:p>
    <w:p w:rsidR="00D66431" w:rsidRDefault="00A5796E" w:rsidP="00D66431">
      <w:pPr>
        <w:jc w:val="center"/>
      </w:pPr>
      <w:r>
        <w:fldChar w:fldCharType="begin"/>
      </w:r>
      <w:r w:rsidR="00D66431">
        <w:instrText xml:space="preserve"> INCLUDEPICTURE "/var/folders/yl/1676drgn07l2m53bh3w72jk00000gn/T/com.microsoft.Word/WebArchiveCopyPasteTempFiles/Z" \* MERGEFORMATINET </w:instrText>
      </w:r>
      <w:r>
        <w:fldChar w:fldCharType="separate"/>
      </w:r>
      <w:r w:rsidR="00D66431">
        <w:rPr>
          <w:noProof/>
        </w:rPr>
        <w:drawing>
          <wp:inline distT="0" distB="0" distL="0" distR="0">
            <wp:extent cx="3804920" cy="2138680"/>
            <wp:effectExtent l="0" t="0" r="5080" b="0"/>
            <wp:docPr id="27" name="Рисунок 27" descr="В Цирке на Цветном отметят столетие Юрия Никулина - РИА Новости, 13.12.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MzzZ-SNE9r-7_UPvJO04QM_287" descr="В Цирке на Цветном отметят столетие Юрия Никулина - РИА Новости, 13.12.20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92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D66431" w:rsidRPr="004878EC" w:rsidRDefault="00D66431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:rsidR="004878EC" w:rsidRPr="004878EC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lastRenderedPageBreak/>
        <w:t>На фестивале «Лучшие клоуны мира», который прошел в Санкт-Петербурге в декабре прошлого года, участники фестиваля почтили память Никулина спектаклями «Клоун» и «Почти серьёзно», повествующие о жизни артиста посредством цирковых жанров. Как мне кажется, главная миссия юбилейных мероприятий — не только отдать дань уважения легендарному человеку, но и познакомить детей с его жизнью и творчеством. Пока жива память, жив человек, а пока жив такой Человек, жива и любовь к цирку. Пусть же эта любовь длится вечно, а наши дети, внуки и правнуки бережно хранят и передают её и традицию праздновать День цирка!</w:t>
      </w:r>
    </w:p>
    <w:p w:rsidR="004878EC" w:rsidRPr="004878EC" w:rsidRDefault="004878EC" w:rsidP="004878EC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«Люблю, люблю, товарищ цирк, твоё искусство!» — поёт Юрий Никулин,</w:t>
      </w:r>
    </w:p>
    <w:p w:rsidR="004878EC" w:rsidRPr="00D66431" w:rsidRDefault="004878EC" w:rsidP="00D66431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D66431">
        <w:rPr>
          <w:color w:val="C00000"/>
          <w:sz w:val="28"/>
          <w:szCs w:val="28"/>
        </w:rPr>
        <w:t>Интересные факты о цирке</w:t>
      </w:r>
    </w:p>
    <w:p w:rsidR="004878EC" w:rsidRPr="004878EC" w:rsidRDefault="004878EC" w:rsidP="004878EC">
      <w:pPr>
        <w:numPr>
          <w:ilvl w:val="0"/>
          <w:numId w:val="46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Манеж в цирке всегда одного и того же диаметра, независимо от количества мест и размера здания. Причем такие стандарты существуют во всем мире. Диаметр манежа – 13 метров.</w:t>
      </w:r>
    </w:p>
    <w:p w:rsidR="004878EC" w:rsidRPr="004878EC" w:rsidRDefault="004878EC" w:rsidP="004878EC">
      <w:pPr>
        <w:numPr>
          <w:ilvl w:val="0"/>
          <w:numId w:val="46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Первый советский клоун – Олег Попов. В 1955 году он гастролировал за границей. Его выступления имели большой успех, на них присутствовали даже королевские особы.</w:t>
      </w:r>
    </w:p>
    <w:p w:rsidR="004878EC" w:rsidRPr="004878EC" w:rsidRDefault="004878EC" w:rsidP="004878EC">
      <w:pPr>
        <w:numPr>
          <w:ilvl w:val="0"/>
          <w:numId w:val="46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Самое опасное животное для дрессировки – медведь. По нему не видно недовольства, отчего напасть он может совершенно внезапно.</w:t>
      </w:r>
    </w:p>
    <w:p w:rsidR="004878EC" w:rsidRPr="004878EC" w:rsidRDefault="004878EC" w:rsidP="004878EC">
      <w:pPr>
        <w:numPr>
          <w:ilvl w:val="0"/>
          <w:numId w:val="46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В Сочинском цирке в 2011 году был установлен рекорд самой высокой пирамиды из людей на спинах движущихся лошадей. Пирамида состояла из 3 человек, а ее высота достигала 4,5 метра.</w:t>
      </w:r>
    </w:p>
    <w:p w:rsidR="004878EC" w:rsidRPr="00D66431" w:rsidRDefault="004878EC" w:rsidP="004878EC">
      <w:pPr>
        <w:numPr>
          <w:ilvl w:val="0"/>
          <w:numId w:val="46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Ведущий цирковой программы называется шпрехшталмейстер. Он объявляет номера программы, участвует в клоунских постановках, следит за соблюдением правил безопасности.</w:t>
      </w:r>
    </w:p>
    <w:p w:rsidR="004878EC" w:rsidRPr="004878EC" w:rsidRDefault="004878EC" w:rsidP="004878EC">
      <w:pPr>
        <w:numPr>
          <w:ilvl w:val="0"/>
          <w:numId w:val="47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lastRenderedPageBreak/>
        <w:t>В 1833 году американский дрессировщик исполнил крайне опасный трюк – положил голову в пасть льва. Королева Виктория была настолько восхищена увиденным, что посетила представление еще пять раз.</w:t>
      </w:r>
    </w:p>
    <w:p w:rsidR="004878EC" w:rsidRPr="004878EC" w:rsidRDefault="004878EC" w:rsidP="004878EC">
      <w:pPr>
        <w:numPr>
          <w:ilvl w:val="0"/>
          <w:numId w:val="47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Реклама цирковых представлений всегда играла главную роль для заполнения зала. Передвижные цирки пользовались афишами, а также прогуливались по главным улицам города в сценических костюмах под звуки оркестра, в сопровождении дрессированных животных, приглашая посетить цирк.</w:t>
      </w:r>
    </w:p>
    <w:p w:rsidR="004878EC" w:rsidRPr="004878EC" w:rsidRDefault="004878EC" w:rsidP="004878EC">
      <w:pPr>
        <w:numPr>
          <w:ilvl w:val="0"/>
          <w:numId w:val="47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878EC">
        <w:rPr>
          <w:color w:val="000000" w:themeColor="text1"/>
          <w:sz w:val="28"/>
          <w:szCs w:val="28"/>
        </w:rPr>
        <w:t>Круглая форма манежа была придумана ради лошадей. Ведь для конных наездников, жонглирующих, либо выполняющих акробатические номера нужно, чтобы лошадь шла ровным ходом, а добиться этого можно только при такой форме арены.</w:t>
      </w:r>
    </w:p>
    <w:p w:rsidR="00C002A9" w:rsidRPr="004878EC" w:rsidRDefault="00C002A9" w:rsidP="004878EC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sectPr w:rsidR="00C002A9" w:rsidRPr="004878EC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B5234B9"/>
    <w:multiLevelType w:val="multilevel"/>
    <w:tmpl w:val="BBB6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650D52"/>
    <w:multiLevelType w:val="multilevel"/>
    <w:tmpl w:val="85C6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11"/>
  </w:num>
  <w:num w:numId="3">
    <w:abstractNumId w:val="38"/>
  </w:num>
  <w:num w:numId="4">
    <w:abstractNumId w:val="13"/>
  </w:num>
  <w:num w:numId="5">
    <w:abstractNumId w:val="0"/>
  </w:num>
  <w:num w:numId="6">
    <w:abstractNumId w:val="3"/>
  </w:num>
  <w:num w:numId="7">
    <w:abstractNumId w:val="32"/>
  </w:num>
  <w:num w:numId="8">
    <w:abstractNumId w:val="29"/>
  </w:num>
  <w:num w:numId="9">
    <w:abstractNumId w:val="34"/>
  </w:num>
  <w:num w:numId="10">
    <w:abstractNumId w:val="8"/>
  </w:num>
  <w:num w:numId="11">
    <w:abstractNumId w:val="46"/>
  </w:num>
  <w:num w:numId="12">
    <w:abstractNumId w:val="12"/>
  </w:num>
  <w:num w:numId="13">
    <w:abstractNumId w:val="16"/>
  </w:num>
  <w:num w:numId="14">
    <w:abstractNumId w:val="35"/>
  </w:num>
  <w:num w:numId="15">
    <w:abstractNumId w:val="18"/>
  </w:num>
  <w:num w:numId="16">
    <w:abstractNumId w:val="36"/>
  </w:num>
  <w:num w:numId="17">
    <w:abstractNumId w:val="24"/>
  </w:num>
  <w:num w:numId="18">
    <w:abstractNumId w:val="26"/>
  </w:num>
  <w:num w:numId="19">
    <w:abstractNumId w:val="27"/>
  </w:num>
  <w:num w:numId="20">
    <w:abstractNumId w:val="33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1"/>
  </w:num>
  <w:num w:numId="27">
    <w:abstractNumId w:val="7"/>
  </w:num>
  <w:num w:numId="28">
    <w:abstractNumId w:val="28"/>
  </w:num>
  <w:num w:numId="29">
    <w:abstractNumId w:val="17"/>
  </w:num>
  <w:num w:numId="30">
    <w:abstractNumId w:val="40"/>
  </w:num>
  <w:num w:numId="31">
    <w:abstractNumId w:val="41"/>
  </w:num>
  <w:num w:numId="32">
    <w:abstractNumId w:val="25"/>
  </w:num>
  <w:num w:numId="33">
    <w:abstractNumId w:val="1"/>
  </w:num>
  <w:num w:numId="34">
    <w:abstractNumId w:val="19"/>
  </w:num>
  <w:num w:numId="35">
    <w:abstractNumId w:val="37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9"/>
  </w:num>
  <w:num w:numId="41">
    <w:abstractNumId w:val="42"/>
  </w:num>
  <w:num w:numId="42">
    <w:abstractNumId w:val="21"/>
  </w:num>
  <w:num w:numId="43">
    <w:abstractNumId w:val="43"/>
  </w:num>
  <w:num w:numId="44">
    <w:abstractNumId w:val="15"/>
  </w:num>
  <w:num w:numId="45">
    <w:abstractNumId w:val="2"/>
  </w:num>
  <w:num w:numId="46">
    <w:abstractNumId w:val="30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56FCF"/>
    <w:rsid w:val="00160750"/>
    <w:rsid w:val="0016596C"/>
    <w:rsid w:val="00182612"/>
    <w:rsid w:val="001B6977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D6852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878EC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1390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A6555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2857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30E9"/>
    <w:rsid w:val="009C42FE"/>
    <w:rsid w:val="009C4C24"/>
    <w:rsid w:val="009D1EBD"/>
    <w:rsid w:val="009D20AE"/>
    <w:rsid w:val="009D2DF1"/>
    <w:rsid w:val="009E023D"/>
    <w:rsid w:val="009E3B7A"/>
    <w:rsid w:val="009F65AB"/>
    <w:rsid w:val="009F6E98"/>
    <w:rsid w:val="00A02D4E"/>
    <w:rsid w:val="00A23BCB"/>
    <w:rsid w:val="00A30289"/>
    <w:rsid w:val="00A5796E"/>
    <w:rsid w:val="00A709D1"/>
    <w:rsid w:val="00A76BDA"/>
    <w:rsid w:val="00A82928"/>
    <w:rsid w:val="00A860D8"/>
    <w:rsid w:val="00A86CA7"/>
    <w:rsid w:val="00AB20B9"/>
    <w:rsid w:val="00AB7804"/>
    <w:rsid w:val="00AC42F3"/>
    <w:rsid w:val="00AE11BA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002A9"/>
    <w:rsid w:val="00C33332"/>
    <w:rsid w:val="00C37A29"/>
    <w:rsid w:val="00C37EBA"/>
    <w:rsid w:val="00C634EB"/>
    <w:rsid w:val="00C63F4D"/>
    <w:rsid w:val="00C651C1"/>
    <w:rsid w:val="00C72DBD"/>
    <w:rsid w:val="00C924AF"/>
    <w:rsid w:val="00C95E9E"/>
    <w:rsid w:val="00C97BEC"/>
    <w:rsid w:val="00CA0880"/>
    <w:rsid w:val="00CA0A0D"/>
    <w:rsid w:val="00CA2FD9"/>
    <w:rsid w:val="00CC1BBA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431"/>
    <w:rsid w:val="00D66C38"/>
    <w:rsid w:val="00D878FE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B1CDC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18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4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1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D42D7-4887-493D-A2F6-B51DC6A0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12</Pages>
  <Words>1634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Дом</dc:creator>
  <cp:lastModifiedBy>estetika</cp:lastModifiedBy>
  <cp:revision>208</cp:revision>
  <dcterms:created xsi:type="dcterms:W3CDTF">2021-04-10T18:58:00Z</dcterms:created>
  <dcterms:modified xsi:type="dcterms:W3CDTF">2025-10-16T06:49:00Z</dcterms:modified>
</cp:coreProperties>
</file>