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582B" w14:textId="798F00B4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E63F19">
        <w:rPr>
          <w:rFonts w:ascii="Times New Roman" w:hAnsi="Times New Roman" w:cs="Times New Roman"/>
          <w:b/>
          <w:sz w:val="28"/>
          <w:szCs w:val="28"/>
        </w:rPr>
        <w:t>Тема</w:t>
      </w:r>
      <w:r w:rsidR="00E63F19">
        <w:rPr>
          <w:rFonts w:ascii="Times New Roman" w:hAnsi="Times New Roman" w:cs="Times New Roman"/>
          <w:bCs/>
          <w:sz w:val="28"/>
          <w:szCs w:val="28"/>
        </w:rPr>
        <w:t>:</w:t>
      </w:r>
      <w:r w:rsidRPr="00B501E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63F19" w:rsidRPr="00B501E9">
        <w:rPr>
          <w:rFonts w:ascii="Times New Roman" w:hAnsi="Times New Roman" w:cs="Times New Roman"/>
          <w:bCs/>
          <w:sz w:val="28"/>
          <w:szCs w:val="28"/>
        </w:rPr>
        <w:t>Овощи</w:t>
      </w:r>
      <w:r w:rsidRPr="00B501E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967D225" w14:textId="59B8E0E1" w:rsidR="00E63F19" w:rsidRDefault="00E63F1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E63F1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1E9">
        <w:rPr>
          <w:rFonts w:ascii="Times New Roman" w:hAnsi="Times New Roman" w:cs="Times New Roman"/>
          <w:bCs/>
          <w:sz w:val="28"/>
          <w:szCs w:val="28"/>
        </w:rPr>
        <w:t>закрепление лексики по теме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«Овощи»</w:t>
      </w:r>
    </w:p>
    <w:p w14:paraId="22A52DEE" w14:textId="23DC4CD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E63F19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B501E9">
        <w:rPr>
          <w:rFonts w:ascii="Times New Roman" w:hAnsi="Times New Roman" w:cs="Times New Roman"/>
          <w:bCs/>
          <w:sz w:val="28"/>
          <w:szCs w:val="28"/>
        </w:rPr>
        <w:t xml:space="preserve"> расширение предметного словаря; развитие слухового и зрительного внимания; развитие речевых модуляций;</w:t>
      </w:r>
      <w:r w:rsidR="00E63F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F19" w:rsidRPr="00B501E9">
        <w:rPr>
          <w:rFonts w:ascii="Times New Roman" w:hAnsi="Times New Roman" w:cs="Times New Roman"/>
          <w:bCs/>
          <w:sz w:val="28"/>
          <w:szCs w:val="28"/>
        </w:rPr>
        <w:t>упражнение в сличении предмета и фишки; составление картинки из двух частей;</w:t>
      </w:r>
      <w:r w:rsidR="00E63F19" w:rsidRPr="00E63F19">
        <w:rPr>
          <w:rFonts w:ascii="Times New Roman" w:hAnsi="Times New Roman" w:cs="Times New Roman"/>
          <w:bCs/>
          <w:sz w:val="28"/>
          <w:szCs w:val="28"/>
        </w:rPr>
        <w:t xml:space="preserve"> развитие мелкой моторики</w:t>
      </w:r>
      <w:r w:rsidR="00E63F19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Pr="00B501E9">
        <w:rPr>
          <w:rFonts w:ascii="Times New Roman" w:hAnsi="Times New Roman" w:cs="Times New Roman"/>
          <w:bCs/>
          <w:sz w:val="28"/>
          <w:szCs w:val="28"/>
        </w:rPr>
        <w:t>развитие фонематического восприятия на неречевых звуках.</w:t>
      </w:r>
    </w:p>
    <w:p w14:paraId="639959ED" w14:textId="53DA522A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B501E9">
        <w:rPr>
          <w:rFonts w:ascii="Times New Roman" w:hAnsi="Times New Roman" w:cs="Times New Roman"/>
          <w:bCs/>
          <w:sz w:val="28"/>
          <w:szCs w:val="28"/>
        </w:rPr>
        <w:t xml:space="preserve">натуральные овощи (огурец, помидор, капуста, морковь, лук, свекла, репа, картофель), плоскостной театр «Репка», </w:t>
      </w:r>
      <w:r w:rsidR="00E63F19" w:rsidRPr="00E63F19">
        <w:rPr>
          <w:rFonts w:ascii="Times New Roman" w:hAnsi="Times New Roman" w:cs="Times New Roman"/>
          <w:bCs/>
          <w:sz w:val="28"/>
          <w:szCs w:val="28"/>
        </w:rPr>
        <w:t>счетные палочки (фишки) четырех основных цветов, разрезные картинки с изображением овощей, предметные картинки теме</w:t>
      </w:r>
      <w:r w:rsidR="00E63F1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C16A290" w14:textId="557C9F55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01E9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4"/>
        <w:gridCol w:w="5770"/>
      </w:tblGrid>
      <w:tr w:rsidR="00B501E9" w:rsidRPr="00B501E9" w14:paraId="121CD501" w14:textId="77777777" w:rsidTr="004B5974">
        <w:tblPrEx>
          <w:tblCellMar>
            <w:top w:w="0" w:type="dxa"/>
            <w:bottom w:w="0" w:type="dxa"/>
          </w:tblCellMar>
        </w:tblPrEx>
        <w:tc>
          <w:tcPr>
            <w:tcW w:w="3754" w:type="dxa"/>
            <w:tcBorders>
              <w:top w:val="nil"/>
              <w:left w:val="nil"/>
              <w:bottom w:val="nil"/>
              <w:right w:val="nil"/>
            </w:tcBorders>
          </w:tcPr>
          <w:p w14:paraId="0B67598A" w14:textId="77777777" w:rsidR="00B501E9" w:rsidRPr="00B501E9" w:rsidRDefault="00B501E9" w:rsidP="00B501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Организационный момент.</w:t>
            </w: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</w:tcPr>
          <w:p w14:paraId="16E2B3EA" w14:textId="77777777" w:rsidR="00B501E9" w:rsidRPr="00B501E9" w:rsidRDefault="00B501E9" w:rsidP="00B501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9" w:rsidRPr="00B501E9" w14:paraId="59C5DEC6" w14:textId="77777777" w:rsidTr="004B5974">
        <w:tblPrEx>
          <w:tblCellMar>
            <w:top w:w="0" w:type="dxa"/>
            <w:bottom w:w="0" w:type="dxa"/>
          </w:tblCellMar>
        </w:tblPrEx>
        <w:tc>
          <w:tcPr>
            <w:tcW w:w="3754" w:type="dxa"/>
            <w:tcBorders>
              <w:top w:val="nil"/>
              <w:left w:val="nil"/>
              <w:bottom w:val="nil"/>
              <w:right w:val="nil"/>
            </w:tcBorders>
          </w:tcPr>
          <w:p w14:paraId="7724354B" w14:textId="77777777" w:rsidR="00B501E9" w:rsidRPr="00B501E9" w:rsidRDefault="00B501E9" w:rsidP="00B501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Пальчиковая гимнастика</w:t>
            </w: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</w:tcPr>
          <w:p w14:paraId="431D6559" w14:textId="77777777" w:rsidR="00B501E9" w:rsidRPr="00B501E9" w:rsidRDefault="00B501E9" w:rsidP="00B501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1E9" w:rsidRPr="00B501E9" w14:paraId="6CAEFAF8" w14:textId="77777777" w:rsidTr="004B5974">
        <w:tblPrEx>
          <w:tblCellMar>
            <w:top w:w="0" w:type="dxa"/>
            <w:bottom w:w="0" w:type="dxa"/>
          </w:tblCellMar>
        </w:tblPrEx>
        <w:tc>
          <w:tcPr>
            <w:tcW w:w="37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7002ACC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Солнышко, солнышко, посвети,</w:t>
            </w:r>
          </w:p>
        </w:tc>
        <w:tc>
          <w:tcPr>
            <w:tcW w:w="57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7697EB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sz w:val="28"/>
                <w:szCs w:val="28"/>
              </w:rPr>
              <w:t>Кисти рук поднять вверх, напряженные пальчики</w:t>
            </w:r>
          </w:p>
        </w:tc>
      </w:tr>
      <w:tr w:rsidR="00B501E9" w:rsidRPr="00B501E9" w14:paraId="6060A078" w14:textId="77777777" w:rsidTr="004B5974">
        <w:tblPrEx>
          <w:tblCellMar>
            <w:top w:w="0" w:type="dxa"/>
            <w:bottom w:w="0" w:type="dxa"/>
          </w:tblCellMar>
        </w:tblPrEx>
        <w:tc>
          <w:tcPr>
            <w:tcW w:w="37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FDEEBD1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Лучики, солнышко, распусти!</w:t>
            </w:r>
          </w:p>
        </w:tc>
        <w:tc>
          <w:tcPr>
            <w:tcW w:w="57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095DCE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sz w:val="28"/>
                <w:szCs w:val="28"/>
              </w:rPr>
              <w:t>широко развести в стороны.</w:t>
            </w:r>
          </w:p>
        </w:tc>
      </w:tr>
      <w:tr w:rsidR="00B501E9" w:rsidRPr="00B501E9" w14:paraId="4307833F" w14:textId="77777777" w:rsidTr="004B5974">
        <w:tblPrEx>
          <w:tblCellMar>
            <w:top w:w="0" w:type="dxa"/>
            <w:bottom w:w="0" w:type="dxa"/>
          </w:tblCellMar>
        </w:tblPrEx>
        <w:tc>
          <w:tcPr>
            <w:tcW w:w="37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5F90683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Дождик, дождик не молчит,</w:t>
            </w:r>
          </w:p>
        </w:tc>
        <w:tc>
          <w:tcPr>
            <w:tcW w:w="57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7BD782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sz w:val="28"/>
                <w:szCs w:val="28"/>
              </w:rPr>
              <w:t>Подушечки пальцев стучат по крышке стола.</w:t>
            </w:r>
          </w:p>
        </w:tc>
      </w:tr>
      <w:tr w:rsidR="00B501E9" w:rsidRPr="00B501E9" w14:paraId="597951BB" w14:textId="77777777" w:rsidTr="004B5974">
        <w:tblPrEx>
          <w:tblCellMar>
            <w:top w:w="0" w:type="dxa"/>
            <w:bottom w:w="0" w:type="dxa"/>
          </w:tblCellMar>
        </w:tblPrEx>
        <w:tc>
          <w:tcPr>
            <w:tcW w:w="37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242ECD1" w14:textId="77777777" w:rsidR="00B501E9" w:rsidRPr="00B501E9" w:rsidRDefault="00B501E9" w:rsidP="00B501E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B501E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Дождик весело стучит.</w:t>
            </w:r>
          </w:p>
        </w:tc>
        <w:tc>
          <w:tcPr>
            <w:tcW w:w="57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83DB1A" w14:textId="77777777" w:rsidR="00B501E9" w:rsidRPr="00B501E9" w:rsidRDefault="00B501E9" w:rsidP="00B501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D699CA" w14:textId="77777777" w:rsidR="00E63F19" w:rsidRDefault="00E63F1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FCF029" w14:textId="03102135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01E9">
        <w:rPr>
          <w:rFonts w:ascii="Times New Roman" w:hAnsi="Times New Roman" w:cs="Times New Roman"/>
          <w:b/>
          <w:bCs/>
          <w:sz w:val="28"/>
          <w:szCs w:val="28"/>
        </w:rPr>
        <w:t>2. Ознакомление с темой занятия</w:t>
      </w:r>
    </w:p>
    <w:p w14:paraId="6496345A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>Логопед демонстрирует натуральные овощи, называя их.</w:t>
      </w:r>
    </w:p>
    <w:p w14:paraId="71634A44" w14:textId="181DD64B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>Дети рассматривают, трогают овощи. Логопед знакомит детей с обобщающим понятием «овощи».</w:t>
      </w:r>
    </w:p>
    <w:p w14:paraId="09251049" w14:textId="77777777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01E9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501E9">
        <w:rPr>
          <w:rFonts w:ascii="Times New Roman" w:hAnsi="Times New Roman" w:cs="Times New Roman"/>
          <w:b/>
          <w:bCs/>
          <w:sz w:val="28"/>
          <w:szCs w:val="28"/>
        </w:rPr>
        <w:tab/>
        <w:t>Инсценировка сказки «Репка»</w:t>
      </w:r>
    </w:p>
    <w:p w14:paraId="6DEE847A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>Логопед показывает сказку с помощью фигур плоскостного театра.</w:t>
      </w:r>
    </w:p>
    <w:p w14:paraId="725D32DB" w14:textId="77777777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01E9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B501E9">
        <w:rPr>
          <w:rFonts w:ascii="Times New Roman" w:hAnsi="Times New Roman" w:cs="Times New Roman"/>
          <w:b/>
          <w:bCs/>
          <w:sz w:val="28"/>
          <w:szCs w:val="28"/>
        </w:rPr>
        <w:tab/>
        <w:t>Дети отвечают на вопросы логопеда по сказке:</w:t>
      </w:r>
    </w:p>
    <w:p w14:paraId="7C74E32E" w14:textId="77777777" w:rsidR="00B501E9" w:rsidRPr="00B501E9" w:rsidRDefault="00B501E9" w:rsidP="00B501E9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Что посадил дед? (- Репку.)</w:t>
      </w:r>
    </w:p>
    <w:p w14:paraId="2B3C6402" w14:textId="77777777" w:rsidR="00B501E9" w:rsidRPr="00B501E9" w:rsidRDefault="00B501E9" w:rsidP="00B501E9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Кто тянул репку с дедом? (- Бабка, внучка, Жучка, кошка, мышка.)</w:t>
      </w:r>
    </w:p>
    <w:p w14:paraId="46D563CA" w14:textId="77777777" w:rsidR="00B501E9" w:rsidRPr="00B501E9" w:rsidRDefault="00B501E9" w:rsidP="00B501E9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Как звал дед бабку?</w:t>
      </w:r>
    </w:p>
    <w:p w14:paraId="036205AB" w14:textId="77777777" w:rsidR="00B501E9" w:rsidRPr="00B501E9" w:rsidRDefault="00B501E9" w:rsidP="00B501E9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 xml:space="preserve">Детям предлагается позвать бабку тихо, затем громко: 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«Баба, иди!»</w:t>
      </w:r>
    </w:p>
    <w:p w14:paraId="628016F5" w14:textId="77777777" w:rsidR="00B501E9" w:rsidRPr="00B501E9" w:rsidRDefault="00B501E9" w:rsidP="00B501E9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Как мяукала кошка?</w:t>
      </w:r>
    </w:p>
    <w:p w14:paraId="66FDAACA" w14:textId="77777777" w:rsidR="00B501E9" w:rsidRPr="00B501E9" w:rsidRDefault="00B501E9" w:rsidP="00B501E9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Как лаяла собака Жучка?</w:t>
      </w:r>
    </w:p>
    <w:p w14:paraId="2C8DF5E7" w14:textId="77777777" w:rsidR="00B501E9" w:rsidRPr="00B501E9" w:rsidRDefault="00B501E9" w:rsidP="00B501E9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Как пищала мышка?</w:t>
      </w:r>
    </w:p>
    <w:p w14:paraId="5C0C0C91" w14:textId="0479E10C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01E9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E63F19" w:rsidRPr="00B5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01E9">
        <w:rPr>
          <w:rFonts w:ascii="Times New Roman" w:hAnsi="Times New Roman" w:cs="Times New Roman"/>
          <w:b/>
          <w:bCs/>
          <w:sz w:val="28"/>
          <w:szCs w:val="28"/>
        </w:rPr>
        <w:t>Упражнение в сличении цвета</w:t>
      </w:r>
    </w:p>
    <w:p w14:paraId="554B020C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>На доску выставляются картинки с изображением овощей (помидора, огурца, капусты, свеклы).</w:t>
      </w:r>
    </w:p>
    <w:p w14:paraId="399A6B5D" w14:textId="735BF7F2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 xml:space="preserve">Детям раздаются по две счетные палочки (красного и зеленого цвета). </w:t>
      </w:r>
    </w:p>
    <w:p w14:paraId="7415A2ED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Покажите, мне красную палочку. Такую, как этот помидор. </w:t>
      </w:r>
      <w:r w:rsidRPr="00B501E9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gramStart"/>
      <w:r w:rsidRPr="00B501E9">
        <w:rPr>
          <w:rFonts w:ascii="Times New Roman" w:hAnsi="Times New Roman" w:cs="Times New Roman"/>
          <w:bCs/>
          <w:sz w:val="28"/>
          <w:szCs w:val="28"/>
        </w:rPr>
        <w:t>т.д.</w:t>
      </w:r>
      <w:proofErr w:type="gramEnd"/>
    </w:p>
    <w:p w14:paraId="07947723" w14:textId="70D49528" w:rsidR="00B501E9" w:rsidRPr="00B501E9" w:rsidRDefault="00E63F1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B501E9" w:rsidRPr="00B501E9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«Засолка капусты»</w:t>
      </w:r>
    </w:p>
    <w:p w14:paraId="65AB1CEE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Так капусту мы рубили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B501E9">
        <w:rPr>
          <w:rFonts w:ascii="Times New Roman" w:hAnsi="Times New Roman" w:cs="Times New Roman"/>
          <w:bCs/>
          <w:sz w:val="28"/>
          <w:szCs w:val="28"/>
        </w:rPr>
        <w:t>Попеременные удары ребрами ладоней по столу.</w:t>
      </w:r>
    </w:p>
    <w:p w14:paraId="7081BE89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И вот так ее солили.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B501E9">
        <w:rPr>
          <w:rFonts w:ascii="Times New Roman" w:hAnsi="Times New Roman" w:cs="Times New Roman"/>
          <w:bCs/>
          <w:sz w:val="28"/>
          <w:szCs w:val="28"/>
        </w:rPr>
        <w:t>Имитация посыпания солью из щепотки.</w:t>
      </w:r>
    </w:p>
    <w:p w14:paraId="3C777313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Отжимали ручками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B501E9">
        <w:rPr>
          <w:rFonts w:ascii="Times New Roman" w:hAnsi="Times New Roman" w:cs="Times New Roman"/>
          <w:bCs/>
          <w:sz w:val="28"/>
          <w:szCs w:val="28"/>
        </w:rPr>
        <w:t>Интенсивное сжимание-разжимание кулачков.</w:t>
      </w:r>
    </w:p>
    <w:p w14:paraId="4D86698E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И сложили кучкою.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B501E9">
        <w:rPr>
          <w:rFonts w:ascii="Times New Roman" w:hAnsi="Times New Roman" w:cs="Times New Roman"/>
          <w:bCs/>
          <w:sz w:val="28"/>
          <w:szCs w:val="28"/>
        </w:rPr>
        <w:t>Ладошки ребрами скользят по столу к центру.</w:t>
      </w:r>
    </w:p>
    <w:p w14:paraId="388C5BA1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В банку затолкали,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B501E9">
        <w:rPr>
          <w:rFonts w:ascii="Times New Roman" w:hAnsi="Times New Roman" w:cs="Times New Roman"/>
          <w:bCs/>
          <w:sz w:val="28"/>
          <w:szCs w:val="28"/>
        </w:rPr>
        <w:t>Попеременные удары кулачками по столу.</w:t>
      </w:r>
    </w:p>
    <w:p w14:paraId="7BA410AB" w14:textId="77777777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>Крышкой закрывали.</w:t>
      </w:r>
      <w:r w:rsidRPr="00B501E9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B501E9">
        <w:rPr>
          <w:rFonts w:ascii="Times New Roman" w:hAnsi="Times New Roman" w:cs="Times New Roman"/>
          <w:bCs/>
          <w:sz w:val="28"/>
          <w:szCs w:val="28"/>
        </w:rPr>
        <w:t>Один удар по столу ладонями.</w:t>
      </w:r>
    </w:p>
    <w:p w14:paraId="4B1DBE1D" w14:textId="12B12FB5" w:rsidR="00B501E9" w:rsidRPr="00B501E9" w:rsidRDefault="00E63F1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B501E9" w:rsidRPr="00B501E9">
        <w:rPr>
          <w:rFonts w:ascii="Times New Roman" w:hAnsi="Times New Roman" w:cs="Times New Roman"/>
          <w:b/>
          <w:bCs/>
          <w:sz w:val="28"/>
          <w:szCs w:val="28"/>
        </w:rPr>
        <w:t>Складывание картинок из двух частей по теме «Овощи»</w:t>
      </w:r>
    </w:p>
    <w:p w14:paraId="2D4FE49A" w14:textId="1534DF04" w:rsidR="00B501E9" w:rsidRPr="00B501E9" w:rsidRDefault="00B501E9" w:rsidP="00B501E9">
      <w:pPr>
        <w:rPr>
          <w:rFonts w:ascii="Times New Roman" w:hAnsi="Times New Roman" w:cs="Times New Roman"/>
          <w:bCs/>
          <w:sz w:val="28"/>
          <w:szCs w:val="28"/>
        </w:rPr>
      </w:pPr>
      <w:r w:rsidRPr="00B501E9">
        <w:rPr>
          <w:rFonts w:ascii="Times New Roman" w:hAnsi="Times New Roman" w:cs="Times New Roman"/>
          <w:bCs/>
          <w:sz w:val="28"/>
          <w:szCs w:val="28"/>
        </w:rPr>
        <w:t>Логопед раздает детям разрезные картинки. Дети складывают картинки, затем называ</w:t>
      </w:r>
      <w:r w:rsidR="00E63F19">
        <w:rPr>
          <w:rFonts w:ascii="Times New Roman" w:hAnsi="Times New Roman" w:cs="Times New Roman"/>
          <w:bCs/>
          <w:sz w:val="28"/>
          <w:szCs w:val="28"/>
        </w:rPr>
        <w:t>ют</w:t>
      </w:r>
      <w:r w:rsidRPr="00B501E9">
        <w:rPr>
          <w:rFonts w:ascii="Times New Roman" w:hAnsi="Times New Roman" w:cs="Times New Roman"/>
          <w:bCs/>
          <w:sz w:val="28"/>
          <w:szCs w:val="28"/>
        </w:rPr>
        <w:t xml:space="preserve"> изображенные на них овощи.</w:t>
      </w:r>
    </w:p>
    <w:p w14:paraId="6D01C095" w14:textId="74013216" w:rsidR="00B501E9" w:rsidRPr="00B501E9" w:rsidRDefault="00E63F1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B501E9" w:rsidRPr="00B501E9">
        <w:rPr>
          <w:rFonts w:ascii="Times New Roman" w:hAnsi="Times New Roman" w:cs="Times New Roman"/>
          <w:b/>
          <w:bCs/>
          <w:sz w:val="28"/>
          <w:szCs w:val="28"/>
        </w:rPr>
        <w:t>Итог занятия</w:t>
      </w:r>
    </w:p>
    <w:p w14:paraId="77460FC2" w14:textId="77777777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D77A97" w14:textId="77777777" w:rsidR="00B501E9" w:rsidRPr="00B501E9" w:rsidRDefault="00B501E9" w:rsidP="00B501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A19C2B" w14:textId="77777777" w:rsidR="00E77E08" w:rsidRPr="00B501E9" w:rsidRDefault="00E77E08">
      <w:pPr>
        <w:rPr>
          <w:rFonts w:ascii="Times New Roman" w:hAnsi="Times New Roman" w:cs="Times New Roman"/>
          <w:sz w:val="28"/>
          <w:szCs w:val="28"/>
        </w:rPr>
      </w:pPr>
    </w:p>
    <w:sectPr w:rsidR="00E77E08" w:rsidRPr="00B501E9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A84E" w14:textId="77777777" w:rsidR="008C2703" w:rsidRDefault="00E63F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67E16" w14:textId="77777777" w:rsidR="008C2703" w:rsidRDefault="00E63F19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C919" w14:textId="77777777" w:rsidR="008C2703" w:rsidRDefault="00E63F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D3E1" w14:textId="77777777" w:rsidR="008C2703" w:rsidRDefault="00E63F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FC80AD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12"/>
    <w:rsid w:val="00B501E9"/>
    <w:rsid w:val="00E63F19"/>
    <w:rsid w:val="00E77E08"/>
    <w:rsid w:val="00F0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38EF"/>
  <w15:chartTrackingRefBased/>
  <w15:docId w15:val="{ACBA902E-F307-4FE1-A159-18F145EC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2</cp:revision>
  <dcterms:created xsi:type="dcterms:W3CDTF">2025-10-19T18:05:00Z</dcterms:created>
  <dcterms:modified xsi:type="dcterms:W3CDTF">2025-10-19T19:10:00Z</dcterms:modified>
</cp:coreProperties>
</file>