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181B6" w14:textId="6C84102F" w:rsidR="00174784" w:rsidRDefault="00174784" w:rsidP="00174784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b/>
          <w:bCs/>
          <w:color w:val="333333"/>
          <w:sz w:val="32"/>
          <w:szCs w:val="32"/>
        </w:rPr>
        <w:t>Конспект «сказка «Репка»</w:t>
      </w:r>
    </w:p>
    <w:p w14:paraId="2E7A0F17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Тема</w:t>
      </w:r>
      <w:r>
        <w:rPr>
          <w:rStyle w:val="c1"/>
          <w:rFonts w:eastAsiaTheme="majorEastAsia"/>
          <w:color w:val="111111"/>
          <w:sz w:val="28"/>
          <w:szCs w:val="28"/>
        </w:rPr>
        <w:t>: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Сказка</w:t>
      </w:r>
      <w:r>
        <w:rPr>
          <w:rStyle w:val="c1"/>
          <w:rFonts w:eastAsiaTheme="majorEastAsia"/>
          <w:color w:val="111111"/>
          <w:sz w:val="28"/>
          <w:szCs w:val="28"/>
        </w:rPr>
        <w:t>: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</w:t>
      </w:r>
      <w:r>
        <w:rPr>
          <w:rStyle w:val="c2"/>
          <w:rFonts w:eastAsiaTheme="majorEastAsia"/>
          <w:b/>
          <w:bCs/>
          <w:i/>
          <w:iCs/>
          <w:color w:val="111111"/>
          <w:sz w:val="28"/>
          <w:szCs w:val="28"/>
        </w:rPr>
        <w:t>Репка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»</w:t>
      </w:r>
    </w:p>
    <w:p w14:paraId="1BA1B562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Цели</w:t>
      </w:r>
      <w:r>
        <w:rPr>
          <w:rStyle w:val="c1"/>
          <w:rFonts w:eastAsiaTheme="majorEastAsia"/>
          <w:color w:val="111111"/>
          <w:sz w:val="28"/>
          <w:szCs w:val="28"/>
        </w:rPr>
        <w:t>:</w:t>
      </w:r>
    </w:p>
    <w:p w14:paraId="25B823C8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Воспитательные</w:t>
      </w:r>
      <w:proofErr w:type="gramStart"/>
      <w:r>
        <w:rPr>
          <w:rStyle w:val="c1"/>
          <w:rFonts w:eastAsiaTheme="majorEastAsia"/>
          <w:color w:val="111111"/>
          <w:sz w:val="28"/>
          <w:szCs w:val="28"/>
        </w:rPr>
        <w:t>: Формировать</w:t>
      </w:r>
      <w:proofErr w:type="gramEnd"/>
      <w:r>
        <w:rPr>
          <w:rStyle w:val="c1"/>
          <w:rFonts w:eastAsiaTheme="majorEastAsia"/>
          <w:color w:val="111111"/>
          <w:sz w:val="28"/>
          <w:szCs w:val="28"/>
        </w:rPr>
        <w:t xml:space="preserve"> у детей умение внимательно слушать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рассказ взрослого</w:t>
      </w:r>
      <w:r>
        <w:rPr>
          <w:rStyle w:val="c1"/>
          <w:rFonts w:eastAsiaTheme="majorEastAsia"/>
          <w:color w:val="111111"/>
          <w:sz w:val="28"/>
          <w:szCs w:val="28"/>
        </w:rPr>
        <w:t>; вырабатывать у ребенка учебные </w:t>
      </w:r>
      <w:r>
        <w:rPr>
          <w:rStyle w:val="c0"/>
          <w:rFonts w:eastAsiaTheme="majorEastAsia"/>
          <w:color w:val="111111"/>
          <w:sz w:val="28"/>
          <w:szCs w:val="28"/>
          <w:u w:val="single"/>
        </w:rPr>
        <w:t>навыки</w:t>
      </w:r>
      <w:r>
        <w:rPr>
          <w:rStyle w:val="c1"/>
          <w:rFonts w:eastAsiaTheme="majorEastAsia"/>
          <w:color w:val="111111"/>
          <w:sz w:val="28"/>
          <w:szCs w:val="28"/>
        </w:rPr>
        <w:t>: отвечать на вопросы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«где это?»</w:t>
      </w:r>
      <w:r>
        <w:rPr>
          <w:rStyle w:val="c1"/>
          <w:rFonts w:eastAsiaTheme="majorEastAsia"/>
          <w:color w:val="111111"/>
          <w:sz w:val="28"/>
          <w:szCs w:val="28"/>
        </w:rPr>
        <w:t>,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«кто это?»</w:t>
      </w:r>
      <w:r>
        <w:rPr>
          <w:rStyle w:val="c1"/>
          <w:rFonts w:eastAsiaTheme="majorEastAsia"/>
          <w:color w:val="111111"/>
          <w:sz w:val="28"/>
          <w:szCs w:val="28"/>
        </w:rPr>
        <w:t>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«что это?»</w:t>
      </w:r>
      <w:r>
        <w:rPr>
          <w:rStyle w:val="c1"/>
          <w:rFonts w:eastAsiaTheme="majorEastAsia"/>
          <w:color w:val="111111"/>
          <w:sz w:val="28"/>
          <w:szCs w:val="28"/>
        </w:rPr>
        <w:t>, не перебивать говорящего; воспитывать положительные качества личности -уверенность в себе, смелость, умение сопереживать.</w:t>
      </w:r>
    </w:p>
    <w:p w14:paraId="24416575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Обучающие</w:t>
      </w:r>
      <w:r>
        <w:rPr>
          <w:rStyle w:val="c1"/>
          <w:rFonts w:eastAsiaTheme="majorEastAsia"/>
          <w:color w:val="111111"/>
          <w:sz w:val="28"/>
          <w:szCs w:val="28"/>
        </w:rPr>
        <w:t>: расширять активный словарь детей за счет звукоподражания (ав-ав, мяу, употреблять в речи имена существительные (кошка, собака, мышка, способствовать употреблению усвоенных слов в самостоятельной речи.</w:t>
      </w:r>
    </w:p>
    <w:p w14:paraId="7BDDFD03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Развивающие</w:t>
      </w:r>
      <w:r>
        <w:rPr>
          <w:rStyle w:val="c1"/>
          <w:rFonts w:eastAsiaTheme="majorEastAsia"/>
          <w:color w:val="111111"/>
          <w:sz w:val="28"/>
          <w:szCs w:val="28"/>
        </w:rPr>
        <w:t>: развивать зрительное внимание, умение рассматривать иллюстрации, узнавать изображения и силуэты, развивать слуховое внимание- умение вслушиваться в речь взрослого; развивать мышление – отгадывать загадки, развивать зрительную память.</w:t>
      </w:r>
    </w:p>
    <w:p w14:paraId="0E404F2F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Оборудование</w:t>
      </w:r>
      <w:r>
        <w:rPr>
          <w:rStyle w:val="c1"/>
          <w:rFonts w:eastAsiaTheme="majorEastAsia"/>
          <w:color w:val="111111"/>
          <w:sz w:val="28"/>
          <w:szCs w:val="28"/>
        </w:rPr>
        <w:t>:</w:t>
      </w:r>
    </w:p>
    <w:p w14:paraId="542A718D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- Сюжетная картинка</w:t>
      </w:r>
    </w:p>
    <w:p w14:paraId="7B52FFE4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- Предметные картинки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(дед, бабка, внучка, собака, кошка, мышка)</w:t>
      </w:r>
      <w:r>
        <w:rPr>
          <w:rStyle w:val="c1"/>
          <w:rFonts w:eastAsiaTheme="majorEastAsia"/>
          <w:color w:val="111111"/>
          <w:sz w:val="28"/>
          <w:szCs w:val="28"/>
        </w:rPr>
        <w:t>.</w:t>
      </w:r>
    </w:p>
    <w:p w14:paraId="3A2FCD95" w14:textId="77777777" w:rsidR="00174784" w:rsidRDefault="00174784" w:rsidP="00174784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eastAsiaTheme="majorEastAsia"/>
          <w:color w:val="83A629"/>
        </w:rPr>
        <w:t>Ход занятия:</w:t>
      </w:r>
    </w:p>
    <w:p w14:paraId="56EE9B6E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Ребята, вы любите слушать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сказки</w:t>
      </w:r>
      <w:r>
        <w:rPr>
          <w:rStyle w:val="c1"/>
          <w:rFonts w:eastAsiaTheme="majorEastAsia"/>
          <w:color w:val="111111"/>
          <w:sz w:val="28"/>
          <w:szCs w:val="28"/>
        </w:rPr>
        <w:t>?</w:t>
      </w:r>
    </w:p>
    <w:p w14:paraId="1ACD9DAF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Да.</w:t>
      </w:r>
    </w:p>
    <w:p w14:paraId="5D270A6E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proofErr w:type="gramStart"/>
      <w:r>
        <w:rPr>
          <w:rStyle w:val="c1"/>
          <w:rFonts w:eastAsiaTheme="majorEastAsia"/>
          <w:color w:val="111111"/>
          <w:sz w:val="28"/>
          <w:szCs w:val="28"/>
        </w:rPr>
        <w:t>: Сегодня</w:t>
      </w:r>
      <w:proofErr w:type="gramEnd"/>
      <w:r>
        <w:rPr>
          <w:rStyle w:val="c1"/>
          <w:rFonts w:eastAsiaTheme="majorEastAsia"/>
          <w:color w:val="111111"/>
          <w:sz w:val="28"/>
          <w:szCs w:val="28"/>
        </w:rPr>
        <w:t xml:space="preserve"> я расскажу вам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сказку</w:t>
      </w:r>
      <w:r>
        <w:rPr>
          <w:rStyle w:val="c1"/>
          <w:rFonts w:eastAsiaTheme="majorEastAsia"/>
          <w:color w:val="111111"/>
          <w:sz w:val="28"/>
          <w:szCs w:val="28"/>
        </w:rPr>
        <w:t>. А вот чтобы узнать какую, для этого вы должны отгадать загадку.</w:t>
      </w:r>
    </w:p>
    <w:p w14:paraId="3DC7FF38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Что за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сказка</w:t>
      </w:r>
      <w:r>
        <w:rPr>
          <w:rStyle w:val="c1"/>
          <w:rFonts w:eastAsiaTheme="majorEastAsia"/>
          <w:color w:val="111111"/>
          <w:sz w:val="28"/>
          <w:szCs w:val="28"/>
        </w:rPr>
        <w:t>: кошка, внучка,</w:t>
      </w:r>
    </w:p>
    <w:p w14:paraId="3C96D857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Мышка и собака Жучка</w:t>
      </w:r>
    </w:p>
    <w:p w14:paraId="01F66903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Деду с бабой помогали,</w:t>
      </w:r>
    </w:p>
    <w:p w14:paraId="65273EAD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Корнеплоды собирали.</w:t>
      </w:r>
    </w:p>
    <w:p w14:paraId="2D9C6198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Репка</w:t>
      </w:r>
      <w:r>
        <w:rPr>
          <w:rStyle w:val="c1"/>
          <w:rFonts w:eastAsiaTheme="majorEastAsia"/>
          <w:color w:val="111111"/>
          <w:sz w:val="28"/>
          <w:szCs w:val="28"/>
        </w:rPr>
        <w:t>.</w:t>
      </w:r>
    </w:p>
    <w:p w14:paraId="6358E087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proofErr w:type="gramStart"/>
      <w:r>
        <w:rPr>
          <w:rStyle w:val="c1"/>
          <w:rFonts w:eastAsiaTheme="majorEastAsia"/>
          <w:color w:val="111111"/>
          <w:sz w:val="28"/>
          <w:szCs w:val="28"/>
        </w:rPr>
        <w:t>: Правильно</w:t>
      </w:r>
      <w:proofErr w:type="gramEnd"/>
      <w:r>
        <w:rPr>
          <w:rStyle w:val="c1"/>
          <w:rFonts w:eastAsiaTheme="majorEastAsia"/>
          <w:color w:val="111111"/>
          <w:sz w:val="28"/>
          <w:szCs w:val="28"/>
        </w:rPr>
        <w:t xml:space="preserve"> дети, это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сказка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</w:t>
      </w:r>
      <w:r>
        <w:rPr>
          <w:rStyle w:val="c2"/>
          <w:rFonts w:eastAsiaTheme="majorEastAsia"/>
          <w:b/>
          <w:bCs/>
          <w:i/>
          <w:iCs/>
          <w:color w:val="111111"/>
          <w:sz w:val="28"/>
          <w:szCs w:val="28"/>
        </w:rPr>
        <w:t>Репка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»</w:t>
      </w:r>
      <w:r>
        <w:rPr>
          <w:rStyle w:val="c1"/>
          <w:rFonts w:eastAsiaTheme="majorEastAsia"/>
          <w:color w:val="111111"/>
          <w:sz w:val="28"/>
          <w:szCs w:val="28"/>
        </w:rPr>
        <w:t>. Но сначала я вам покажу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репку</w:t>
      </w:r>
      <w:r>
        <w:rPr>
          <w:rStyle w:val="c1"/>
          <w:rFonts w:eastAsiaTheme="majorEastAsia"/>
          <w:color w:val="111111"/>
          <w:sz w:val="28"/>
          <w:szCs w:val="28"/>
        </w:rPr>
        <w:t>.</w:t>
      </w:r>
    </w:p>
    <w:p w14:paraId="63AA92DA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Дети рассматривают репу (листья зеленые, круглая, вкусная, сочная, в ней много витаминов, полезная, желтого цвета)</w:t>
      </w:r>
    </w:p>
    <w:p w14:paraId="21D0A00C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А теперь ребята, мы будем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рассказывать сказку вместе</w:t>
      </w:r>
      <w:r>
        <w:rPr>
          <w:rStyle w:val="c1"/>
          <w:rFonts w:eastAsiaTheme="majorEastAsia"/>
          <w:color w:val="111111"/>
          <w:sz w:val="28"/>
          <w:szCs w:val="28"/>
        </w:rPr>
        <w:t>, кто её знает пусть мне поможет.</w:t>
      </w:r>
    </w:p>
    <w:p w14:paraId="5B98A095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Совместное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рассказывание сказки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(с опорой на предметные картинки)</w:t>
      </w:r>
      <w:r>
        <w:rPr>
          <w:rStyle w:val="c1"/>
          <w:rFonts w:eastAsiaTheme="majorEastAsia"/>
          <w:color w:val="111111"/>
          <w:sz w:val="28"/>
          <w:szCs w:val="28"/>
        </w:rPr>
        <w:t>.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Рассказываем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(читаем)</w:t>
      </w:r>
      <w:r>
        <w:rPr>
          <w:rStyle w:val="c1"/>
          <w:rFonts w:eastAsiaTheme="majorEastAsia"/>
          <w:color w:val="111111"/>
          <w:sz w:val="28"/>
          <w:szCs w:val="28"/>
        </w:rPr>
        <w:t>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сказку по тексту</w:t>
      </w:r>
      <w:r>
        <w:rPr>
          <w:rStyle w:val="c1"/>
          <w:rFonts w:eastAsiaTheme="majorEastAsia"/>
          <w:color w:val="111111"/>
          <w:sz w:val="28"/>
          <w:szCs w:val="28"/>
        </w:rPr>
        <w:t xml:space="preserve">, одновременно выставляя фигурки соответствующих персонажей из настольного кукольного театра на сюжетную картинку, приостанавливаясь при появлении каждого героя. Предложить детям в соответствии с их речевыми возможностями повторять отдельные </w:t>
      </w:r>
      <w:proofErr w:type="spellStart"/>
      <w:r>
        <w:rPr>
          <w:rStyle w:val="c1"/>
          <w:rFonts w:eastAsiaTheme="majorEastAsia"/>
          <w:color w:val="111111"/>
          <w:sz w:val="28"/>
          <w:szCs w:val="28"/>
        </w:rPr>
        <w:t>звукоподрожания</w:t>
      </w:r>
      <w:proofErr w:type="spellEnd"/>
      <w:r>
        <w:rPr>
          <w:rStyle w:val="c1"/>
          <w:rFonts w:eastAsiaTheme="majorEastAsia"/>
          <w:color w:val="111111"/>
          <w:sz w:val="28"/>
          <w:szCs w:val="28"/>
        </w:rPr>
        <w:t xml:space="preserve"> и слова («дед.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«бабка»</w:t>
      </w:r>
      <w:r>
        <w:rPr>
          <w:rStyle w:val="c1"/>
          <w:rFonts w:eastAsiaTheme="majorEastAsia"/>
          <w:color w:val="111111"/>
          <w:sz w:val="28"/>
          <w:szCs w:val="28"/>
        </w:rPr>
        <w:t>,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«ав-ав»</w:t>
      </w:r>
      <w:r>
        <w:rPr>
          <w:rStyle w:val="c1"/>
          <w:rFonts w:eastAsiaTheme="majorEastAsia"/>
          <w:color w:val="111111"/>
          <w:sz w:val="28"/>
          <w:szCs w:val="28"/>
        </w:rPr>
        <w:t>,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«мяу»</w:t>
      </w:r>
      <w:r>
        <w:rPr>
          <w:rStyle w:val="c1"/>
          <w:rFonts w:eastAsiaTheme="majorEastAsia"/>
          <w:color w:val="111111"/>
          <w:sz w:val="28"/>
          <w:szCs w:val="28"/>
        </w:rPr>
        <w:t>,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«пи-пи»</w:t>
      </w:r>
      <w:r>
        <w:rPr>
          <w:rStyle w:val="c1"/>
          <w:rFonts w:eastAsiaTheme="majorEastAsia"/>
          <w:color w:val="111111"/>
          <w:sz w:val="28"/>
          <w:szCs w:val="28"/>
        </w:rPr>
        <w:t>,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«О!»</w:t>
      </w:r>
      <w:r>
        <w:rPr>
          <w:rStyle w:val="c1"/>
          <w:rFonts w:eastAsiaTheme="majorEastAsia"/>
          <w:color w:val="111111"/>
          <w:sz w:val="28"/>
          <w:szCs w:val="28"/>
        </w:rPr>
        <w:t>-удивление,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«о-ох!»</w:t>
      </w:r>
      <w:r>
        <w:rPr>
          <w:rStyle w:val="c1"/>
          <w:rFonts w:eastAsiaTheme="majorEastAsia"/>
          <w:color w:val="111111"/>
          <w:sz w:val="28"/>
          <w:szCs w:val="28"/>
        </w:rPr>
        <w:t>- тяжело тащить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репку</w:t>
      </w:r>
      <w:r>
        <w:rPr>
          <w:rStyle w:val="c1"/>
          <w:rFonts w:eastAsiaTheme="majorEastAsia"/>
          <w:color w:val="111111"/>
          <w:sz w:val="28"/>
          <w:szCs w:val="28"/>
        </w:rPr>
        <w:t>.)</w:t>
      </w:r>
    </w:p>
    <w:p w14:paraId="09556520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Ребята, посмотрите на картинки и расскажите, кто идет впереди всех?</w:t>
      </w:r>
    </w:p>
    <w:p w14:paraId="2C152CCE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Дед.</w:t>
      </w:r>
    </w:p>
    <w:p w14:paraId="4364ACCF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lastRenderedPageBreak/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Кто идет за дедом?</w:t>
      </w:r>
    </w:p>
    <w:p w14:paraId="0846501A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Баба.</w:t>
      </w:r>
    </w:p>
    <w:p w14:paraId="0C7BB331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Кто идет за бабой?</w:t>
      </w:r>
    </w:p>
    <w:p w14:paraId="009605B1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Внучка</w:t>
      </w:r>
    </w:p>
    <w:p w14:paraId="16651532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Кто идет за внучкой?</w:t>
      </w:r>
    </w:p>
    <w:p w14:paraId="3EEAD3FD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Собака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«Жучка»</w:t>
      </w:r>
    </w:p>
    <w:p w14:paraId="51D3786C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Кто идет за Жучкой?</w:t>
      </w:r>
    </w:p>
    <w:p w14:paraId="38BFB1C8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Кошка Мурка</w:t>
      </w:r>
    </w:p>
    <w:p w14:paraId="2D142ABC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Кто идет за кошкой?</w:t>
      </w:r>
    </w:p>
    <w:p w14:paraId="79B84968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Мышка.</w:t>
      </w:r>
    </w:p>
    <w:p w14:paraId="2DE51631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Кто идет последним?</w:t>
      </w:r>
    </w:p>
    <w:p w14:paraId="48910F92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Мышка.</w:t>
      </w:r>
    </w:p>
    <w:p w14:paraId="000F2F9B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Молодцы! Правильно, мышка. А теперь давайте поиграем в игру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</w:t>
      </w:r>
      <w:proofErr w:type="spellStart"/>
      <w:proofErr w:type="gramStart"/>
      <w:r>
        <w:rPr>
          <w:rStyle w:val="c1"/>
          <w:rFonts w:eastAsiaTheme="majorEastAsia"/>
          <w:i/>
          <w:iCs/>
          <w:color w:val="111111"/>
          <w:sz w:val="28"/>
          <w:szCs w:val="28"/>
        </w:rPr>
        <w:t>Да,нет</w:t>
      </w:r>
      <w:proofErr w:type="spellEnd"/>
      <w:proofErr w:type="gramEnd"/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»</w:t>
      </w:r>
    </w:p>
    <w:p w14:paraId="61A1FF6F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Показ картинки с изображением мышки</w:t>
      </w:r>
    </w:p>
    <w:p w14:paraId="1ED13306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proofErr w:type="gramStart"/>
      <w:r>
        <w:rPr>
          <w:rStyle w:val="c1"/>
          <w:rFonts w:eastAsiaTheme="majorEastAsia"/>
          <w:color w:val="111111"/>
          <w:sz w:val="28"/>
          <w:szCs w:val="28"/>
        </w:rPr>
        <w:t>: Это</w:t>
      </w:r>
      <w:proofErr w:type="gramEnd"/>
      <w:r>
        <w:rPr>
          <w:rStyle w:val="c1"/>
          <w:rFonts w:eastAsiaTheme="majorEastAsia"/>
          <w:color w:val="111111"/>
          <w:sz w:val="28"/>
          <w:szCs w:val="28"/>
        </w:rPr>
        <w:t xml:space="preserve"> мышка?</w:t>
      </w:r>
    </w:p>
    <w:p w14:paraId="5A9F2B4B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Да.</w:t>
      </w:r>
    </w:p>
    <w:p w14:paraId="274CCC57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Показ картинки с изображением собаки</w:t>
      </w:r>
    </w:p>
    <w:p w14:paraId="4847F541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Это Мышка?</w:t>
      </w:r>
    </w:p>
    <w:p w14:paraId="0B989BAE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Нет</w:t>
      </w:r>
    </w:p>
    <w:p w14:paraId="78990640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proofErr w:type="gramStart"/>
      <w:r>
        <w:rPr>
          <w:rStyle w:val="c1"/>
          <w:rFonts w:eastAsiaTheme="majorEastAsia"/>
          <w:color w:val="111111"/>
          <w:sz w:val="28"/>
          <w:szCs w:val="28"/>
        </w:rPr>
        <w:t>: Это</w:t>
      </w:r>
      <w:proofErr w:type="gramEnd"/>
      <w:r>
        <w:rPr>
          <w:rStyle w:val="c1"/>
          <w:rFonts w:eastAsiaTheme="majorEastAsia"/>
          <w:color w:val="111111"/>
          <w:sz w:val="28"/>
          <w:szCs w:val="28"/>
        </w:rPr>
        <w:t xml:space="preserve"> кошка?</w:t>
      </w:r>
    </w:p>
    <w:p w14:paraId="2191AD41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Нет</w:t>
      </w:r>
    </w:p>
    <w:p w14:paraId="6CB04E95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Аналогично обыгрываем других героев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сказки</w:t>
      </w:r>
    </w:p>
    <w:p w14:paraId="42C39E45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proofErr w:type="gramStart"/>
      <w:r>
        <w:rPr>
          <w:rStyle w:val="c1"/>
          <w:rFonts w:eastAsiaTheme="majorEastAsia"/>
          <w:color w:val="111111"/>
          <w:sz w:val="28"/>
          <w:szCs w:val="28"/>
        </w:rPr>
        <w:t>: Внимательно</w:t>
      </w:r>
      <w:proofErr w:type="gramEnd"/>
      <w:r>
        <w:rPr>
          <w:rStyle w:val="c1"/>
          <w:rFonts w:eastAsiaTheme="majorEastAsia"/>
          <w:color w:val="111111"/>
          <w:sz w:val="28"/>
          <w:szCs w:val="28"/>
        </w:rPr>
        <w:t xml:space="preserve"> посмотрите на фигурки выставленных персонажей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сказки</w:t>
      </w:r>
      <w:r>
        <w:rPr>
          <w:rStyle w:val="c1"/>
          <w:rFonts w:eastAsiaTheme="majorEastAsia"/>
          <w:color w:val="111111"/>
          <w:sz w:val="28"/>
          <w:szCs w:val="28"/>
        </w:rPr>
        <w:t>. Теперь закройте глазки.</w:t>
      </w:r>
    </w:p>
    <w:p w14:paraId="659B8585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В этот момент воспитатель убирает фигурку одного персонажа.</w:t>
      </w:r>
    </w:p>
    <w:p w14:paraId="1A5E31F6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proofErr w:type="gramStart"/>
      <w:r>
        <w:rPr>
          <w:rStyle w:val="c1"/>
          <w:rFonts w:eastAsiaTheme="majorEastAsia"/>
          <w:color w:val="111111"/>
          <w:sz w:val="28"/>
          <w:szCs w:val="28"/>
        </w:rPr>
        <w:t>: Посмотрите</w:t>
      </w:r>
      <w:proofErr w:type="gramEnd"/>
      <w:r>
        <w:rPr>
          <w:rStyle w:val="c1"/>
          <w:rFonts w:eastAsiaTheme="majorEastAsia"/>
          <w:color w:val="111111"/>
          <w:sz w:val="28"/>
          <w:szCs w:val="28"/>
        </w:rPr>
        <w:t xml:space="preserve"> на фигурки и </w:t>
      </w:r>
      <w:proofErr w:type="gramStart"/>
      <w:r>
        <w:rPr>
          <w:rStyle w:val="c1"/>
          <w:rFonts w:eastAsiaTheme="majorEastAsia"/>
          <w:color w:val="111111"/>
          <w:sz w:val="28"/>
          <w:szCs w:val="28"/>
        </w:rPr>
        <w:t>скажите</w:t>
      </w:r>
      <w:proofErr w:type="gramEnd"/>
      <w:r>
        <w:rPr>
          <w:rStyle w:val="c1"/>
          <w:rFonts w:eastAsiaTheme="majorEastAsia"/>
          <w:color w:val="111111"/>
          <w:sz w:val="28"/>
          <w:szCs w:val="28"/>
        </w:rPr>
        <w:t>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«Кто спрятался?»</w:t>
      </w:r>
    </w:p>
    <w:p w14:paraId="2AAF5A66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Поиграем так 3-4 раза.</w:t>
      </w:r>
    </w:p>
    <w:p w14:paraId="242BBF17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Физкультминутка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</w:t>
      </w:r>
      <w:r>
        <w:rPr>
          <w:rStyle w:val="c2"/>
          <w:rFonts w:eastAsiaTheme="majorEastAsia"/>
          <w:b/>
          <w:bCs/>
          <w:i/>
          <w:iCs/>
          <w:color w:val="111111"/>
          <w:sz w:val="28"/>
          <w:szCs w:val="28"/>
        </w:rPr>
        <w:t>Репка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»</w:t>
      </w:r>
    </w:p>
    <w:p w14:paraId="3D4EAC7F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Вот мы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репку посадили Наклоны</w:t>
      </w:r>
    </w:p>
    <w:p w14:paraId="0E3C677F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И водой ее полили. Имитация движения</w:t>
      </w:r>
    </w:p>
    <w:p w14:paraId="3E5B2111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А теперь ее потянем, Имитация движения</w:t>
      </w:r>
    </w:p>
    <w:p w14:paraId="49107047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И из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репки кашу сварим</w:t>
      </w:r>
      <w:r>
        <w:rPr>
          <w:rStyle w:val="c1"/>
          <w:rFonts w:eastAsiaTheme="majorEastAsia"/>
          <w:color w:val="111111"/>
          <w:sz w:val="28"/>
          <w:szCs w:val="28"/>
        </w:rPr>
        <w:t>, Имитация движения</w:t>
      </w:r>
    </w:p>
    <w:p w14:paraId="16B02B3D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И будем мы от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репки</w:t>
      </w:r>
      <w:r>
        <w:rPr>
          <w:rStyle w:val="c1"/>
          <w:rFonts w:eastAsiaTheme="majorEastAsia"/>
          <w:color w:val="111111"/>
          <w:sz w:val="28"/>
          <w:szCs w:val="28"/>
        </w:rPr>
        <w:t>,</w:t>
      </w:r>
    </w:p>
    <w:p w14:paraId="7F7775A9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Здоровые и </w:t>
      </w:r>
      <w:r>
        <w:rPr>
          <w:rStyle w:val="c2"/>
          <w:rFonts w:eastAsiaTheme="majorEastAsia"/>
          <w:b/>
          <w:bCs/>
          <w:color w:val="111111"/>
          <w:sz w:val="28"/>
          <w:szCs w:val="28"/>
        </w:rPr>
        <w:t>крепкие</w:t>
      </w:r>
      <w:r>
        <w:rPr>
          <w:rStyle w:val="c1"/>
          <w:rFonts w:eastAsiaTheme="majorEastAsia"/>
          <w:color w:val="111111"/>
          <w:sz w:val="28"/>
          <w:szCs w:val="28"/>
        </w:rPr>
        <w:t>. Показать силу.</w:t>
      </w:r>
    </w:p>
    <w:p w14:paraId="24E9BE92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Ребята, а сейчас мы поиграем с вами в игру </w:t>
      </w:r>
      <w:r>
        <w:rPr>
          <w:rStyle w:val="c1"/>
          <w:rFonts w:eastAsiaTheme="majorEastAsia"/>
          <w:i/>
          <w:iCs/>
          <w:color w:val="111111"/>
          <w:sz w:val="28"/>
          <w:szCs w:val="28"/>
        </w:rPr>
        <w:t>«Кто сначала, кто потом?»</w:t>
      </w:r>
    </w:p>
    <w:p w14:paraId="3640A95A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Кто стоит перед бабкой?</w:t>
      </w:r>
    </w:p>
    <w:p w14:paraId="69ADB204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Дед</w:t>
      </w:r>
    </w:p>
    <w:p w14:paraId="479338DE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Кто стоит перед мышкой?</w:t>
      </w:r>
    </w:p>
    <w:p w14:paraId="75F96853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Кошка</w:t>
      </w:r>
    </w:p>
    <w:p w14:paraId="7C242385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Играем 3-4 раза.</w:t>
      </w:r>
    </w:p>
    <w:p w14:paraId="1173B0C3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посмотрите на фигурки персонажей и отгадайте </w:t>
      </w:r>
      <w:r>
        <w:rPr>
          <w:rStyle w:val="c0"/>
          <w:rFonts w:eastAsiaTheme="majorEastAsia"/>
          <w:color w:val="111111"/>
          <w:sz w:val="28"/>
          <w:szCs w:val="28"/>
          <w:u w:val="single"/>
        </w:rPr>
        <w:t>загадки</w:t>
      </w:r>
      <w:r>
        <w:rPr>
          <w:rStyle w:val="c1"/>
          <w:rFonts w:eastAsiaTheme="majorEastAsia"/>
          <w:color w:val="111111"/>
          <w:sz w:val="28"/>
          <w:szCs w:val="28"/>
        </w:rPr>
        <w:t>:</w:t>
      </w:r>
    </w:p>
    <w:p w14:paraId="1E50DDAB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Маленькая, серенькая</w:t>
      </w:r>
    </w:p>
    <w:p w14:paraId="1F549EC6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Живет в норке</w:t>
      </w:r>
    </w:p>
    <w:p w14:paraId="0C5BC782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lastRenderedPageBreak/>
        <w:t>Любит корки.</w:t>
      </w:r>
    </w:p>
    <w:p w14:paraId="380174D5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Мышка.</w:t>
      </w:r>
    </w:p>
    <w:p w14:paraId="2AEBE878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Громко лает</w:t>
      </w:r>
    </w:p>
    <w:p w14:paraId="37421C4F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В дом не пускает.</w:t>
      </w:r>
    </w:p>
    <w:p w14:paraId="7E44DEEF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Собака</w:t>
      </w:r>
    </w:p>
    <w:p w14:paraId="332967AB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Мордочка усатая,</w:t>
      </w:r>
    </w:p>
    <w:p w14:paraId="567AD3E0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Шубка полосатая,</w:t>
      </w:r>
    </w:p>
    <w:p w14:paraId="411F2087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Часто умывается,</w:t>
      </w:r>
    </w:p>
    <w:p w14:paraId="622FA0F3" w14:textId="77777777" w:rsidR="00174784" w:rsidRDefault="00174784" w:rsidP="00174784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111111"/>
          <w:sz w:val="28"/>
          <w:szCs w:val="28"/>
        </w:rPr>
        <w:t>А с водой не знается.</w:t>
      </w:r>
    </w:p>
    <w:p w14:paraId="583E762C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Дети</w:t>
      </w:r>
      <w:r>
        <w:rPr>
          <w:rStyle w:val="c1"/>
          <w:rFonts w:eastAsiaTheme="majorEastAsia"/>
          <w:color w:val="111111"/>
          <w:sz w:val="28"/>
          <w:szCs w:val="28"/>
        </w:rPr>
        <w:t>: Кошка</w:t>
      </w:r>
    </w:p>
    <w:p w14:paraId="6F486566" w14:textId="77777777" w:rsidR="00174784" w:rsidRDefault="00174784" w:rsidP="00174784">
      <w:pPr>
        <w:pStyle w:val="c4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color w:val="111111"/>
          <w:sz w:val="28"/>
          <w:szCs w:val="28"/>
          <w:u w:val="single"/>
        </w:rPr>
        <w:t>Воспитатель</w:t>
      </w:r>
      <w:r>
        <w:rPr>
          <w:rStyle w:val="c1"/>
          <w:rFonts w:eastAsiaTheme="majorEastAsia"/>
          <w:color w:val="111111"/>
          <w:sz w:val="28"/>
          <w:szCs w:val="28"/>
        </w:rPr>
        <w:t>: Молодцы, ребята. Вы очень хорошо сегодня мне помогали, я вам принесла вот эти сладости.</w:t>
      </w:r>
    </w:p>
    <w:p w14:paraId="70EE6D24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84"/>
    <w:rsid w:val="0014530A"/>
    <w:rsid w:val="00174784"/>
    <w:rsid w:val="005328E6"/>
    <w:rsid w:val="006C1179"/>
    <w:rsid w:val="009C7722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BF344"/>
  <w15:chartTrackingRefBased/>
  <w15:docId w15:val="{548E901C-7DED-4593-880E-9012BECE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4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7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7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4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47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47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47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47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47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47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47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47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47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4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4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4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4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4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47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747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47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47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47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4784"/>
    <w:rPr>
      <w:b/>
      <w:bCs/>
      <w:smallCaps/>
      <w:color w:val="2F5496" w:themeColor="accent1" w:themeShade="BF"/>
      <w:spacing w:val="5"/>
    </w:rPr>
  </w:style>
  <w:style w:type="paragraph" w:customStyle="1" w:styleId="c6">
    <w:name w:val="c6"/>
    <w:basedOn w:val="a"/>
    <w:rsid w:val="00174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7">
    <w:name w:val="c7"/>
    <w:basedOn w:val="a0"/>
    <w:rsid w:val="00174784"/>
  </w:style>
  <w:style w:type="paragraph" w:customStyle="1" w:styleId="c4">
    <w:name w:val="c4"/>
    <w:basedOn w:val="a"/>
    <w:rsid w:val="00174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174784"/>
  </w:style>
  <w:style w:type="character" w:customStyle="1" w:styleId="c0">
    <w:name w:val="c0"/>
    <w:basedOn w:val="a0"/>
    <w:rsid w:val="00174784"/>
  </w:style>
  <w:style w:type="character" w:customStyle="1" w:styleId="c1">
    <w:name w:val="c1"/>
    <w:basedOn w:val="a0"/>
    <w:rsid w:val="00174784"/>
  </w:style>
  <w:style w:type="paragraph" w:customStyle="1" w:styleId="c3">
    <w:name w:val="c3"/>
    <w:basedOn w:val="a"/>
    <w:rsid w:val="00174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2">
    <w:name w:val="c12"/>
    <w:basedOn w:val="a"/>
    <w:rsid w:val="00174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2025-10-20T11:36:00Z</dcterms:created>
  <dcterms:modified xsi:type="dcterms:W3CDTF">2025-10-20T11:37:00Z</dcterms:modified>
</cp:coreProperties>
</file>