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7744" w14:textId="77777777" w:rsidR="00B93939" w:rsidRDefault="00B93939" w:rsidP="00670F14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14:paraId="57FB91E0" w14:textId="77777777" w:rsidR="00C75621" w:rsidRPr="00C75621" w:rsidRDefault="00C75621" w:rsidP="00C75621">
      <w:pPr>
        <w:jc w:val="both"/>
        <w:rPr>
          <w:bCs w:val="0"/>
          <w:color w:val="auto"/>
          <w:sz w:val="24"/>
          <w:szCs w:val="24"/>
        </w:rPr>
      </w:pPr>
    </w:p>
    <w:p w14:paraId="69182852" w14:textId="77777777" w:rsidR="00C75621" w:rsidRPr="00C75621" w:rsidRDefault="00C75621" w:rsidP="00C75621">
      <w:pPr>
        <w:jc w:val="both"/>
        <w:rPr>
          <w:bCs w:val="0"/>
          <w:color w:val="auto"/>
          <w:sz w:val="24"/>
          <w:szCs w:val="24"/>
        </w:rPr>
      </w:pPr>
    </w:p>
    <w:p w14:paraId="5ECFCBD8" w14:textId="77777777" w:rsidR="00C75621" w:rsidRPr="00C75621" w:rsidRDefault="00C75621" w:rsidP="00C75621">
      <w:pPr>
        <w:rPr>
          <w:b/>
          <w:bCs w:val="0"/>
          <w:color w:val="auto"/>
        </w:rPr>
      </w:pPr>
    </w:p>
    <w:p w14:paraId="64CC198C" w14:textId="77777777" w:rsidR="00C75621" w:rsidRPr="00C75621" w:rsidRDefault="00C75621" w:rsidP="00C75621">
      <w:pPr>
        <w:jc w:val="center"/>
        <w:rPr>
          <w:b/>
          <w:bCs w:val="0"/>
          <w:color w:val="auto"/>
        </w:rPr>
      </w:pPr>
    </w:p>
    <w:p w14:paraId="04FD0846" w14:textId="77777777" w:rsidR="00C75621" w:rsidRPr="00C75621" w:rsidRDefault="00C75621" w:rsidP="00C75621">
      <w:pPr>
        <w:jc w:val="center"/>
        <w:rPr>
          <w:b/>
          <w:bCs w:val="0"/>
          <w:color w:val="auto"/>
        </w:rPr>
      </w:pPr>
    </w:p>
    <w:p w14:paraId="7A3314EE" w14:textId="77777777" w:rsidR="00C75621" w:rsidRPr="00C75621" w:rsidRDefault="00C75621" w:rsidP="00C75621">
      <w:pPr>
        <w:jc w:val="center"/>
        <w:rPr>
          <w:b/>
          <w:bCs w:val="0"/>
          <w:color w:val="auto"/>
        </w:rPr>
      </w:pPr>
    </w:p>
    <w:p w14:paraId="14B6F4CF" w14:textId="77777777" w:rsidR="00C75621" w:rsidRPr="00C75621" w:rsidRDefault="00C75621" w:rsidP="00C75621">
      <w:pPr>
        <w:jc w:val="center"/>
        <w:rPr>
          <w:b/>
          <w:bCs w:val="0"/>
          <w:color w:val="auto"/>
        </w:rPr>
      </w:pPr>
    </w:p>
    <w:p w14:paraId="49DA76E6" w14:textId="77777777" w:rsidR="00C75621" w:rsidRPr="00A6504B" w:rsidRDefault="00C75621" w:rsidP="00C75621">
      <w:pPr>
        <w:jc w:val="center"/>
        <w:rPr>
          <w:b/>
          <w:bCs w:val="0"/>
          <w:color w:val="auto"/>
          <w:sz w:val="24"/>
          <w:szCs w:val="24"/>
        </w:rPr>
      </w:pPr>
      <w:r w:rsidRPr="00A6504B">
        <w:rPr>
          <w:b/>
          <w:bCs w:val="0"/>
          <w:color w:val="auto"/>
          <w:sz w:val="24"/>
          <w:szCs w:val="24"/>
        </w:rPr>
        <w:t>РАБОЧАЯ ПРОГРАММА</w:t>
      </w:r>
    </w:p>
    <w:p w14:paraId="5D103D41" w14:textId="2DBA30FD" w:rsidR="00C75621" w:rsidRPr="00A6504B" w:rsidRDefault="00C75621" w:rsidP="00C75621">
      <w:pPr>
        <w:jc w:val="center"/>
        <w:rPr>
          <w:bCs w:val="0"/>
          <w:color w:val="auto"/>
          <w:sz w:val="24"/>
          <w:szCs w:val="24"/>
        </w:rPr>
      </w:pPr>
      <w:r w:rsidRPr="00A6504B">
        <w:rPr>
          <w:bCs w:val="0"/>
          <w:color w:val="auto"/>
          <w:sz w:val="24"/>
          <w:szCs w:val="24"/>
        </w:rPr>
        <w:t xml:space="preserve">курса внеурочной деятельности для обучающихся </w:t>
      </w:r>
      <w:proofErr w:type="gramStart"/>
      <w:r w:rsidRPr="00A6504B">
        <w:rPr>
          <w:bCs w:val="0"/>
          <w:color w:val="auto"/>
          <w:sz w:val="24"/>
          <w:szCs w:val="24"/>
        </w:rPr>
        <w:t>3</w:t>
      </w:r>
      <w:r w:rsidR="005538CA">
        <w:rPr>
          <w:bCs w:val="0"/>
          <w:color w:val="auto"/>
          <w:sz w:val="24"/>
          <w:szCs w:val="24"/>
        </w:rPr>
        <w:t xml:space="preserve"> </w:t>
      </w:r>
      <w:r w:rsidRPr="00A6504B">
        <w:rPr>
          <w:bCs w:val="0"/>
          <w:color w:val="auto"/>
          <w:sz w:val="24"/>
          <w:szCs w:val="24"/>
        </w:rPr>
        <w:t xml:space="preserve"> класса</w:t>
      </w:r>
      <w:proofErr w:type="gramEnd"/>
    </w:p>
    <w:p w14:paraId="530ACF70" w14:textId="77777777" w:rsidR="00C75621" w:rsidRPr="00A6504B" w:rsidRDefault="00C75621" w:rsidP="00C75621">
      <w:pPr>
        <w:rPr>
          <w:bCs w:val="0"/>
          <w:color w:val="auto"/>
          <w:sz w:val="24"/>
          <w:szCs w:val="24"/>
        </w:rPr>
      </w:pPr>
    </w:p>
    <w:p w14:paraId="60C4D9F2" w14:textId="54A073A8" w:rsidR="00C75621" w:rsidRDefault="00C75621" w:rsidP="00C75621">
      <w:pPr>
        <w:ind w:left="993"/>
        <w:rPr>
          <w:bCs w:val="0"/>
          <w:color w:val="auto"/>
          <w:sz w:val="24"/>
          <w:szCs w:val="24"/>
        </w:rPr>
      </w:pPr>
    </w:p>
    <w:p w14:paraId="2A81E22D" w14:textId="53CEB2A3" w:rsidR="00A6504B" w:rsidRDefault="00A6504B" w:rsidP="00C75621">
      <w:pPr>
        <w:ind w:left="993"/>
        <w:rPr>
          <w:bCs w:val="0"/>
          <w:color w:val="auto"/>
          <w:sz w:val="24"/>
          <w:szCs w:val="24"/>
        </w:rPr>
      </w:pPr>
    </w:p>
    <w:p w14:paraId="3BA7EC55" w14:textId="77777777" w:rsidR="00A6504B" w:rsidRPr="00A6504B" w:rsidRDefault="00A6504B" w:rsidP="00C75621">
      <w:pPr>
        <w:ind w:left="993"/>
        <w:rPr>
          <w:bCs w:val="0"/>
          <w:color w:val="auto"/>
          <w:sz w:val="24"/>
          <w:szCs w:val="24"/>
        </w:rPr>
      </w:pPr>
    </w:p>
    <w:p w14:paraId="7AEA0615" w14:textId="3B8A241A" w:rsidR="00C75621" w:rsidRDefault="00C75621" w:rsidP="00C75621">
      <w:pPr>
        <w:ind w:left="993"/>
        <w:rPr>
          <w:bCs w:val="0"/>
          <w:color w:val="auto"/>
          <w:sz w:val="24"/>
          <w:szCs w:val="24"/>
        </w:rPr>
      </w:pPr>
    </w:p>
    <w:p w14:paraId="3D97BCE2" w14:textId="0135EFDD" w:rsidR="00A6504B" w:rsidRDefault="00A6504B" w:rsidP="00C75621">
      <w:pPr>
        <w:ind w:left="993"/>
        <w:rPr>
          <w:bCs w:val="0"/>
          <w:color w:val="auto"/>
          <w:sz w:val="24"/>
          <w:szCs w:val="24"/>
        </w:rPr>
      </w:pPr>
    </w:p>
    <w:p w14:paraId="0D3FA8E3" w14:textId="77777777" w:rsidR="00A6504B" w:rsidRPr="00A6504B" w:rsidRDefault="00A6504B" w:rsidP="00C75621">
      <w:pPr>
        <w:ind w:left="993"/>
        <w:rPr>
          <w:bCs w:val="0"/>
          <w:color w:val="auto"/>
          <w:sz w:val="24"/>
          <w:szCs w:val="24"/>
        </w:rPr>
      </w:pPr>
    </w:p>
    <w:p w14:paraId="7EF8466A" w14:textId="77777777" w:rsidR="00C75621" w:rsidRPr="00A6504B" w:rsidRDefault="00C75621" w:rsidP="00C75621">
      <w:pPr>
        <w:ind w:left="993"/>
        <w:rPr>
          <w:bCs w:val="0"/>
          <w:color w:val="auto"/>
          <w:sz w:val="24"/>
          <w:szCs w:val="24"/>
        </w:rPr>
      </w:pPr>
      <w:r w:rsidRPr="00A6504B">
        <w:rPr>
          <w:bCs w:val="0"/>
          <w:color w:val="auto"/>
          <w:sz w:val="24"/>
          <w:szCs w:val="24"/>
        </w:rPr>
        <w:t>Форма организации: кружок</w:t>
      </w:r>
    </w:p>
    <w:p w14:paraId="15B25B34" w14:textId="77777777" w:rsidR="00C75621" w:rsidRPr="00A6504B" w:rsidRDefault="00C75621" w:rsidP="00C75621">
      <w:pPr>
        <w:ind w:left="993"/>
        <w:rPr>
          <w:bCs w:val="0"/>
          <w:color w:val="auto"/>
          <w:sz w:val="24"/>
          <w:szCs w:val="24"/>
        </w:rPr>
      </w:pPr>
      <w:r w:rsidRPr="00A6504B">
        <w:rPr>
          <w:bCs w:val="0"/>
          <w:color w:val="auto"/>
          <w:sz w:val="24"/>
          <w:szCs w:val="24"/>
        </w:rPr>
        <w:t xml:space="preserve">Направление: </w:t>
      </w:r>
      <w:proofErr w:type="spellStart"/>
      <w:r w:rsidRPr="00A6504B">
        <w:rPr>
          <w:bCs w:val="0"/>
          <w:color w:val="auto"/>
          <w:sz w:val="24"/>
          <w:szCs w:val="24"/>
        </w:rPr>
        <w:t>общеинтеллектуальное</w:t>
      </w:r>
      <w:proofErr w:type="spellEnd"/>
    </w:p>
    <w:p w14:paraId="766195C1" w14:textId="77777777" w:rsidR="00C75621" w:rsidRPr="00A6504B" w:rsidRDefault="00C75621" w:rsidP="00C75621">
      <w:pPr>
        <w:ind w:left="993"/>
        <w:rPr>
          <w:bCs w:val="0"/>
          <w:color w:val="auto"/>
          <w:sz w:val="24"/>
          <w:szCs w:val="24"/>
        </w:rPr>
      </w:pPr>
      <w:r w:rsidRPr="00A6504B">
        <w:rPr>
          <w:bCs w:val="0"/>
          <w:color w:val="auto"/>
          <w:sz w:val="24"/>
          <w:szCs w:val="24"/>
        </w:rPr>
        <w:t>Название: Занимательная математика</w:t>
      </w:r>
    </w:p>
    <w:p w14:paraId="5BBB4595" w14:textId="77777777" w:rsidR="00C75621" w:rsidRPr="00C75621" w:rsidRDefault="00C75621" w:rsidP="00C75621">
      <w:pPr>
        <w:tabs>
          <w:tab w:val="left" w:pos="3859"/>
          <w:tab w:val="left" w:pos="7157"/>
        </w:tabs>
        <w:ind w:left="571"/>
        <w:jc w:val="right"/>
        <w:rPr>
          <w:b/>
          <w:bCs w:val="0"/>
          <w:color w:val="auto"/>
        </w:rPr>
      </w:pPr>
    </w:p>
    <w:p w14:paraId="3A6944E3" w14:textId="77777777" w:rsidR="00C75621" w:rsidRPr="00C75621" w:rsidRDefault="00C75621" w:rsidP="00C75621">
      <w:pPr>
        <w:tabs>
          <w:tab w:val="left" w:pos="3859"/>
          <w:tab w:val="left" w:pos="7157"/>
        </w:tabs>
        <w:ind w:left="571"/>
        <w:jc w:val="right"/>
        <w:rPr>
          <w:b/>
          <w:bCs w:val="0"/>
          <w:color w:val="auto"/>
          <w:sz w:val="24"/>
          <w:szCs w:val="24"/>
        </w:rPr>
      </w:pPr>
    </w:p>
    <w:p w14:paraId="7384978C" w14:textId="77777777" w:rsidR="00C75621" w:rsidRPr="00C75621" w:rsidRDefault="00C75621" w:rsidP="00C75621">
      <w:pPr>
        <w:tabs>
          <w:tab w:val="left" w:pos="3859"/>
          <w:tab w:val="left" w:pos="7157"/>
        </w:tabs>
        <w:ind w:left="571"/>
        <w:jc w:val="right"/>
        <w:rPr>
          <w:b/>
          <w:bCs w:val="0"/>
          <w:color w:val="auto"/>
          <w:sz w:val="24"/>
          <w:szCs w:val="24"/>
        </w:rPr>
      </w:pPr>
    </w:p>
    <w:p w14:paraId="40B6C2F5" w14:textId="77777777" w:rsidR="00C75621" w:rsidRPr="00C75621" w:rsidRDefault="00C75621" w:rsidP="00C75621">
      <w:pPr>
        <w:tabs>
          <w:tab w:val="left" w:pos="3859"/>
          <w:tab w:val="left" w:pos="7157"/>
        </w:tabs>
        <w:rPr>
          <w:b/>
          <w:bCs w:val="0"/>
          <w:color w:val="auto"/>
          <w:sz w:val="24"/>
          <w:szCs w:val="24"/>
        </w:rPr>
      </w:pPr>
    </w:p>
    <w:p w14:paraId="3E61F676" w14:textId="77777777" w:rsidR="00C75621" w:rsidRPr="00C75621" w:rsidRDefault="00C75621" w:rsidP="00C75621">
      <w:pPr>
        <w:tabs>
          <w:tab w:val="left" w:pos="3859"/>
          <w:tab w:val="left" w:pos="7157"/>
        </w:tabs>
        <w:rPr>
          <w:b/>
          <w:bCs w:val="0"/>
          <w:color w:val="auto"/>
          <w:sz w:val="24"/>
          <w:szCs w:val="24"/>
        </w:rPr>
      </w:pPr>
    </w:p>
    <w:p w14:paraId="16BA8F7C" w14:textId="0E1F56F3" w:rsidR="00903150" w:rsidRDefault="00903150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10AA5210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2FD63C53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5D441FD1" w14:textId="77777777" w:rsidR="00903150" w:rsidRDefault="00903150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2DBF9161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0936CE77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6067E49E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63FA8874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6006E61D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1629E71A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152A9291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0D9DBC27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1BA9D549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7DFE54FD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69E8CA4B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465BB687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1CC17752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5A2CBDDE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2A59FF75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657FF8FC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34CB7837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42D8C828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7C1D16F9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4C10A7BE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390E4C36" w14:textId="77777777" w:rsidR="005538CA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19BEEB3C" w14:textId="77777777" w:rsidR="005538CA" w:rsidRPr="00C75621" w:rsidRDefault="005538CA" w:rsidP="00C75621">
      <w:pPr>
        <w:jc w:val="center"/>
        <w:rPr>
          <w:b/>
          <w:bCs w:val="0"/>
          <w:color w:val="auto"/>
          <w:sz w:val="24"/>
          <w:szCs w:val="24"/>
        </w:rPr>
      </w:pPr>
    </w:p>
    <w:p w14:paraId="57280635" w14:textId="77777777" w:rsidR="00670F14" w:rsidRDefault="00C75621" w:rsidP="00670F14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ПОЯСНИТЕЛЬНАЯ ЗАПИСКА</w:t>
      </w:r>
    </w:p>
    <w:p w14:paraId="3582FAAB" w14:textId="77777777" w:rsidR="00C75621" w:rsidRPr="00166D4C" w:rsidRDefault="00C75621" w:rsidP="00670F14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14:paraId="7CD73CAC" w14:textId="77777777" w:rsidR="00C75621" w:rsidRPr="00C75621" w:rsidRDefault="00C75621" w:rsidP="00C75621">
      <w:pPr>
        <w:ind w:firstLine="709"/>
        <w:jc w:val="both"/>
        <w:rPr>
          <w:bCs w:val="0"/>
          <w:color w:val="auto"/>
          <w:sz w:val="24"/>
          <w:szCs w:val="24"/>
        </w:rPr>
      </w:pPr>
      <w:r w:rsidRPr="00C75621">
        <w:rPr>
          <w:bCs w:val="0"/>
          <w:color w:val="auto"/>
          <w:sz w:val="24"/>
          <w:szCs w:val="24"/>
        </w:rPr>
        <w:t>Программа кружка «</w:t>
      </w:r>
      <w:r>
        <w:rPr>
          <w:bCs w:val="0"/>
          <w:color w:val="auto"/>
          <w:sz w:val="24"/>
          <w:szCs w:val="24"/>
        </w:rPr>
        <w:t>Занимательная математика</w:t>
      </w:r>
      <w:r w:rsidRPr="00C75621">
        <w:rPr>
          <w:bCs w:val="0"/>
          <w:color w:val="auto"/>
          <w:sz w:val="24"/>
          <w:szCs w:val="24"/>
        </w:rPr>
        <w:t xml:space="preserve">» имеет </w:t>
      </w:r>
      <w:proofErr w:type="spellStart"/>
      <w:r w:rsidRPr="00C75621">
        <w:rPr>
          <w:bCs w:val="0"/>
          <w:color w:val="auto"/>
          <w:sz w:val="24"/>
          <w:szCs w:val="24"/>
        </w:rPr>
        <w:t>общеинтеллектуальную</w:t>
      </w:r>
      <w:proofErr w:type="spellEnd"/>
      <w:r w:rsidRPr="00C75621">
        <w:rPr>
          <w:bCs w:val="0"/>
          <w:color w:val="auto"/>
          <w:sz w:val="24"/>
          <w:szCs w:val="24"/>
        </w:rPr>
        <w:t xml:space="preserve"> направленность</w:t>
      </w:r>
      <w:r w:rsidRPr="00C75621">
        <w:rPr>
          <w:b/>
          <w:bCs w:val="0"/>
          <w:color w:val="auto"/>
          <w:sz w:val="24"/>
          <w:szCs w:val="24"/>
        </w:rPr>
        <w:t xml:space="preserve"> </w:t>
      </w:r>
      <w:r w:rsidRPr="00C75621">
        <w:rPr>
          <w:bCs w:val="0"/>
          <w:color w:val="auto"/>
          <w:sz w:val="24"/>
          <w:szCs w:val="24"/>
        </w:rPr>
        <w:t xml:space="preserve">и представляет собой вариант программы организации внеурочной деятельности школьников. </w:t>
      </w:r>
    </w:p>
    <w:p w14:paraId="683F886B" w14:textId="77777777" w:rsidR="00670F14" w:rsidRDefault="00C75621" w:rsidP="00C75621">
      <w:pPr>
        <w:ind w:firstLine="709"/>
        <w:jc w:val="both"/>
        <w:rPr>
          <w:sz w:val="24"/>
          <w:szCs w:val="24"/>
        </w:rPr>
      </w:pPr>
      <w:r w:rsidRPr="00C75621">
        <w:rPr>
          <w:bCs w:val="0"/>
          <w:color w:val="auto"/>
          <w:sz w:val="24"/>
          <w:szCs w:val="24"/>
        </w:rPr>
        <w:t xml:space="preserve">Данная программа разработана на основе Основной образовательной программы основного общего образования МБОУ «Образовательный центр «Вершина»» и </w:t>
      </w:r>
      <w:r w:rsidR="00F4298D" w:rsidRPr="00F4298D">
        <w:rPr>
          <w:bCs w:val="0"/>
          <w:color w:val="auto"/>
          <w:sz w:val="24"/>
          <w:szCs w:val="24"/>
        </w:rPr>
        <w:t>Авторской программой «Занимательна</w:t>
      </w:r>
      <w:r w:rsidR="00F4298D">
        <w:rPr>
          <w:bCs w:val="0"/>
          <w:color w:val="auto"/>
          <w:sz w:val="24"/>
          <w:szCs w:val="24"/>
        </w:rPr>
        <w:t>я математика» Е.Э. Кочуровой (</w:t>
      </w:r>
      <w:r w:rsidR="00F4298D" w:rsidRPr="00F4298D">
        <w:rPr>
          <w:bCs w:val="0"/>
          <w:color w:val="auto"/>
          <w:sz w:val="24"/>
          <w:szCs w:val="24"/>
        </w:rPr>
        <w:t xml:space="preserve">Сборник программ внеурочной </w:t>
      </w:r>
      <w:proofErr w:type="gramStart"/>
      <w:r w:rsidR="00F4298D" w:rsidRPr="00F4298D">
        <w:rPr>
          <w:bCs w:val="0"/>
          <w:color w:val="auto"/>
          <w:sz w:val="24"/>
          <w:szCs w:val="24"/>
        </w:rPr>
        <w:t>деятельности :</w:t>
      </w:r>
      <w:proofErr w:type="gramEnd"/>
      <w:r w:rsidR="00F4298D" w:rsidRPr="00F4298D">
        <w:rPr>
          <w:bCs w:val="0"/>
          <w:color w:val="auto"/>
          <w:sz w:val="24"/>
          <w:szCs w:val="24"/>
        </w:rPr>
        <w:t xml:space="preserve"> 1- 4 классы / под ред.   Н.Ф. Виноградовой. — М.: </w:t>
      </w:r>
      <w:proofErr w:type="spellStart"/>
      <w:r w:rsidR="00F4298D" w:rsidRPr="00F4298D">
        <w:rPr>
          <w:bCs w:val="0"/>
          <w:color w:val="auto"/>
          <w:sz w:val="24"/>
          <w:szCs w:val="24"/>
        </w:rPr>
        <w:t>Вентана</w:t>
      </w:r>
      <w:proofErr w:type="spellEnd"/>
      <w:r w:rsidR="00F4298D" w:rsidRPr="00F4298D">
        <w:rPr>
          <w:bCs w:val="0"/>
          <w:color w:val="auto"/>
          <w:sz w:val="24"/>
          <w:szCs w:val="24"/>
        </w:rPr>
        <w:t>-</w:t>
      </w:r>
      <w:proofErr w:type="gramStart"/>
      <w:r w:rsidR="00F4298D" w:rsidRPr="00F4298D">
        <w:rPr>
          <w:bCs w:val="0"/>
          <w:color w:val="auto"/>
          <w:sz w:val="24"/>
          <w:szCs w:val="24"/>
        </w:rPr>
        <w:t>Граф,  2011</w:t>
      </w:r>
      <w:proofErr w:type="gramEnd"/>
      <w:r w:rsidR="00F4298D" w:rsidRPr="00F4298D">
        <w:rPr>
          <w:bCs w:val="0"/>
          <w:color w:val="auto"/>
          <w:sz w:val="24"/>
          <w:szCs w:val="24"/>
        </w:rPr>
        <w:t>.</w:t>
      </w:r>
    </w:p>
    <w:p w14:paraId="68616D7A" w14:textId="77777777" w:rsidR="00670F14" w:rsidRPr="009E579A" w:rsidRDefault="00670F14" w:rsidP="00894A21">
      <w:pPr>
        <w:ind w:firstLine="709"/>
        <w:jc w:val="both"/>
        <w:rPr>
          <w:b/>
          <w:sz w:val="24"/>
          <w:szCs w:val="24"/>
        </w:rPr>
      </w:pPr>
      <w:r w:rsidRPr="009E579A">
        <w:rPr>
          <w:b/>
          <w:sz w:val="24"/>
          <w:szCs w:val="24"/>
        </w:rPr>
        <w:t>Актуальность программы</w:t>
      </w:r>
      <w:r w:rsidRPr="009E579A">
        <w:rPr>
          <w:sz w:val="24"/>
          <w:szCs w:val="24"/>
        </w:rPr>
        <w:t xml:space="preserve"> – определена тем, что младшие школьники должны иметь мотивацию к обучению математике, стремиться развивать свои</w:t>
      </w:r>
      <w:r w:rsidR="00894A21">
        <w:rPr>
          <w:sz w:val="24"/>
          <w:szCs w:val="24"/>
        </w:rPr>
        <w:t xml:space="preserve"> интеллектуальные возможности. </w:t>
      </w:r>
      <w:r w:rsidRPr="009E579A">
        <w:rPr>
          <w:sz w:val="24"/>
          <w:szCs w:val="24"/>
        </w:rPr>
        <w:t>Данная программа позволит: ознакомит</w:t>
      </w:r>
      <w:r w:rsidR="00894A21">
        <w:rPr>
          <w:sz w:val="24"/>
          <w:szCs w:val="24"/>
        </w:rPr>
        <w:t>ь</w:t>
      </w:r>
      <w:r w:rsidRPr="009E579A">
        <w:rPr>
          <w:sz w:val="24"/>
          <w:szCs w:val="24"/>
        </w:rPr>
        <w:t xml:space="preserve">ся со многими интересными вопросами математики на данном этапе обучения, выходящими за рамки школьной программы; расширить целостное представление о проблеме данной науки; развить у детей математический образ мышления. Решение математических </w:t>
      </w:r>
      <w:proofErr w:type="gramStart"/>
      <w:r w:rsidRPr="009E579A">
        <w:rPr>
          <w:sz w:val="24"/>
          <w:szCs w:val="24"/>
        </w:rPr>
        <w:t>задач  закрепит</w:t>
      </w:r>
      <w:proofErr w:type="gramEnd"/>
      <w:r w:rsidRPr="009E579A">
        <w:rPr>
          <w:sz w:val="24"/>
          <w:szCs w:val="24"/>
        </w:rPr>
        <w:t xml:space="preserve"> интерес детей к познавательной деятельности, будет способствовать развитию мыслительных операций и общему интеллектуальному развитию. Не менее важным фактором является стремление развить у учащихся умения самостоятельно работать, думать, решать творческие задачи, а также совершенствовать навыки аргументации собственной позиции по определенному вопросу. Творческая работа, проектная деятельность и другие технологии, используемые в системе работы «Занимательная математика», должны быть основаны на любознательность детей, которую и </w:t>
      </w:r>
      <w:proofErr w:type="gramStart"/>
      <w:r w:rsidRPr="009E579A">
        <w:rPr>
          <w:sz w:val="24"/>
          <w:szCs w:val="24"/>
        </w:rPr>
        <w:t>следует поддерживать</w:t>
      </w:r>
      <w:proofErr w:type="gramEnd"/>
      <w:r w:rsidRPr="009E579A">
        <w:rPr>
          <w:sz w:val="24"/>
          <w:szCs w:val="24"/>
        </w:rPr>
        <w:t xml:space="preserve"> и направлять. Задания, предлагаемые учащимся, соответствуют познавательным возможностям младших школьников и представляют им возможность работать на уровне повышенных требований, развивая учебную мотивацию. Все вопросы и задачи рассчитаны на работу на занятии. </w:t>
      </w:r>
    </w:p>
    <w:p w14:paraId="7CB1BDC7" w14:textId="77777777" w:rsidR="00894A21" w:rsidRDefault="00670F14" w:rsidP="00670F14">
      <w:pPr>
        <w:ind w:firstLine="709"/>
        <w:jc w:val="both"/>
        <w:rPr>
          <w:b/>
          <w:sz w:val="24"/>
          <w:szCs w:val="24"/>
        </w:rPr>
      </w:pPr>
      <w:r w:rsidRPr="009E579A">
        <w:rPr>
          <w:b/>
          <w:sz w:val="24"/>
          <w:szCs w:val="24"/>
        </w:rPr>
        <w:t>Цель</w:t>
      </w:r>
      <w:r w:rsidR="00894A21">
        <w:rPr>
          <w:b/>
          <w:sz w:val="24"/>
          <w:szCs w:val="24"/>
        </w:rPr>
        <w:t xml:space="preserve"> программы</w:t>
      </w:r>
    </w:p>
    <w:p w14:paraId="49CA810A" w14:textId="77777777" w:rsidR="00894A21" w:rsidRDefault="00894A21" w:rsidP="00894A21">
      <w:pPr>
        <w:numPr>
          <w:ilvl w:val="0"/>
          <w:numId w:val="20"/>
        </w:numPr>
        <w:rPr>
          <w:sz w:val="24"/>
          <w:szCs w:val="24"/>
        </w:rPr>
      </w:pPr>
      <w:r w:rsidRPr="00894A21">
        <w:rPr>
          <w:sz w:val="24"/>
          <w:szCs w:val="24"/>
        </w:rPr>
        <w:t>развитие логического математического мышления, внимания, памяти, творческого воображения, наблюдательности, последовательности рассуждения.</w:t>
      </w:r>
    </w:p>
    <w:p w14:paraId="78C53F4F" w14:textId="77777777" w:rsidR="00894A21" w:rsidRPr="009E579A" w:rsidRDefault="00670F14" w:rsidP="00894A21">
      <w:pPr>
        <w:ind w:firstLine="709"/>
        <w:jc w:val="both"/>
        <w:rPr>
          <w:b/>
          <w:sz w:val="24"/>
          <w:szCs w:val="24"/>
        </w:rPr>
      </w:pPr>
      <w:r w:rsidRPr="009E579A">
        <w:rPr>
          <w:b/>
          <w:sz w:val="24"/>
          <w:szCs w:val="24"/>
        </w:rPr>
        <w:t>Задачи</w:t>
      </w:r>
      <w:r w:rsidR="00894A21">
        <w:rPr>
          <w:b/>
          <w:sz w:val="24"/>
          <w:szCs w:val="24"/>
        </w:rPr>
        <w:t xml:space="preserve"> программы</w:t>
      </w:r>
      <w:r w:rsidRPr="009E579A">
        <w:rPr>
          <w:b/>
          <w:sz w:val="24"/>
          <w:szCs w:val="24"/>
        </w:rPr>
        <w:t>:</w:t>
      </w:r>
    </w:p>
    <w:p w14:paraId="421AC25E" w14:textId="77777777" w:rsidR="00670F14" w:rsidRPr="00602E97" w:rsidRDefault="00670F14" w:rsidP="00670F1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2E97">
        <w:rPr>
          <w:rFonts w:ascii="Times New Roman" w:hAnsi="Times New Roman"/>
          <w:sz w:val="24"/>
          <w:szCs w:val="24"/>
        </w:rPr>
        <w:t>расширить кругозор учащихся в различных областях математики</w:t>
      </w:r>
    </w:p>
    <w:p w14:paraId="179F75FB" w14:textId="77777777" w:rsidR="00670F14" w:rsidRPr="00602E97" w:rsidRDefault="00670F14" w:rsidP="00670F1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2E97">
        <w:rPr>
          <w:rFonts w:ascii="Times New Roman" w:hAnsi="Times New Roman"/>
          <w:sz w:val="24"/>
          <w:szCs w:val="24"/>
        </w:rPr>
        <w:t>расширить математические знания в области многозначных чисел</w:t>
      </w:r>
    </w:p>
    <w:p w14:paraId="5B7DCBE3" w14:textId="77777777" w:rsidR="00670F14" w:rsidRPr="00602E97" w:rsidRDefault="00670F14" w:rsidP="00670F1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2E97">
        <w:rPr>
          <w:rFonts w:ascii="Times New Roman" w:hAnsi="Times New Roman"/>
          <w:sz w:val="24"/>
          <w:szCs w:val="24"/>
        </w:rPr>
        <w:t>учить правильно применять математическую терминологию</w:t>
      </w:r>
    </w:p>
    <w:p w14:paraId="0403BC07" w14:textId="77777777" w:rsidR="00670F14" w:rsidRPr="00602E97" w:rsidRDefault="00670F14" w:rsidP="00670F1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2E97">
        <w:rPr>
          <w:rFonts w:ascii="Times New Roman" w:hAnsi="Times New Roman"/>
          <w:sz w:val="24"/>
          <w:szCs w:val="24"/>
        </w:rPr>
        <w:t xml:space="preserve">учить делать доступные выводы и обобщения, обосновывать собственные мысли </w:t>
      </w:r>
    </w:p>
    <w:p w14:paraId="1E5115FD" w14:textId="77777777" w:rsidR="00670F14" w:rsidRPr="00602E97" w:rsidRDefault="00670F14" w:rsidP="00670F1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2E97">
        <w:rPr>
          <w:rFonts w:ascii="Times New Roman" w:hAnsi="Times New Roman"/>
          <w:sz w:val="24"/>
          <w:szCs w:val="24"/>
        </w:rPr>
        <w:t>развивать познавательную активность и самостоятельность учащихся</w:t>
      </w:r>
    </w:p>
    <w:p w14:paraId="27C53C4A" w14:textId="77777777" w:rsidR="00670F14" w:rsidRPr="00602E97" w:rsidRDefault="00670F14" w:rsidP="00670F1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2E97">
        <w:rPr>
          <w:rFonts w:ascii="Times New Roman" w:hAnsi="Times New Roman"/>
          <w:sz w:val="24"/>
          <w:szCs w:val="24"/>
        </w:rPr>
        <w:t>формировать имение рассуждать</w:t>
      </w:r>
    </w:p>
    <w:p w14:paraId="54A6B142" w14:textId="77777777" w:rsidR="00670F14" w:rsidRPr="00602E97" w:rsidRDefault="00670F14" w:rsidP="00670F1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2E97">
        <w:rPr>
          <w:rFonts w:ascii="Times New Roman" w:hAnsi="Times New Roman"/>
          <w:sz w:val="24"/>
          <w:szCs w:val="24"/>
        </w:rPr>
        <w:t>формировать интеллектуальные умения</w:t>
      </w:r>
    </w:p>
    <w:p w14:paraId="19EB0AAB" w14:textId="77777777" w:rsidR="00670F14" w:rsidRPr="00602E97" w:rsidRDefault="00670F14" w:rsidP="00670F1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2E97">
        <w:rPr>
          <w:rFonts w:ascii="Times New Roman" w:hAnsi="Times New Roman"/>
          <w:sz w:val="24"/>
          <w:szCs w:val="24"/>
        </w:rPr>
        <w:t>формировать способность наблюдать, сравнивать, обобщать, использ</w:t>
      </w:r>
      <w:r w:rsidR="00894A21">
        <w:rPr>
          <w:rFonts w:ascii="Times New Roman" w:hAnsi="Times New Roman"/>
          <w:sz w:val="24"/>
          <w:szCs w:val="24"/>
        </w:rPr>
        <w:t xml:space="preserve">овать догадку, строить и </w:t>
      </w:r>
      <w:r w:rsidRPr="00602E97">
        <w:rPr>
          <w:rFonts w:ascii="Times New Roman" w:hAnsi="Times New Roman"/>
          <w:sz w:val="24"/>
          <w:szCs w:val="24"/>
        </w:rPr>
        <w:t>проверять простейшие гипотезы.</w:t>
      </w:r>
    </w:p>
    <w:p w14:paraId="690505DB" w14:textId="77777777" w:rsidR="00894A21" w:rsidRDefault="00894A21" w:rsidP="00894A21">
      <w:pPr>
        <w:ind w:firstLine="709"/>
        <w:jc w:val="both"/>
        <w:rPr>
          <w:b/>
          <w:sz w:val="24"/>
          <w:szCs w:val="24"/>
        </w:rPr>
      </w:pPr>
    </w:p>
    <w:p w14:paraId="00BE8432" w14:textId="77777777" w:rsidR="00894A21" w:rsidRPr="00894A21" w:rsidRDefault="00894A21" w:rsidP="00894A21">
      <w:pPr>
        <w:ind w:firstLine="709"/>
        <w:jc w:val="both"/>
        <w:rPr>
          <w:sz w:val="24"/>
          <w:szCs w:val="24"/>
        </w:rPr>
      </w:pPr>
      <w:r w:rsidRPr="00894A21">
        <w:rPr>
          <w:b/>
          <w:sz w:val="24"/>
          <w:szCs w:val="24"/>
        </w:rPr>
        <w:t>Основные виды деятельности</w:t>
      </w:r>
      <w:r w:rsidRPr="00894A21">
        <w:rPr>
          <w:sz w:val="24"/>
          <w:szCs w:val="24"/>
        </w:rPr>
        <w:t xml:space="preserve"> обучающихся: познавательная деятельность, проблемно-ценностное общение, речевая деятельность, игровая деятельность, проектная деятельность.</w:t>
      </w:r>
    </w:p>
    <w:p w14:paraId="27E21947" w14:textId="77777777" w:rsidR="00894A21" w:rsidRPr="00894A21" w:rsidRDefault="00894A21" w:rsidP="00894A21">
      <w:pPr>
        <w:ind w:firstLine="709"/>
        <w:jc w:val="both"/>
        <w:rPr>
          <w:sz w:val="24"/>
          <w:szCs w:val="24"/>
        </w:rPr>
      </w:pPr>
      <w:r w:rsidRPr="00894A21">
        <w:rPr>
          <w:b/>
          <w:sz w:val="24"/>
          <w:szCs w:val="24"/>
        </w:rPr>
        <w:t>Режим занятий</w:t>
      </w:r>
      <w:r w:rsidRPr="00894A21">
        <w:rPr>
          <w:sz w:val="24"/>
          <w:szCs w:val="24"/>
        </w:rPr>
        <w:t>. Програм</w:t>
      </w:r>
      <w:r>
        <w:rPr>
          <w:sz w:val="24"/>
          <w:szCs w:val="24"/>
        </w:rPr>
        <w:t>ма разработана для обучающихся 3</w:t>
      </w:r>
      <w:r w:rsidRPr="00894A21">
        <w:rPr>
          <w:sz w:val="24"/>
          <w:szCs w:val="24"/>
        </w:rPr>
        <w:t xml:space="preserve"> класса.  Программа рассчитана на </w:t>
      </w:r>
      <w:r>
        <w:rPr>
          <w:sz w:val="24"/>
          <w:szCs w:val="24"/>
        </w:rPr>
        <w:t>34 часа</w:t>
      </w:r>
      <w:r w:rsidRPr="00894A21">
        <w:rPr>
          <w:sz w:val="24"/>
          <w:szCs w:val="24"/>
        </w:rPr>
        <w:t xml:space="preserve"> учебного времени в год из расчета на 34 учебные недели с нагрузкой </w:t>
      </w:r>
      <w:r>
        <w:rPr>
          <w:sz w:val="24"/>
          <w:szCs w:val="24"/>
        </w:rPr>
        <w:t xml:space="preserve">1 занятие </w:t>
      </w:r>
      <w:r w:rsidRPr="00894A21">
        <w:rPr>
          <w:sz w:val="24"/>
          <w:szCs w:val="24"/>
        </w:rPr>
        <w:t>в неделю.</w:t>
      </w:r>
    </w:p>
    <w:p w14:paraId="27F08B97" w14:textId="77777777" w:rsidR="00670F14" w:rsidRDefault="00670F14" w:rsidP="00670F14">
      <w:pPr>
        <w:jc w:val="both"/>
        <w:rPr>
          <w:sz w:val="24"/>
        </w:rPr>
      </w:pPr>
    </w:p>
    <w:p w14:paraId="5227FA2E" w14:textId="77777777" w:rsidR="00894A21" w:rsidRDefault="00894A21" w:rsidP="00670F14">
      <w:pPr>
        <w:jc w:val="both"/>
        <w:rPr>
          <w:sz w:val="24"/>
        </w:rPr>
      </w:pPr>
    </w:p>
    <w:p w14:paraId="62B5A27E" w14:textId="77777777" w:rsidR="00894A21" w:rsidRPr="00894A21" w:rsidRDefault="00894A21" w:rsidP="00894A21">
      <w:pPr>
        <w:ind w:firstLine="709"/>
        <w:jc w:val="center"/>
        <w:rPr>
          <w:b/>
          <w:color w:val="auto"/>
          <w:sz w:val="24"/>
          <w:szCs w:val="24"/>
        </w:rPr>
      </w:pPr>
      <w:r w:rsidRPr="00894A21">
        <w:rPr>
          <w:b/>
          <w:sz w:val="24"/>
          <w:szCs w:val="24"/>
        </w:rPr>
        <w:t>РЕЗУЛЬТАТЫ ОСВОЕНИЯ КУРСА ВНЕУРОЧНОЙ ДЕЯТЕЛЬНОСТИ</w:t>
      </w:r>
    </w:p>
    <w:p w14:paraId="6D27B3F5" w14:textId="77777777" w:rsidR="00894A21" w:rsidRPr="00894A21" w:rsidRDefault="00894A21" w:rsidP="00894A21">
      <w:pPr>
        <w:rPr>
          <w:bCs w:val="0"/>
          <w:color w:val="auto"/>
          <w:sz w:val="24"/>
          <w:szCs w:val="24"/>
        </w:rPr>
      </w:pPr>
      <w:r w:rsidRPr="00894A21">
        <w:rPr>
          <w:bCs w:val="0"/>
          <w:color w:val="auto"/>
          <w:sz w:val="24"/>
          <w:szCs w:val="24"/>
        </w:rPr>
        <w:t xml:space="preserve">В результате реализации данной программы по каждой теме </w:t>
      </w:r>
      <w:r w:rsidRPr="00894A21">
        <w:rPr>
          <w:b/>
          <w:color w:val="auto"/>
          <w:sz w:val="24"/>
          <w:szCs w:val="24"/>
        </w:rPr>
        <w:t>обучающийся научится</w:t>
      </w:r>
    </w:p>
    <w:p w14:paraId="272FA555" w14:textId="77777777" w:rsidR="0051243D" w:rsidRPr="0051243D" w:rsidRDefault="0051243D" w:rsidP="0051243D">
      <w:pPr>
        <w:pStyle w:val="a4"/>
        <w:numPr>
          <w:ilvl w:val="0"/>
          <w:numId w:val="2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51243D">
        <w:rPr>
          <w:sz w:val="24"/>
          <w:szCs w:val="24"/>
        </w:rPr>
        <w:t xml:space="preserve">равнивать разные приемы действий, выбирать удобные способы. </w:t>
      </w:r>
    </w:p>
    <w:p w14:paraId="69E673EF" w14:textId="77777777" w:rsidR="0051243D" w:rsidRPr="0051243D" w:rsidRDefault="0051243D" w:rsidP="0051243D">
      <w:pPr>
        <w:numPr>
          <w:ilvl w:val="0"/>
          <w:numId w:val="22"/>
        </w:numPr>
        <w:contextualSpacing/>
        <w:jc w:val="both"/>
        <w:rPr>
          <w:bCs w:val="0"/>
          <w:color w:val="auto"/>
          <w:sz w:val="24"/>
          <w:szCs w:val="24"/>
        </w:rPr>
      </w:pPr>
      <w:r>
        <w:rPr>
          <w:bCs w:val="0"/>
          <w:color w:val="auto"/>
          <w:sz w:val="24"/>
          <w:szCs w:val="24"/>
        </w:rPr>
        <w:t>м</w:t>
      </w:r>
      <w:r w:rsidRPr="0051243D">
        <w:rPr>
          <w:bCs w:val="0"/>
          <w:color w:val="auto"/>
          <w:sz w:val="24"/>
          <w:szCs w:val="24"/>
        </w:rPr>
        <w:t xml:space="preserve">оделировать алгоритм решения числового кроссворда. </w:t>
      </w:r>
    </w:p>
    <w:p w14:paraId="48FA91A8" w14:textId="77777777" w:rsidR="0051243D" w:rsidRPr="0051243D" w:rsidRDefault="0051243D" w:rsidP="0051243D">
      <w:pPr>
        <w:numPr>
          <w:ilvl w:val="0"/>
          <w:numId w:val="22"/>
        </w:numPr>
        <w:contextualSpacing/>
        <w:jc w:val="both"/>
        <w:rPr>
          <w:bCs w:val="0"/>
          <w:color w:val="auto"/>
          <w:sz w:val="24"/>
          <w:szCs w:val="24"/>
        </w:rPr>
      </w:pPr>
      <w:r>
        <w:rPr>
          <w:bCs w:val="0"/>
          <w:color w:val="auto"/>
          <w:sz w:val="24"/>
          <w:szCs w:val="24"/>
        </w:rPr>
        <w:lastRenderedPageBreak/>
        <w:t>а</w:t>
      </w:r>
      <w:r w:rsidRPr="0051243D">
        <w:rPr>
          <w:bCs w:val="0"/>
          <w:color w:val="auto"/>
          <w:sz w:val="24"/>
          <w:szCs w:val="24"/>
        </w:rPr>
        <w:t xml:space="preserve">нализировать правила игры. Включаться в групповую работу. Контролировать свою деятельность: обнаруживать и исправлять ошибки. </w:t>
      </w:r>
    </w:p>
    <w:p w14:paraId="4FB2C135" w14:textId="77777777" w:rsidR="0051243D" w:rsidRDefault="0051243D" w:rsidP="0051243D">
      <w:pPr>
        <w:numPr>
          <w:ilvl w:val="0"/>
          <w:numId w:val="22"/>
        </w:numPr>
        <w:contextualSpacing/>
        <w:jc w:val="both"/>
        <w:rPr>
          <w:bCs w:val="0"/>
          <w:color w:val="auto"/>
          <w:sz w:val="24"/>
          <w:szCs w:val="24"/>
        </w:rPr>
      </w:pPr>
      <w:r>
        <w:rPr>
          <w:bCs w:val="0"/>
          <w:color w:val="auto"/>
          <w:sz w:val="24"/>
          <w:szCs w:val="24"/>
        </w:rPr>
        <w:t>а</w:t>
      </w:r>
      <w:r w:rsidRPr="0051243D">
        <w:rPr>
          <w:bCs w:val="0"/>
          <w:color w:val="auto"/>
          <w:sz w:val="24"/>
          <w:szCs w:val="24"/>
        </w:rPr>
        <w:t>нализировать текст задачи. Искать</w:t>
      </w:r>
      <w:r>
        <w:rPr>
          <w:bCs w:val="0"/>
          <w:color w:val="auto"/>
          <w:sz w:val="24"/>
          <w:szCs w:val="24"/>
        </w:rPr>
        <w:t xml:space="preserve"> и выбирать нужную информацию. М</w:t>
      </w:r>
      <w:r w:rsidRPr="0051243D">
        <w:rPr>
          <w:bCs w:val="0"/>
          <w:color w:val="auto"/>
          <w:sz w:val="24"/>
          <w:szCs w:val="24"/>
        </w:rPr>
        <w:t>оделировать ситуацию, описанную в тексте задачи. Воспроизводить способ решения задачи. Выбирать наиболее эффе</w:t>
      </w:r>
      <w:r>
        <w:rPr>
          <w:bCs w:val="0"/>
          <w:color w:val="auto"/>
          <w:sz w:val="24"/>
          <w:szCs w:val="24"/>
        </w:rPr>
        <w:t xml:space="preserve">ктивный способ решения задачи. </w:t>
      </w:r>
    </w:p>
    <w:p w14:paraId="17AAECAB" w14:textId="77777777" w:rsidR="0051243D" w:rsidRPr="0051243D" w:rsidRDefault="0051243D" w:rsidP="0051243D">
      <w:pPr>
        <w:numPr>
          <w:ilvl w:val="0"/>
          <w:numId w:val="22"/>
        </w:numPr>
        <w:contextualSpacing/>
        <w:jc w:val="both"/>
        <w:rPr>
          <w:bCs w:val="0"/>
          <w:color w:val="auto"/>
          <w:sz w:val="24"/>
          <w:szCs w:val="24"/>
        </w:rPr>
      </w:pPr>
      <w:r>
        <w:rPr>
          <w:bCs w:val="0"/>
          <w:color w:val="auto"/>
          <w:sz w:val="24"/>
          <w:szCs w:val="24"/>
        </w:rPr>
        <w:t>у</w:t>
      </w:r>
      <w:r w:rsidRPr="0051243D">
        <w:rPr>
          <w:bCs w:val="0"/>
          <w:color w:val="auto"/>
          <w:sz w:val="24"/>
          <w:szCs w:val="24"/>
        </w:rPr>
        <w:t xml:space="preserve">частвовать в учебном диалоге. Конструировать несложные задачи. </w:t>
      </w:r>
    </w:p>
    <w:p w14:paraId="13460A81" w14:textId="77777777" w:rsidR="0051243D" w:rsidRPr="0051243D" w:rsidRDefault="0051243D" w:rsidP="0051243D">
      <w:pPr>
        <w:numPr>
          <w:ilvl w:val="0"/>
          <w:numId w:val="22"/>
        </w:numPr>
        <w:contextualSpacing/>
        <w:jc w:val="both"/>
        <w:rPr>
          <w:bCs w:val="0"/>
          <w:color w:val="auto"/>
          <w:sz w:val="24"/>
          <w:szCs w:val="24"/>
        </w:rPr>
      </w:pPr>
      <w:r>
        <w:rPr>
          <w:bCs w:val="0"/>
          <w:color w:val="auto"/>
          <w:sz w:val="24"/>
          <w:szCs w:val="24"/>
        </w:rPr>
        <w:t>в</w:t>
      </w:r>
      <w:r w:rsidRPr="0051243D">
        <w:rPr>
          <w:bCs w:val="0"/>
          <w:color w:val="auto"/>
          <w:sz w:val="24"/>
          <w:szCs w:val="24"/>
        </w:rPr>
        <w:t xml:space="preserve">ыделять фигуру заданной формы. Составлять фигуры из частей, выявлять закономерности в расположении деталей. Моделировать объемные фигуры из разверток. </w:t>
      </w:r>
    </w:p>
    <w:p w14:paraId="010DBB0D" w14:textId="77777777" w:rsidR="00894A21" w:rsidRPr="00894A21" w:rsidRDefault="00894A21" w:rsidP="0051243D">
      <w:pPr>
        <w:rPr>
          <w:bCs w:val="0"/>
          <w:color w:val="auto"/>
          <w:sz w:val="24"/>
          <w:szCs w:val="24"/>
        </w:rPr>
      </w:pPr>
    </w:p>
    <w:p w14:paraId="06CDA071" w14:textId="77777777" w:rsidR="00894A21" w:rsidRPr="00894A21" w:rsidRDefault="00894A21" w:rsidP="00894A21">
      <w:pPr>
        <w:ind w:firstLine="709"/>
        <w:jc w:val="both"/>
        <w:rPr>
          <w:b/>
          <w:bCs w:val="0"/>
          <w:color w:val="auto"/>
          <w:sz w:val="24"/>
          <w:szCs w:val="24"/>
        </w:rPr>
      </w:pPr>
      <w:r w:rsidRPr="00894A21">
        <w:rPr>
          <w:b/>
          <w:bCs w:val="0"/>
          <w:color w:val="auto"/>
          <w:sz w:val="24"/>
          <w:szCs w:val="24"/>
        </w:rPr>
        <w:t>Обучающийся получит возможность научиться</w:t>
      </w:r>
    </w:p>
    <w:p w14:paraId="1990C3CE" w14:textId="77777777" w:rsidR="0051243D" w:rsidRPr="0051243D" w:rsidRDefault="0051243D" w:rsidP="0051243D">
      <w:pPr>
        <w:numPr>
          <w:ilvl w:val="0"/>
          <w:numId w:val="23"/>
        </w:numPr>
        <w:jc w:val="both"/>
        <w:rPr>
          <w:sz w:val="24"/>
          <w:szCs w:val="24"/>
        </w:rPr>
      </w:pPr>
      <w:r w:rsidRPr="0051243D">
        <w:t xml:space="preserve"> </w:t>
      </w:r>
      <w:r w:rsidRPr="0051243D">
        <w:rPr>
          <w:sz w:val="24"/>
          <w:szCs w:val="24"/>
        </w:rPr>
        <w:t>прогнозировать результаты своих действий на основе анализа учебной ситуации;</w:t>
      </w:r>
    </w:p>
    <w:p w14:paraId="61B47004" w14:textId="77777777" w:rsidR="0051243D" w:rsidRPr="0051243D" w:rsidRDefault="0051243D" w:rsidP="0051243D">
      <w:pPr>
        <w:numPr>
          <w:ilvl w:val="0"/>
          <w:numId w:val="23"/>
        </w:numPr>
        <w:jc w:val="both"/>
        <w:rPr>
          <w:sz w:val="24"/>
          <w:szCs w:val="24"/>
        </w:rPr>
      </w:pPr>
      <w:r w:rsidRPr="0051243D">
        <w:rPr>
          <w:sz w:val="24"/>
          <w:szCs w:val="24"/>
        </w:rPr>
        <w:t>проявлять познавательную инициативу и самостоятельность;</w:t>
      </w:r>
    </w:p>
    <w:p w14:paraId="623A3828" w14:textId="77777777" w:rsidR="0051243D" w:rsidRDefault="0051243D" w:rsidP="0051243D">
      <w:pPr>
        <w:numPr>
          <w:ilvl w:val="0"/>
          <w:numId w:val="23"/>
        </w:numPr>
        <w:jc w:val="both"/>
        <w:rPr>
          <w:sz w:val="24"/>
          <w:szCs w:val="24"/>
        </w:rPr>
      </w:pPr>
      <w:r w:rsidRPr="0051243D">
        <w:rPr>
          <w:sz w:val="24"/>
          <w:szCs w:val="24"/>
        </w:rPr>
        <w:t xml:space="preserve">самостоятельно адекватно оценивать правильность выполнения действия и </w:t>
      </w:r>
    </w:p>
    <w:p w14:paraId="6E8951DC" w14:textId="77777777" w:rsidR="0051243D" w:rsidRPr="0051243D" w:rsidRDefault="0051243D" w:rsidP="0051243D">
      <w:pPr>
        <w:numPr>
          <w:ilvl w:val="0"/>
          <w:numId w:val="23"/>
        </w:numPr>
        <w:jc w:val="both"/>
        <w:rPr>
          <w:sz w:val="24"/>
          <w:szCs w:val="24"/>
        </w:rPr>
      </w:pPr>
      <w:r w:rsidRPr="0051243D">
        <w:rPr>
          <w:sz w:val="24"/>
          <w:szCs w:val="24"/>
        </w:rPr>
        <w:t>вносить необходимые коррективы по ходу решения учебной задачи.</w:t>
      </w:r>
    </w:p>
    <w:p w14:paraId="25166460" w14:textId="77777777" w:rsidR="0051243D" w:rsidRPr="009E579A" w:rsidRDefault="0051243D" w:rsidP="0051243D">
      <w:pPr>
        <w:ind w:left="720"/>
        <w:jc w:val="both"/>
        <w:rPr>
          <w:sz w:val="24"/>
          <w:szCs w:val="24"/>
        </w:rPr>
      </w:pPr>
      <w:r w:rsidRPr="009E579A">
        <w:rPr>
          <w:sz w:val="24"/>
          <w:szCs w:val="24"/>
        </w:rPr>
        <w:t xml:space="preserve"> </w:t>
      </w:r>
    </w:p>
    <w:p w14:paraId="67158FAA" w14:textId="77777777" w:rsidR="0051243D" w:rsidRPr="0051243D" w:rsidRDefault="0051243D" w:rsidP="0051243D">
      <w:pPr>
        <w:jc w:val="center"/>
        <w:rPr>
          <w:b/>
          <w:sz w:val="24"/>
          <w:szCs w:val="24"/>
        </w:rPr>
      </w:pPr>
      <w:r w:rsidRPr="0051243D">
        <w:rPr>
          <w:b/>
          <w:sz w:val="24"/>
          <w:szCs w:val="24"/>
        </w:rPr>
        <w:t>СОДЕРЖАНИЕ КУРСА ВНЕУРОЧНОЙ ДЕЯТЕЛЬНОСТИ</w:t>
      </w:r>
    </w:p>
    <w:p w14:paraId="41354FF7" w14:textId="77777777" w:rsidR="0051243D" w:rsidRPr="0051243D" w:rsidRDefault="0051243D" w:rsidP="0051243D">
      <w:pPr>
        <w:jc w:val="center"/>
        <w:rPr>
          <w:b/>
          <w:color w:val="auto"/>
          <w:sz w:val="24"/>
          <w:szCs w:val="24"/>
        </w:rPr>
      </w:pPr>
      <w:r w:rsidRPr="0051243D">
        <w:rPr>
          <w:b/>
          <w:sz w:val="24"/>
          <w:szCs w:val="24"/>
        </w:rPr>
        <w:t>С УКАЗАНИЕМ ФОРМ ОРГАНИЗАЦИИ И ВИДОВ ДЕЯТЕЛЬНОСТИ</w:t>
      </w:r>
    </w:p>
    <w:p w14:paraId="35497D17" w14:textId="77777777" w:rsidR="0051243D" w:rsidRPr="0051243D" w:rsidRDefault="0051243D" w:rsidP="0051243D">
      <w:pPr>
        <w:jc w:val="both"/>
        <w:rPr>
          <w:b/>
          <w:color w:val="auto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2410"/>
        <w:gridCol w:w="2649"/>
        <w:gridCol w:w="2737"/>
      </w:tblGrid>
      <w:tr w:rsidR="0051243D" w:rsidRPr="0051243D" w14:paraId="5DD2028F" w14:textId="77777777" w:rsidTr="002202FA">
        <w:tc>
          <w:tcPr>
            <w:tcW w:w="2127" w:type="dxa"/>
          </w:tcPr>
          <w:p w14:paraId="5F50A456" w14:textId="77777777" w:rsidR="0051243D" w:rsidRPr="0051243D" w:rsidRDefault="0051243D" w:rsidP="0051243D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  <w:bookmarkStart w:id="0" w:name="_Hlk57358316"/>
            <w:r w:rsidRPr="0051243D">
              <w:rPr>
                <w:b/>
                <w:bCs w:val="0"/>
                <w:color w:val="auto"/>
                <w:sz w:val="24"/>
                <w:szCs w:val="24"/>
              </w:rPr>
              <w:t>Название темы</w:t>
            </w:r>
          </w:p>
          <w:p w14:paraId="33BD4DEF" w14:textId="77777777" w:rsidR="0051243D" w:rsidRPr="0051243D" w:rsidRDefault="0051243D" w:rsidP="0051243D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63A9BD" w14:textId="77777777" w:rsidR="0051243D" w:rsidRPr="0051243D" w:rsidRDefault="0051243D" w:rsidP="0051243D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  <w:r w:rsidRPr="0051243D">
              <w:rPr>
                <w:b/>
                <w:bCs w:val="0"/>
                <w:color w:val="auto"/>
                <w:sz w:val="24"/>
                <w:szCs w:val="24"/>
              </w:rPr>
              <w:t>Основные изучаемые вопросы</w:t>
            </w:r>
          </w:p>
          <w:p w14:paraId="0A7357F5" w14:textId="77777777" w:rsidR="0051243D" w:rsidRPr="0051243D" w:rsidRDefault="0051243D" w:rsidP="0051243D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649" w:type="dxa"/>
          </w:tcPr>
          <w:p w14:paraId="06021080" w14:textId="77777777" w:rsidR="0051243D" w:rsidRPr="0051243D" w:rsidRDefault="0051243D" w:rsidP="0051243D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  <w:r w:rsidRPr="0051243D">
              <w:rPr>
                <w:b/>
                <w:bCs w:val="0"/>
                <w:color w:val="auto"/>
                <w:sz w:val="24"/>
                <w:szCs w:val="24"/>
              </w:rPr>
              <w:t>Формы организации образовательного процесса (беседы, дискуссии, практико-ориентированные занятия, творческие мастерские, тематические праздники, конкурсы, выставки, соревнования, экскурсии и др.)</w:t>
            </w:r>
          </w:p>
        </w:tc>
        <w:tc>
          <w:tcPr>
            <w:tcW w:w="2737" w:type="dxa"/>
          </w:tcPr>
          <w:p w14:paraId="183FACB9" w14:textId="77777777" w:rsidR="0051243D" w:rsidRPr="0051243D" w:rsidRDefault="0051243D" w:rsidP="0051243D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  <w:r w:rsidRPr="0051243D">
              <w:rPr>
                <w:b/>
                <w:bCs w:val="0"/>
                <w:color w:val="auto"/>
                <w:sz w:val="24"/>
                <w:szCs w:val="24"/>
              </w:rPr>
              <w:t>Виды деятельности</w:t>
            </w:r>
          </w:p>
        </w:tc>
      </w:tr>
      <w:bookmarkEnd w:id="0"/>
      <w:tr w:rsidR="0051243D" w:rsidRPr="0051243D" w14:paraId="634D81BF" w14:textId="77777777" w:rsidTr="002202FA">
        <w:tc>
          <w:tcPr>
            <w:tcW w:w="2127" w:type="dxa"/>
          </w:tcPr>
          <w:p w14:paraId="5CB91A97" w14:textId="4B71990E" w:rsidR="0051243D" w:rsidRPr="00CA02DD" w:rsidRDefault="00CA02DD" w:rsidP="000854B3">
            <w:pPr>
              <w:jc w:val="both"/>
              <w:rPr>
                <w:color w:val="auto"/>
                <w:sz w:val="24"/>
                <w:szCs w:val="24"/>
              </w:rPr>
            </w:pPr>
            <w:r w:rsidRPr="00CA02DD">
              <w:rPr>
                <w:color w:val="auto"/>
                <w:sz w:val="24"/>
                <w:szCs w:val="24"/>
              </w:rPr>
              <w:t>Арифметический блок.</w:t>
            </w:r>
          </w:p>
        </w:tc>
        <w:tc>
          <w:tcPr>
            <w:tcW w:w="2410" w:type="dxa"/>
          </w:tcPr>
          <w:p w14:paraId="5E8AD6B1" w14:textId="77777777" w:rsidR="00216B5A" w:rsidRPr="00216B5A" w:rsidRDefault="00216B5A" w:rsidP="00216B5A">
            <w:pPr>
              <w:autoSpaceDE w:val="0"/>
              <w:autoSpaceDN w:val="0"/>
              <w:adjustRightInd w:val="0"/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t xml:space="preserve">Признаки предметов (цвет, форма, размер и так далее). Отношения. </w:t>
            </w:r>
          </w:p>
          <w:p w14:paraId="0F5B2569" w14:textId="77777777" w:rsidR="00216B5A" w:rsidRPr="00216B5A" w:rsidRDefault="00216B5A" w:rsidP="00216B5A">
            <w:pPr>
              <w:autoSpaceDE w:val="0"/>
              <w:autoSpaceDN w:val="0"/>
              <w:adjustRightInd w:val="0"/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t xml:space="preserve">Названия и последовательность чисел от 1 до 1000. Сложение и вычитание чисел в пределах 1000. </w:t>
            </w:r>
          </w:p>
          <w:p w14:paraId="36B6F035" w14:textId="77777777" w:rsidR="00216B5A" w:rsidRPr="00216B5A" w:rsidRDefault="00216B5A" w:rsidP="00216B5A">
            <w:pPr>
              <w:autoSpaceDE w:val="0"/>
              <w:autoSpaceDN w:val="0"/>
              <w:adjustRightInd w:val="0"/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t xml:space="preserve">Таблица умножения однозначных чисел и соответствующие случаи деления. Числа-великаны (миллион и другие). </w:t>
            </w:r>
          </w:p>
          <w:p w14:paraId="2329EA89" w14:textId="16FE1C83" w:rsidR="00216B5A" w:rsidRPr="00216B5A" w:rsidRDefault="00216B5A" w:rsidP="00216B5A">
            <w:pPr>
              <w:autoSpaceDE w:val="0"/>
              <w:autoSpaceDN w:val="0"/>
              <w:adjustRightInd w:val="0"/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t xml:space="preserve">Подсчёт числа точек на верхних гранях выпавших кубиков. </w:t>
            </w:r>
          </w:p>
          <w:p w14:paraId="1A1755F9" w14:textId="46D747E8" w:rsidR="00216B5A" w:rsidRPr="00216B5A" w:rsidRDefault="00216B5A" w:rsidP="00216B5A">
            <w:pPr>
              <w:autoSpaceDE w:val="0"/>
              <w:autoSpaceDN w:val="0"/>
              <w:adjustRightInd w:val="0"/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lastRenderedPageBreak/>
              <w:t xml:space="preserve">Поиск нескольких решений. </w:t>
            </w:r>
          </w:p>
          <w:p w14:paraId="0C4A00E2" w14:textId="4DF2A27A" w:rsidR="00216B5A" w:rsidRPr="00216B5A" w:rsidRDefault="00216B5A" w:rsidP="00216B5A">
            <w:pPr>
              <w:autoSpaceDE w:val="0"/>
              <w:autoSpaceDN w:val="0"/>
              <w:adjustRightInd w:val="0"/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t xml:space="preserve">Восстановление примеров: поиск цифры, которая скрыта. Последовательное выполнение арифметических действий: отгадывание задуманных чисел. </w:t>
            </w:r>
          </w:p>
          <w:p w14:paraId="0E10A643" w14:textId="77777777" w:rsidR="00216B5A" w:rsidRPr="00216B5A" w:rsidRDefault="00216B5A" w:rsidP="00216B5A">
            <w:pPr>
              <w:autoSpaceDE w:val="0"/>
              <w:autoSpaceDN w:val="0"/>
              <w:adjustRightInd w:val="0"/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t xml:space="preserve">Числовой палиндром: число, которое читается одинаково слева направо и справа налево. </w:t>
            </w:r>
          </w:p>
          <w:p w14:paraId="2FC708BF" w14:textId="77777777" w:rsidR="00216B5A" w:rsidRPr="00216B5A" w:rsidRDefault="00216B5A" w:rsidP="00216B5A">
            <w:pPr>
              <w:autoSpaceDE w:val="0"/>
              <w:autoSpaceDN w:val="0"/>
              <w:adjustRightInd w:val="0"/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t xml:space="preserve">Поиск и чтение слов, связанных с математикой. Занимательные задания с римскими цифрами. </w:t>
            </w:r>
          </w:p>
          <w:p w14:paraId="01A747E7" w14:textId="77777777" w:rsidR="00216B5A" w:rsidRPr="00216B5A" w:rsidRDefault="00216B5A" w:rsidP="00216B5A">
            <w:pPr>
              <w:autoSpaceDE w:val="0"/>
              <w:autoSpaceDN w:val="0"/>
              <w:adjustRightInd w:val="0"/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t xml:space="preserve">Меры. Единицы длины. Единицы массы. Единицы времени. Единицы объёма. </w:t>
            </w:r>
          </w:p>
          <w:p w14:paraId="443DE93F" w14:textId="67435131" w:rsidR="0051243D" w:rsidRPr="0051243D" w:rsidRDefault="0051243D" w:rsidP="00BB6AC7">
            <w:pPr>
              <w:pStyle w:val="Default"/>
              <w:jc w:val="both"/>
              <w:rPr>
                <w:b/>
                <w:color w:val="auto"/>
              </w:rPr>
            </w:pPr>
          </w:p>
        </w:tc>
        <w:tc>
          <w:tcPr>
            <w:tcW w:w="2649" w:type="dxa"/>
          </w:tcPr>
          <w:p w14:paraId="162A004A" w14:textId="3165BC36" w:rsidR="0051243D" w:rsidRPr="0051243D" w:rsidRDefault="002202FA" w:rsidP="0051243D">
            <w:pPr>
              <w:shd w:val="clear" w:color="auto" w:fill="FFFFFF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Беседа, г</w:t>
            </w:r>
            <w:r w:rsidR="00BB6AC7">
              <w:rPr>
                <w:bCs w:val="0"/>
                <w:sz w:val="24"/>
                <w:szCs w:val="24"/>
              </w:rPr>
              <w:t xml:space="preserve">рупповая работа, индивидуальная, самостоятельная </w:t>
            </w:r>
            <w:r>
              <w:rPr>
                <w:bCs w:val="0"/>
                <w:sz w:val="24"/>
                <w:szCs w:val="24"/>
              </w:rPr>
              <w:t>работа, фронтальная работа.</w:t>
            </w:r>
            <w:r w:rsidR="00BB6AC7">
              <w:rPr>
                <w:bCs w:val="0"/>
                <w:sz w:val="24"/>
                <w:szCs w:val="24"/>
              </w:rPr>
              <w:t xml:space="preserve"> </w:t>
            </w:r>
            <w:r w:rsidR="00BB6AC7" w:rsidRPr="00BB6AC7">
              <w:rPr>
                <w:sz w:val="24"/>
                <w:szCs w:val="24"/>
              </w:rPr>
              <w:t>Числовые головоломки.</w:t>
            </w:r>
            <w:r w:rsidR="00216B5A">
              <w:rPr>
                <w:sz w:val="24"/>
                <w:szCs w:val="24"/>
              </w:rPr>
              <w:t xml:space="preserve"> </w:t>
            </w:r>
            <w:r w:rsidR="00216B5A" w:rsidRPr="00216B5A">
              <w:rPr>
                <w:sz w:val="24"/>
                <w:szCs w:val="24"/>
              </w:rPr>
              <w:t>Решение и составление ребусов, содержащих числа.</w:t>
            </w:r>
            <w:r w:rsidR="00216B5A">
              <w:rPr>
                <w:sz w:val="24"/>
                <w:szCs w:val="24"/>
              </w:rPr>
              <w:t xml:space="preserve"> </w:t>
            </w:r>
            <w:r w:rsidR="00216B5A" w:rsidRPr="00216B5A">
              <w:rPr>
                <w:sz w:val="24"/>
                <w:szCs w:val="24"/>
              </w:rPr>
              <w:t>Заполнение числовых кроссвордов.</w:t>
            </w:r>
          </w:p>
        </w:tc>
        <w:tc>
          <w:tcPr>
            <w:tcW w:w="2737" w:type="dxa"/>
          </w:tcPr>
          <w:p w14:paraId="6459C7A9" w14:textId="77777777" w:rsidR="0051243D" w:rsidRPr="0051243D" w:rsidRDefault="0051243D" w:rsidP="0051243D">
            <w:pPr>
              <w:shd w:val="clear" w:color="auto" w:fill="FFFFFF"/>
              <w:rPr>
                <w:bCs w:val="0"/>
                <w:sz w:val="24"/>
                <w:szCs w:val="24"/>
              </w:rPr>
            </w:pPr>
            <w:r w:rsidRPr="0051243D">
              <w:rPr>
                <w:bCs w:val="0"/>
                <w:color w:val="auto"/>
                <w:sz w:val="24"/>
                <w:szCs w:val="24"/>
              </w:rPr>
              <w:t>познавательная деятельность, проблемно-ценностное общение, речевая деятельность, игровая деятельность</w:t>
            </w:r>
          </w:p>
        </w:tc>
      </w:tr>
      <w:tr w:rsidR="0051243D" w:rsidRPr="0051243D" w14:paraId="546E6C5F" w14:textId="77777777" w:rsidTr="002202FA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77770C" w14:textId="0639A9F3" w:rsidR="0051243D" w:rsidRPr="0051243D" w:rsidRDefault="00216B5A" w:rsidP="00F4298D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16B5A">
              <w:rPr>
                <w:bCs w:val="0"/>
                <w:color w:val="auto"/>
                <w:sz w:val="24"/>
                <w:szCs w:val="24"/>
              </w:rPr>
              <w:t>Блок логических и занимательных задач.</w:t>
            </w:r>
          </w:p>
        </w:tc>
        <w:tc>
          <w:tcPr>
            <w:tcW w:w="2410" w:type="dxa"/>
          </w:tcPr>
          <w:p w14:paraId="58EF3E86" w14:textId="63F3D6BF" w:rsidR="0051243D" w:rsidRPr="00216B5A" w:rsidRDefault="002202FA" w:rsidP="00216B5A">
            <w:pPr>
              <w:pStyle w:val="c29"/>
              <w:shd w:val="clear" w:color="auto" w:fill="FFFFFF"/>
              <w:jc w:val="both"/>
              <w:rPr>
                <w:color w:val="000000"/>
              </w:rPr>
            </w:pPr>
            <w:r>
              <w:rPr>
                <w:rStyle w:val="c2"/>
                <w:color w:val="000000"/>
              </w:rPr>
              <w:t xml:space="preserve"> </w:t>
            </w:r>
            <w:r w:rsidR="00216B5A" w:rsidRPr="00216B5A">
              <w:rPr>
                <w:rStyle w:val="c2"/>
                <w:color w:val="000000"/>
              </w:rPr>
              <w:t xml:space="preserve">Задачи, допускающие несколько способов решения. Задачи с недостаточными, некорректными данными, с избыточным составом условия. Последовательность «шагов» (алгоритм) решения задачи. Задачи, имеющие несколько решений. Обратные задачи и задания. Ориентировка в тексте задачи, выделение условия и вопроса, данных и искомых чисел (величин). Выбор </w:t>
            </w:r>
            <w:r w:rsidR="00216B5A" w:rsidRPr="00216B5A">
              <w:rPr>
                <w:rStyle w:val="c2"/>
                <w:color w:val="000000"/>
              </w:rPr>
              <w:lastRenderedPageBreak/>
              <w:t>необходимой информации, содержащейся в тексте задачи, на рисунке или в таблице, для ответа на заданные вопросы. Старинные задачи. Логические задачи. Комбинаторные задачи. Нестандартные задачи: на переливание, на разрезание, на взвешивание, на размен, на размещение, на просеивание. Использование знаково-символических средств для моделирования ситуаций, описанных в задачах. Задачи, решаемые способом перебора. «Открытые» задачи и задания. Задачи и задания по проверке готовых решений, в том числе и неверных. Анализ и оценка готовых решений задачи, выбор верных решений. Задачи на доказательство, например, найти цифровое значение букв в условной записи: КОКА + KOJ1A = ВОДА и др. Обоснование выполняемых и выполненных действий.</w:t>
            </w:r>
          </w:p>
        </w:tc>
        <w:tc>
          <w:tcPr>
            <w:tcW w:w="2649" w:type="dxa"/>
          </w:tcPr>
          <w:p w14:paraId="6D3E738B" w14:textId="77777777" w:rsidR="0051243D" w:rsidRPr="0051243D" w:rsidRDefault="00BB6AC7" w:rsidP="0051243D">
            <w:pPr>
              <w:shd w:val="clear" w:color="auto" w:fill="FFFFFF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Самостоятельная работа. Работа в паре.</w:t>
            </w:r>
          </w:p>
          <w:p w14:paraId="268BD9CC" w14:textId="77777777" w:rsidR="0051243D" w:rsidRPr="0051243D" w:rsidRDefault="0051243D" w:rsidP="00216B5A">
            <w:pPr>
              <w:shd w:val="clear" w:color="auto" w:fill="FFFFFF"/>
              <w:rPr>
                <w:bCs w:val="0"/>
                <w:sz w:val="24"/>
                <w:szCs w:val="24"/>
              </w:rPr>
            </w:pPr>
          </w:p>
        </w:tc>
        <w:tc>
          <w:tcPr>
            <w:tcW w:w="2737" w:type="dxa"/>
          </w:tcPr>
          <w:p w14:paraId="5E2F376E" w14:textId="77777777" w:rsidR="0051243D" w:rsidRPr="0051243D" w:rsidRDefault="0051243D" w:rsidP="0051243D">
            <w:pPr>
              <w:shd w:val="clear" w:color="auto" w:fill="FFFFFF"/>
              <w:rPr>
                <w:bCs w:val="0"/>
                <w:sz w:val="24"/>
                <w:szCs w:val="24"/>
              </w:rPr>
            </w:pPr>
            <w:r w:rsidRPr="0051243D">
              <w:rPr>
                <w:bCs w:val="0"/>
                <w:color w:val="auto"/>
                <w:sz w:val="24"/>
                <w:szCs w:val="24"/>
              </w:rPr>
              <w:t>познавательная деятельность, проблемно-ценностное общение, речевая деятельность, игровая деятельность</w:t>
            </w:r>
          </w:p>
        </w:tc>
      </w:tr>
      <w:tr w:rsidR="0051243D" w:rsidRPr="0051243D" w14:paraId="16297C5D" w14:textId="77777777" w:rsidTr="002202FA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406A8E" w14:textId="6CFEA763" w:rsidR="0051243D" w:rsidRPr="0051243D" w:rsidRDefault="00216B5A" w:rsidP="00A2589E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>Геометрический блок.</w:t>
            </w:r>
          </w:p>
        </w:tc>
        <w:tc>
          <w:tcPr>
            <w:tcW w:w="2410" w:type="dxa"/>
          </w:tcPr>
          <w:p w14:paraId="3616A91A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Пространственные представления. Понятия «влево», </w:t>
            </w: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lastRenderedPageBreak/>
              <w:t xml:space="preserve">«вправо», «вверх», «вниз». Маршрут передвижения. Точка начала движения; стрелки, указывающие направление движения. Проведение линии по заданному маршруту (алгоритму): путешествие точки (на листе в клетку). Построение собственного маршрута (рисунка) и его описание. </w:t>
            </w:r>
          </w:p>
          <w:p w14:paraId="1E620F62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Геометрические узоры. Закономерности в узорах. </w:t>
            </w:r>
          </w:p>
          <w:p w14:paraId="32F4DA46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Распознавание (нахождение) окружности в орнаменте. Составление (вычерчивание) орнамента с использованием циркуля (по образцу, по собственному замыслу). </w:t>
            </w:r>
          </w:p>
          <w:p w14:paraId="766687B1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Геометрические фигуры и тела: цилиндр, конус, пирамида, шар, куб. </w:t>
            </w:r>
          </w:p>
          <w:p w14:paraId="56709074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Симметрия. Фигуры, имеющие одну и несколько осей симметрии. </w:t>
            </w:r>
          </w:p>
          <w:p w14:paraId="3762956C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Расположение деталей фигуры в исходной конструкции. Части фигуры. Место заданной фигуры в конструкции. </w:t>
            </w:r>
          </w:p>
          <w:p w14:paraId="5C0B1D8F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Расположение деталей. Выбор деталей в соответствии с </w:t>
            </w: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lastRenderedPageBreak/>
              <w:t xml:space="preserve">заданным контуром конструкции. Поиск нескольких возможных вариантов решения. Составление и зарисовка фигур по собственному замыслу. </w:t>
            </w:r>
          </w:p>
          <w:p w14:paraId="3179E22C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Разрезание и составление фигур. Деление заданной фигуры на равные по площади части. </w:t>
            </w:r>
          </w:p>
          <w:p w14:paraId="2BE6890D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Поиск заданных фигур в фигурах сложной конфигурации. </w:t>
            </w:r>
          </w:p>
          <w:p w14:paraId="4624941C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Уникурсальные фигуры. Пересчёт фигур. </w:t>
            </w:r>
          </w:p>
          <w:p w14:paraId="0452CE97" w14:textId="77777777" w:rsidR="00216B5A" w:rsidRPr="00216B5A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>Танграм</w:t>
            </w:r>
            <w:proofErr w:type="spellEnd"/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 xml:space="preserve">. Паркеты и мозаики. Задачи со спичками. </w:t>
            </w:r>
          </w:p>
          <w:p w14:paraId="61448E98" w14:textId="77CC3737" w:rsidR="0051243D" w:rsidRPr="0051243D" w:rsidRDefault="00216B5A" w:rsidP="00216B5A">
            <w:pPr>
              <w:jc w:val="both"/>
              <w:rPr>
                <w:bCs w:val="0"/>
                <w:sz w:val="24"/>
                <w:szCs w:val="24"/>
                <w:shd w:val="clear" w:color="auto" w:fill="FFFFFF"/>
              </w:rPr>
            </w:pPr>
            <w:r w:rsidRPr="00216B5A">
              <w:rPr>
                <w:bCs w:val="0"/>
                <w:sz w:val="24"/>
                <w:szCs w:val="24"/>
                <w:shd w:val="clear" w:color="auto" w:fill="FFFFFF"/>
              </w:rPr>
              <w:t>Решение задач, формирующих геометрическую наблюдательность.</w:t>
            </w:r>
          </w:p>
        </w:tc>
        <w:tc>
          <w:tcPr>
            <w:tcW w:w="2649" w:type="dxa"/>
          </w:tcPr>
          <w:p w14:paraId="1E1F4239" w14:textId="77777777" w:rsidR="0051243D" w:rsidRPr="0051243D" w:rsidRDefault="00BB6AC7" w:rsidP="000854B3">
            <w:pPr>
              <w:shd w:val="clear" w:color="auto" w:fill="FFFFFF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 xml:space="preserve">Групповая работа, работа в паре. </w:t>
            </w:r>
            <w:r>
              <w:rPr>
                <w:bCs w:val="0"/>
                <w:sz w:val="24"/>
                <w:szCs w:val="24"/>
              </w:rPr>
              <w:lastRenderedPageBreak/>
              <w:t>Самостоятельная работа.</w:t>
            </w:r>
          </w:p>
        </w:tc>
        <w:tc>
          <w:tcPr>
            <w:tcW w:w="2737" w:type="dxa"/>
          </w:tcPr>
          <w:p w14:paraId="303C58DA" w14:textId="77777777" w:rsidR="0051243D" w:rsidRPr="0051243D" w:rsidRDefault="0051243D" w:rsidP="0051243D">
            <w:pPr>
              <w:shd w:val="clear" w:color="auto" w:fill="FFFFFF"/>
              <w:rPr>
                <w:bCs w:val="0"/>
                <w:sz w:val="24"/>
                <w:szCs w:val="24"/>
              </w:rPr>
            </w:pPr>
            <w:r w:rsidRPr="0051243D">
              <w:rPr>
                <w:bCs w:val="0"/>
                <w:color w:val="auto"/>
                <w:sz w:val="24"/>
                <w:szCs w:val="24"/>
              </w:rPr>
              <w:lastRenderedPageBreak/>
              <w:t xml:space="preserve">познавательная деятельность, проблемно-ценностное </w:t>
            </w:r>
            <w:r w:rsidRPr="0051243D">
              <w:rPr>
                <w:bCs w:val="0"/>
                <w:color w:val="auto"/>
                <w:sz w:val="24"/>
                <w:szCs w:val="24"/>
              </w:rPr>
              <w:lastRenderedPageBreak/>
              <w:t>общение, речевая деятельность, игровая деятельность, проектная деятельность.</w:t>
            </w:r>
          </w:p>
        </w:tc>
      </w:tr>
    </w:tbl>
    <w:p w14:paraId="5094B51B" w14:textId="77777777" w:rsidR="002202FA" w:rsidRDefault="002202FA" w:rsidP="0051243D">
      <w:pPr>
        <w:jc w:val="center"/>
        <w:rPr>
          <w:b/>
          <w:bCs w:val="0"/>
          <w:color w:val="auto"/>
          <w:sz w:val="24"/>
          <w:szCs w:val="24"/>
        </w:rPr>
      </w:pPr>
      <w:bookmarkStart w:id="1" w:name="_Hlk57358365"/>
    </w:p>
    <w:p w14:paraId="73F4A4EC" w14:textId="77777777" w:rsidR="0051243D" w:rsidRPr="0051243D" w:rsidRDefault="0051243D" w:rsidP="0051243D">
      <w:pPr>
        <w:jc w:val="center"/>
        <w:rPr>
          <w:b/>
          <w:bCs w:val="0"/>
          <w:color w:val="auto"/>
          <w:sz w:val="24"/>
          <w:szCs w:val="24"/>
        </w:rPr>
      </w:pPr>
      <w:r w:rsidRPr="0051243D">
        <w:rPr>
          <w:b/>
          <w:bCs w:val="0"/>
          <w:color w:val="auto"/>
          <w:sz w:val="24"/>
          <w:szCs w:val="24"/>
        </w:rPr>
        <w:t>Формы организации деятельности</w:t>
      </w:r>
      <w:r w:rsidRPr="0051243D">
        <w:rPr>
          <w:bCs w:val="0"/>
          <w:color w:val="auto"/>
          <w:sz w:val="24"/>
          <w:szCs w:val="24"/>
        </w:rPr>
        <w:t xml:space="preserve">  </w:t>
      </w:r>
    </w:p>
    <w:p w14:paraId="0B67E2F4" w14:textId="77777777" w:rsidR="0051243D" w:rsidRPr="0051243D" w:rsidRDefault="0051243D" w:rsidP="0051243D">
      <w:pPr>
        <w:jc w:val="both"/>
        <w:rPr>
          <w:bCs w:val="0"/>
          <w:color w:val="auto"/>
          <w:sz w:val="24"/>
          <w:szCs w:val="24"/>
        </w:rPr>
      </w:pPr>
      <w:r w:rsidRPr="0051243D">
        <w:rPr>
          <w:bCs w:val="0"/>
          <w:color w:val="auto"/>
          <w:sz w:val="24"/>
          <w:szCs w:val="24"/>
        </w:rPr>
        <w:t xml:space="preserve">           Внеурочная д</w:t>
      </w:r>
      <w:r w:rsidR="00203D0E">
        <w:rPr>
          <w:bCs w:val="0"/>
          <w:color w:val="auto"/>
          <w:sz w:val="24"/>
          <w:szCs w:val="24"/>
        </w:rPr>
        <w:t>еятельность по занимательной математике</w:t>
      </w:r>
      <w:r w:rsidRPr="0051243D">
        <w:rPr>
          <w:bCs w:val="0"/>
          <w:color w:val="auto"/>
          <w:sz w:val="24"/>
          <w:szCs w:val="24"/>
        </w:rPr>
        <w:t xml:space="preserve"> традиционно основана </w:t>
      </w:r>
      <w:r w:rsidRPr="0051243D">
        <w:rPr>
          <w:b/>
          <w:bCs w:val="0"/>
          <w:color w:val="auto"/>
          <w:sz w:val="24"/>
          <w:szCs w:val="24"/>
        </w:rPr>
        <w:t xml:space="preserve">на следующих </w:t>
      </w:r>
      <w:r w:rsidRPr="0051243D">
        <w:rPr>
          <w:b/>
          <w:color w:val="auto"/>
          <w:sz w:val="24"/>
          <w:szCs w:val="24"/>
        </w:rPr>
        <w:t>формах</w:t>
      </w:r>
      <w:r w:rsidRPr="0051243D">
        <w:rPr>
          <w:color w:val="auto"/>
          <w:sz w:val="24"/>
          <w:szCs w:val="24"/>
        </w:rPr>
        <w:t>:</w:t>
      </w:r>
      <w:r w:rsidRPr="0051243D">
        <w:rPr>
          <w:bCs w:val="0"/>
          <w:color w:val="auto"/>
          <w:sz w:val="24"/>
          <w:szCs w:val="24"/>
        </w:rPr>
        <w:t xml:space="preserve"> индивидуальная, групповая, парная и массовая работа. Ведущей формой организации занятий является групповая </w:t>
      </w:r>
      <w:r w:rsidRPr="0051243D">
        <w:rPr>
          <w:bCs w:val="0"/>
          <w:iCs/>
          <w:color w:val="auto"/>
          <w:sz w:val="24"/>
          <w:szCs w:val="24"/>
        </w:rPr>
        <w:t>работа.</w:t>
      </w:r>
      <w:r w:rsidRPr="0051243D">
        <w:rPr>
          <w:bCs w:val="0"/>
          <w:color w:val="auto"/>
          <w:sz w:val="24"/>
          <w:szCs w:val="24"/>
        </w:rPr>
        <w:t xml:space="preserve"> Во время занятий осуществляется индивидуальный и дифференцированный подход к детям. Основными формами проведения занятий являются познавательная деятельность, проблемно-ценностное общение, речевая деятельность, игровая деятельность, проектная деятельность.  </w:t>
      </w:r>
    </w:p>
    <w:p w14:paraId="2B7A6FCD" w14:textId="77777777" w:rsidR="0051243D" w:rsidRPr="0051243D" w:rsidRDefault="00203D0E" w:rsidP="0051243D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bCs w:val="0"/>
          <w:color w:val="auto"/>
          <w:sz w:val="24"/>
          <w:szCs w:val="24"/>
        </w:rPr>
      </w:pPr>
      <w:r>
        <w:rPr>
          <w:bCs w:val="0"/>
          <w:color w:val="auto"/>
          <w:sz w:val="24"/>
          <w:szCs w:val="24"/>
        </w:rPr>
        <w:t xml:space="preserve">  Важной формой занятий являе</w:t>
      </w:r>
      <w:r w:rsidR="0051243D" w:rsidRPr="0051243D">
        <w:rPr>
          <w:bCs w:val="0"/>
          <w:color w:val="auto"/>
          <w:sz w:val="24"/>
          <w:szCs w:val="24"/>
        </w:rPr>
        <w:t xml:space="preserve">тся </w:t>
      </w:r>
      <w:r>
        <w:rPr>
          <w:bCs w:val="0"/>
          <w:color w:val="auto"/>
          <w:sz w:val="24"/>
          <w:szCs w:val="24"/>
        </w:rPr>
        <w:t>самостоятельная работа</w:t>
      </w:r>
      <w:r w:rsidR="0051243D" w:rsidRPr="0051243D">
        <w:rPr>
          <w:bCs w:val="0"/>
          <w:color w:val="auto"/>
          <w:sz w:val="24"/>
          <w:szCs w:val="24"/>
        </w:rPr>
        <w:t xml:space="preserve">. </w:t>
      </w:r>
    </w:p>
    <w:p w14:paraId="131FD80D" w14:textId="77777777" w:rsidR="0051243D" w:rsidRPr="0051243D" w:rsidRDefault="0051243D" w:rsidP="0051243D">
      <w:pPr>
        <w:rPr>
          <w:bCs w:val="0"/>
          <w:color w:val="auto"/>
          <w:sz w:val="24"/>
          <w:szCs w:val="24"/>
        </w:rPr>
      </w:pPr>
      <w:r w:rsidRPr="0051243D">
        <w:rPr>
          <w:bCs w:val="0"/>
          <w:color w:val="auto"/>
          <w:sz w:val="24"/>
          <w:szCs w:val="24"/>
        </w:rPr>
        <w:t xml:space="preserve">       Освоение программного материала происходит через теоретическую и практическую части.</w:t>
      </w:r>
    </w:p>
    <w:bookmarkEnd w:id="1"/>
    <w:p w14:paraId="47B036A0" w14:textId="77777777" w:rsidR="00894A21" w:rsidRPr="00894A21" w:rsidRDefault="00894A21" w:rsidP="00894A21">
      <w:pPr>
        <w:rPr>
          <w:b/>
          <w:bCs w:val="0"/>
          <w:color w:val="auto"/>
          <w:sz w:val="24"/>
          <w:szCs w:val="24"/>
        </w:rPr>
      </w:pPr>
    </w:p>
    <w:p w14:paraId="4E2C720A" w14:textId="77777777" w:rsidR="002202FA" w:rsidRPr="002202FA" w:rsidRDefault="002202FA" w:rsidP="002202FA">
      <w:pPr>
        <w:jc w:val="center"/>
        <w:rPr>
          <w:b/>
          <w:color w:val="auto"/>
          <w:sz w:val="24"/>
          <w:szCs w:val="24"/>
        </w:rPr>
      </w:pPr>
      <w:bookmarkStart w:id="2" w:name="_Hlk57358399"/>
      <w:r w:rsidRPr="002202FA">
        <w:rPr>
          <w:b/>
          <w:color w:val="auto"/>
          <w:sz w:val="24"/>
          <w:szCs w:val="24"/>
        </w:rPr>
        <w:t>ТЕМАТИЧЕСКОЕ ПЛАНИРОВАНИЕ ПРОГРАММЫ</w:t>
      </w:r>
    </w:p>
    <w:p w14:paraId="1A1FC247" w14:textId="77777777" w:rsidR="002202FA" w:rsidRPr="002202FA" w:rsidRDefault="002202FA" w:rsidP="002202FA">
      <w:pPr>
        <w:jc w:val="center"/>
        <w:rPr>
          <w:b/>
          <w:bCs w:val="0"/>
          <w:color w:val="auto"/>
          <w:sz w:val="24"/>
          <w:szCs w:val="24"/>
        </w:rPr>
      </w:pPr>
    </w:p>
    <w:tbl>
      <w:tblPr>
        <w:tblW w:w="10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4770"/>
        <w:gridCol w:w="2505"/>
        <w:gridCol w:w="2205"/>
      </w:tblGrid>
      <w:tr w:rsidR="002202FA" w:rsidRPr="002202FA" w14:paraId="6F2A9985" w14:textId="77777777" w:rsidTr="0020598B">
        <w:tc>
          <w:tcPr>
            <w:tcW w:w="540" w:type="dxa"/>
          </w:tcPr>
          <w:p w14:paraId="4F6CCCB3" w14:textId="77777777" w:rsidR="002202FA" w:rsidRPr="002202FA" w:rsidRDefault="002202FA" w:rsidP="002202FA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№</w:t>
            </w:r>
          </w:p>
        </w:tc>
        <w:tc>
          <w:tcPr>
            <w:tcW w:w="4770" w:type="dxa"/>
          </w:tcPr>
          <w:p w14:paraId="1BF5BDA1" w14:textId="77777777" w:rsidR="002202FA" w:rsidRPr="002202FA" w:rsidRDefault="002202FA" w:rsidP="002202FA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Название раздела</w:t>
            </w:r>
          </w:p>
        </w:tc>
        <w:tc>
          <w:tcPr>
            <w:tcW w:w="2505" w:type="dxa"/>
          </w:tcPr>
          <w:p w14:paraId="3D7891B8" w14:textId="77777777" w:rsidR="002202FA" w:rsidRPr="002202FA" w:rsidRDefault="002202FA" w:rsidP="002202FA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Часы аудиторных занятий</w:t>
            </w:r>
          </w:p>
        </w:tc>
        <w:tc>
          <w:tcPr>
            <w:tcW w:w="2205" w:type="dxa"/>
          </w:tcPr>
          <w:p w14:paraId="557B1D94" w14:textId="77777777" w:rsidR="002202FA" w:rsidRPr="002202FA" w:rsidRDefault="002202FA" w:rsidP="002202FA">
            <w:pPr>
              <w:jc w:val="both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 xml:space="preserve">Часы внеаудиторных занятий  </w:t>
            </w:r>
          </w:p>
        </w:tc>
      </w:tr>
      <w:bookmarkEnd w:id="2"/>
      <w:tr w:rsidR="002202FA" w:rsidRPr="002202FA" w14:paraId="59251292" w14:textId="77777777" w:rsidTr="0020598B">
        <w:tc>
          <w:tcPr>
            <w:tcW w:w="540" w:type="dxa"/>
          </w:tcPr>
          <w:p w14:paraId="50506C97" w14:textId="77777777" w:rsidR="002202FA" w:rsidRPr="002202FA" w:rsidRDefault="002202FA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4770" w:type="dxa"/>
          </w:tcPr>
          <w:p w14:paraId="3862BEA3" w14:textId="125F30F9" w:rsidR="002202FA" w:rsidRPr="002202FA" w:rsidRDefault="00BB6AC7" w:rsidP="002202FA">
            <w:pPr>
              <w:shd w:val="clear" w:color="auto" w:fill="FFFFFF"/>
              <w:rPr>
                <w:bCs w:val="0"/>
                <w:sz w:val="24"/>
                <w:szCs w:val="24"/>
              </w:rPr>
            </w:pPr>
            <w:r w:rsidRPr="00BB6AC7">
              <w:rPr>
                <w:bCs w:val="0"/>
                <w:sz w:val="24"/>
                <w:szCs w:val="24"/>
              </w:rPr>
              <w:t>Арифметически</w:t>
            </w:r>
            <w:r w:rsidR="00216B5A">
              <w:rPr>
                <w:bCs w:val="0"/>
                <w:sz w:val="24"/>
                <w:szCs w:val="24"/>
              </w:rPr>
              <w:t>й блок.</w:t>
            </w:r>
          </w:p>
        </w:tc>
        <w:tc>
          <w:tcPr>
            <w:tcW w:w="2505" w:type="dxa"/>
          </w:tcPr>
          <w:p w14:paraId="3F384EA1" w14:textId="77777777" w:rsidR="002202FA" w:rsidRPr="002202FA" w:rsidRDefault="00A45B7D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>
              <w:rPr>
                <w:bCs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205" w:type="dxa"/>
          </w:tcPr>
          <w:p w14:paraId="6E2D410A" w14:textId="77777777" w:rsidR="002202FA" w:rsidRPr="002202FA" w:rsidRDefault="00A45B7D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>
              <w:rPr>
                <w:bCs w:val="0"/>
                <w:color w:val="auto"/>
                <w:sz w:val="24"/>
                <w:szCs w:val="24"/>
              </w:rPr>
              <w:t>3</w:t>
            </w:r>
          </w:p>
        </w:tc>
      </w:tr>
      <w:tr w:rsidR="002202FA" w:rsidRPr="002202FA" w14:paraId="406D839C" w14:textId="77777777" w:rsidTr="0020598B">
        <w:tc>
          <w:tcPr>
            <w:tcW w:w="540" w:type="dxa"/>
          </w:tcPr>
          <w:p w14:paraId="7E464147" w14:textId="77777777" w:rsidR="002202FA" w:rsidRPr="002202FA" w:rsidRDefault="002202FA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43439E" w14:textId="19DFCFF2" w:rsidR="002202FA" w:rsidRPr="002202FA" w:rsidRDefault="00216B5A" w:rsidP="002202FA">
            <w:pPr>
              <w:shd w:val="clear" w:color="auto" w:fill="FFFFFF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Блок логических и занимательных</w:t>
            </w:r>
            <w:r w:rsidR="00BB6AC7" w:rsidRPr="00BB6AC7">
              <w:rPr>
                <w:bCs w:val="0"/>
                <w:sz w:val="24"/>
                <w:szCs w:val="24"/>
              </w:rPr>
              <w:t xml:space="preserve"> </w:t>
            </w:r>
            <w:proofErr w:type="spellStart"/>
            <w:r w:rsidR="00BB6AC7" w:rsidRPr="00BB6AC7">
              <w:rPr>
                <w:bCs w:val="0"/>
                <w:sz w:val="24"/>
                <w:szCs w:val="24"/>
              </w:rPr>
              <w:t>занимательных</w:t>
            </w:r>
            <w:proofErr w:type="spellEnd"/>
            <w:r w:rsidR="00BB6AC7" w:rsidRPr="00BB6AC7">
              <w:rPr>
                <w:bCs w:val="0"/>
                <w:sz w:val="24"/>
                <w:szCs w:val="24"/>
              </w:rPr>
              <w:t xml:space="preserve"> задач</w:t>
            </w:r>
            <w:r w:rsidR="00BB6AC7">
              <w:rPr>
                <w:bCs w:val="0"/>
                <w:sz w:val="24"/>
                <w:szCs w:val="24"/>
              </w:rPr>
              <w:t>.</w:t>
            </w:r>
          </w:p>
        </w:tc>
        <w:tc>
          <w:tcPr>
            <w:tcW w:w="2505" w:type="dxa"/>
          </w:tcPr>
          <w:p w14:paraId="7785E3EE" w14:textId="77777777" w:rsidR="002202FA" w:rsidRPr="002202FA" w:rsidRDefault="00A45B7D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>
              <w:rPr>
                <w:bCs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2205" w:type="dxa"/>
          </w:tcPr>
          <w:p w14:paraId="66861200" w14:textId="77777777" w:rsidR="002202FA" w:rsidRPr="002202FA" w:rsidRDefault="00A45B7D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>
              <w:rPr>
                <w:bCs w:val="0"/>
                <w:color w:val="auto"/>
                <w:sz w:val="24"/>
                <w:szCs w:val="24"/>
              </w:rPr>
              <w:t>6</w:t>
            </w:r>
          </w:p>
        </w:tc>
      </w:tr>
      <w:tr w:rsidR="002202FA" w:rsidRPr="002202FA" w14:paraId="34741761" w14:textId="77777777" w:rsidTr="0020598B">
        <w:tc>
          <w:tcPr>
            <w:tcW w:w="540" w:type="dxa"/>
          </w:tcPr>
          <w:p w14:paraId="445EC9F1" w14:textId="77777777" w:rsidR="002202FA" w:rsidRPr="002202FA" w:rsidRDefault="002202FA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760D54" w14:textId="68FA9091" w:rsidR="002202FA" w:rsidRPr="002202FA" w:rsidRDefault="00BB6AC7" w:rsidP="002202FA">
            <w:pPr>
              <w:shd w:val="clear" w:color="auto" w:fill="FFFFFF"/>
              <w:rPr>
                <w:bCs w:val="0"/>
                <w:sz w:val="24"/>
                <w:szCs w:val="24"/>
              </w:rPr>
            </w:pPr>
            <w:r w:rsidRPr="002202FA">
              <w:rPr>
                <w:sz w:val="24"/>
                <w:szCs w:val="24"/>
                <w:shd w:val="clear" w:color="auto" w:fill="FFFFFF"/>
              </w:rPr>
              <w:t>Геометрическ</w:t>
            </w:r>
            <w:r w:rsidR="00216B5A">
              <w:rPr>
                <w:sz w:val="24"/>
                <w:szCs w:val="24"/>
                <w:shd w:val="clear" w:color="auto" w:fill="FFFFFF"/>
              </w:rPr>
              <w:t>ий блок.</w:t>
            </w:r>
          </w:p>
        </w:tc>
        <w:tc>
          <w:tcPr>
            <w:tcW w:w="2505" w:type="dxa"/>
          </w:tcPr>
          <w:p w14:paraId="62E9FCC5" w14:textId="77777777" w:rsidR="002202FA" w:rsidRPr="002202FA" w:rsidRDefault="00A45B7D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>
              <w:rPr>
                <w:bCs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205" w:type="dxa"/>
          </w:tcPr>
          <w:p w14:paraId="459306AE" w14:textId="77777777" w:rsidR="002202FA" w:rsidRPr="002202FA" w:rsidRDefault="00A45B7D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>
              <w:rPr>
                <w:bCs w:val="0"/>
                <w:color w:val="auto"/>
                <w:sz w:val="24"/>
                <w:szCs w:val="24"/>
              </w:rPr>
              <w:t>3</w:t>
            </w:r>
          </w:p>
        </w:tc>
      </w:tr>
      <w:tr w:rsidR="002202FA" w:rsidRPr="002202FA" w14:paraId="04F9BDA1" w14:textId="77777777" w:rsidTr="0020598B">
        <w:tc>
          <w:tcPr>
            <w:tcW w:w="540" w:type="dxa"/>
          </w:tcPr>
          <w:p w14:paraId="64B1B9BB" w14:textId="77777777" w:rsidR="002202FA" w:rsidRPr="002202FA" w:rsidRDefault="002202FA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4770" w:type="dxa"/>
          </w:tcPr>
          <w:p w14:paraId="112F1E71" w14:textId="77777777" w:rsidR="002202FA" w:rsidRPr="002202FA" w:rsidRDefault="002202FA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2505" w:type="dxa"/>
          </w:tcPr>
          <w:p w14:paraId="57AF90EB" w14:textId="77777777" w:rsidR="002202FA" w:rsidRPr="002202FA" w:rsidRDefault="00A45B7D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>
              <w:rPr>
                <w:bCs w:val="0"/>
                <w:color w:val="auto"/>
                <w:sz w:val="24"/>
                <w:szCs w:val="24"/>
              </w:rPr>
              <w:t>22</w:t>
            </w:r>
            <w:r w:rsidR="002202FA" w:rsidRPr="002202FA">
              <w:rPr>
                <w:bCs w:val="0"/>
                <w:color w:val="auto"/>
                <w:sz w:val="24"/>
                <w:szCs w:val="24"/>
              </w:rPr>
              <w:t xml:space="preserve"> час</w:t>
            </w:r>
            <w:r>
              <w:rPr>
                <w:bCs w:val="0"/>
                <w:color w:val="auto"/>
                <w:sz w:val="24"/>
                <w:szCs w:val="24"/>
              </w:rPr>
              <w:t>а</w:t>
            </w:r>
            <w:r w:rsidR="002202FA" w:rsidRPr="002202FA">
              <w:rPr>
                <w:bCs w:val="0"/>
                <w:color w:val="auto"/>
                <w:sz w:val="24"/>
                <w:szCs w:val="24"/>
              </w:rPr>
              <w:t xml:space="preserve"> (</w:t>
            </w:r>
            <w:r>
              <w:rPr>
                <w:bCs w:val="0"/>
                <w:color w:val="auto"/>
                <w:sz w:val="24"/>
                <w:szCs w:val="24"/>
              </w:rPr>
              <w:t>6</w:t>
            </w:r>
            <w:r w:rsidR="002202FA" w:rsidRPr="002202FA">
              <w:rPr>
                <w:bCs w:val="0"/>
                <w:color w:val="auto"/>
                <w:sz w:val="24"/>
                <w:szCs w:val="24"/>
              </w:rPr>
              <w:t>4 %)</w:t>
            </w:r>
          </w:p>
        </w:tc>
        <w:tc>
          <w:tcPr>
            <w:tcW w:w="2205" w:type="dxa"/>
          </w:tcPr>
          <w:p w14:paraId="0557663C" w14:textId="77777777" w:rsidR="002202FA" w:rsidRPr="002202FA" w:rsidRDefault="00A45B7D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>
              <w:rPr>
                <w:bCs w:val="0"/>
                <w:color w:val="auto"/>
                <w:sz w:val="24"/>
                <w:szCs w:val="24"/>
              </w:rPr>
              <w:t>12</w:t>
            </w:r>
            <w:r w:rsidR="002202FA" w:rsidRPr="002202FA">
              <w:rPr>
                <w:bCs w:val="0"/>
                <w:color w:val="auto"/>
                <w:sz w:val="24"/>
                <w:szCs w:val="24"/>
              </w:rPr>
              <w:t xml:space="preserve"> часо</w:t>
            </w:r>
            <w:r>
              <w:rPr>
                <w:bCs w:val="0"/>
                <w:color w:val="auto"/>
                <w:sz w:val="24"/>
                <w:szCs w:val="24"/>
              </w:rPr>
              <w:t>в</w:t>
            </w:r>
            <w:r w:rsidR="002202FA" w:rsidRPr="002202FA">
              <w:rPr>
                <w:bCs w:val="0"/>
                <w:color w:val="auto"/>
                <w:sz w:val="24"/>
                <w:szCs w:val="24"/>
              </w:rPr>
              <w:t xml:space="preserve"> (</w:t>
            </w:r>
            <w:r>
              <w:rPr>
                <w:bCs w:val="0"/>
                <w:color w:val="auto"/>
                <w:sz w:val="24"/>
                <w:szCs w:val="24"/>
              </w:rPr>
              <w:t>3</w:t>
            </w:r>
            <w:r w:rsidR="002202FA" w:rsidRPr="002202FA">
              <w:rPr>
                <w:bCs w:val="0"/>
                <w:color w:val="auto"/>
                <w:sz w:val="24"/>
                <w:szCs w:val="24"/>
              </w:rPr>
              <w:t>6 %)</w:t>
            </w:r>
          </w:p>
        </w:tc>
      </w:tr>
    </w:tbl>
    <w:p w14:paraId="7BEC74F2" w14:textId="77777777" w:rsidR="002202FA" w:rsidRPr="002202FA" w:rsidRDefault="002202FA" w:rsidP="002202FA">
      <w:pPr>
        <w:rPr>
          <w:b/>
          <w:bCs w:val="0"/>
          <w:color w:val="auto"/>
          <w:sz w:val="24"/>
          <w:szCs w:val="24"/>
        </w:rPr>
      </w:pPr>
    </w:p>
    <w:p w14:paraId="394F4F3E" w14:textId="77777777" w:rsidR="002202FA" w:rsidRPr="002202FA" w:rsidRDefault="002202FA" w:rsidP="002202FA">
      <w:pPr>
        <w:rPr>
          <w:b/>
          <w:sz w:val="24"/>
          <w:szCs w:val="24"/>
        </w:rPr>
      </w:pPr>
    </w:p>
    <w:p w14:paraId="329FC395" w14:textId="77777777" w:rsidR="002202FA" w:rsidRPr="002202FA" w:rsidRDefault="002202FA" w:rsidP="002202FA">
      <w:pPr>
        <w:jc w:val="center"/>
        <w:rPr>
          <w:b/>
          <w:sz w:val="24"/>
          <w:szCs w:val="24"/>
        </w:rPr>
      </w:pPr>
      <w:bookmarkStart w:id="3" w:name="_Hlk57358459"/>
      <w:r w:rsidRPr="002202FA">
        <w:rPr>
          <w:b/>
          <w:sz w:val="24"/>
          <w:szCs w:val="24"/>
        </w:rPr>
        <w:lastRenderedPageBreak/>
        <w:t>КАЛЕНДАРНО-ТЕМАТИЧЕСКОЕ ПЛАНИРОВАНИЕ</w:t>
      </w:r>
    </w:p>
    <w:p w14:paraId="361EFE9A" w14:textId="77777777" w:rsidR="002202FA" w:rsidRPr="002202FA" w:rsidRDefault="002202FA" w:rsidP="002202FA">
      <w:pPr>
        <w:jc w:val="center"/>
        <w:rPr>
          <w:b/>
          <w:sz w:val="24"/>
          <w:szCs w:val="24"/>
        </w:rPr>
      </w:pPr>
    </w:p>
    <w:tbl>
      <w:tblPr>
        <w:tblW w:w="10339" w:type="dxa"/>
        <w:tblInd w:w="-9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8"/>
        <w:gridCol w:w="4705"/>
        <w:gridCol w:w="1117"/>
        <w:gridCol w:w="1841"/>
        <w:gridCol w:w="1588"/>
      </w:tblGrid>
      <w:tr w:rsidR="002202FA" w:rsidRPr="002202FA" w14:paraId="2A8162E3" w14:textId="77777777" w:rsidTr="002202FA">
        <w:trPr>
          <w:gridAfter w:val="4"/>
          <w:wAfter w:w="9251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E1A1AC2" w14:textId="77777777" w:rsidR="002202FA" w:rsidRPr="002202FA" w:rsidRDefault="002202FA" w:rsidP="002202FA">
            <w:pPr>
              <w:rPr>
                <w:bCs w:val="0"/>
                <w:color w:val="auto"/>
                <w:sz w:val="20"/>
                <w:szCs w:val="20"/>
              </w:rPr>
            </w:pPr>
          </w:p>
        </w:tc>
      </w:tr>
      <w:tr w:rsidR="002202FA" w:rsidRPr="002202FA" w14:paraId="3EE80667" w14:textId="77777777" w:rsidTr="002202FA">
        <w:trPr>
          <w:trHeight w:val="440"/>
        </w:trPr>
        <w:tc>
          <w:tcPr>
            <w:tcW w:w="10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B7336" w14:textId="77777777" w:rsidR="002202FA" w:rsidRPr="002202FA" w:rsidRDefault="002202FA" w:rsidP="002202FA">
            <w:pPr>
              <w:jc w:val="center"/>
              <w:rPr>
                <w:b/>
                <w:sz w:val="24"/>
                <w:szCs w:val="24"/>
              </w:rPr>
            </w:pPr>
            <w:r w:rsidRPr="002202FA">
              <w:rPr>
                <w:b/>
                <w:color w:val="auto"/>
                <w:sz w:val="24"/>
                <w:szCs w:val="24"/>
              </w:rPr>
              <w:t>Номер занятия</w:t>
            </w:r>
          </w:p>
          <w:p w14:paraId="723FA2CD" w14:textId="77777777" w:rsidR="002202FA" w:rsidRPr="002202FA" w:rsidRDefault="002202FA" w:rsidP="002202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5778E" w14:textId="77777777" w:rsidR="002202FA" w:rsidRPr="002202FA" w:rsidRDefault="002202FA" w:rsidP="002202FA">
            <w:pPr>
              <w:jc w:val="center"/>
              <w:rPr>
                <w:b/>
                <w:sz w:val="24"/>
                <w:szCs w:val="24"/>
              </w:rPr>
            </w:pPr>
            <w:r w:rsidRPr="002202FA">
              <w:rPr>
                <w:b/>
                <w:color w:val="auto"/>
                <w:sz w:val="24"/>
                <w:szCs w:val="24"/>
              </w:rPr>
              <w:t>Тема занятия</w:t>
            </w:r>
          </w:p>
          <w:p w14:paraId="7FD83768" w14:textId="77777777" w:rsidR="002202FA" w:rsidRPr="002202FA" w:rsidRDefault="002202FA" w:rsidP="002202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29329" w14:textId="77777777" w:rsidR="002202FA" w:rsidRPr="002202FA" w:rsidRDefault="002202FA" w:rsidP="002202FA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2202FA">
              <w:rPr>
                <w:b/>
                <w:color w:val="auto"/>
                <w:sz w:val="24"/>
                <w:szCs w:val="24"/>
              </w:rPr>
              <w:t>Коли-</w:t>
            </w:r>
            <w:proofErr w:type="spellStart"/>
            <w:r w:rsidRPr="002202FA">
              <w:rPr>
                <w:b/>
                <w:color w:val="auto"/>
                <w:sz w:val="24"/>
                <w:szCs w:val="24"/>
              </w:rPr>
              <w:t>чество</w:t>
            </w:r>
            <w:proofErr w:type="spellEnd"/>
            <w:proofErr w:type="gramEnd"/>
            <w:r w:rsidRPr="002202FA">
              <w:rPr>
                <w:b/>
                <w:color w:val="auto"/>
                <w:sz w:val="24"/>
                <w:szCs w:val="24"/>
              </w:rPr>
              <w:t xml:space="preserve"> часов</w:t>
            </w:r>
          </w:p>
          <w:p w14:paraId="3D644178" w14:textId="77777777" w:rsidR="002202FA" w:rsidRPr="002202FA" w:rsidRDefault="002202FA" w:rsidP="002202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06D90" w14:textId="77777777" w:rsidR="002202FA" w:rsidRPr="002202FA" w:rsidRDefault="002202FA" w:rsidP="002202FA">
            <w:pPr>
              <w:jc w:val="center"/>
              <w:rPr>
                <w:b/>
                <w:sz w:val="24"/>
                <w:szCs w:val="24"/>
              </w:rPr>
            </w:pPr>
            <w:r w:rsidRPr="002202FA">
              <w:rPr>
                <w:b/>
                <w:color w:val="auto"/>
                <w:sz w:val="24"/>
                <w:szCs w:val="24"/>
              </w:rPr>
              <w:t>Сроки изучения</w:t>
            </w:r>
          </w:p>
        </w:tc>
      </w:tr>
      <w:tr w:rsidR="002202FA" w:rsidRPr="002202FA" w14:paraId="52C1C961" w14:textId="77777777" w:rsidTr="002202FA">
        <w:trPr>
          <w:trHeight w:val="2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64A7622" w14:textId="77777777" w:rsidR="002202FA" w:rsidRPr="002202FA" w:rsidRDefault="002202FA" w:rsidP="002202FA">
            <w:pPr>
              <w:rPr>
                <w:b/>
                <w:sz w:val="24"/>
                <w:szCs w:val="24"/>
              </w:rPr>
            </w:pPr>
          </w:p>
        </w:tc>
        <w:tc>
          <w:tcPr>
            <w:tcW w:w="4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1A2D296" w14:textId="77777777" w:rsidR="002202FA" w:rsidRPr="002202FA" w:rsidRDefault="002202FA" w:rsidP="002202FA">
            <w:pPr>
              <w:rPr>
                <w:b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E75B555" w14:textId="77777777" w:rsidR="002202FA" w:rsidRPr="002202FA" w:rsidRDefault="002202FA" w:rsidP="002202FA">
            <w:pPr>
              <w:rPr>
                <w:b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A6CD9" w14:textId="77777777" w:rsidR="002202FA" w:rsidRPr="002202FA" w:rsidRDefault="002202FA" w:rsidP="002202FA">
            <w:pPr>
              <w:rPr>
                <w:b/>
                <w:sz w:val="24"/>
                <w:szCs w:val="24"/>
              </w:rPr>
            </w:pPr>
            <w:r w:rsidRPr="002202FA">
              <w:rPr>
                <w:b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E9B1E" w14:textId="77777777" w:rsidR="002202FA" w:rsidRPr="002202FA" w:rsidRDefault="002202FA" w:rsidP="002202FA">
            <w:pPr>
              <w:rPr>
                <w:b/>
                <w:sz w:val="24"/>
                <w:szCs w:val="24"/>
              </w:rPr>
            </w:pPr>
            <w:r w:rsidRPr="002202FA">
              <w:rPr>
                <w:b/>
                <w:color w:val="auto"/>
                <w:sz w:val="24"/>
                <w:szCs w:val="24"/>
              </w:rPr>
              <w:t xml:space="preserve">    Факт</w:t>
            </w:r>
          </w:p>
        </w:tc>
      </w:tr>
      <w:tr w:rsidR="002202FA" w:rsidRPr="002202FA" w14:paraId="40349F76" w14:textId="77777777" w:rsidTr="002202FA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77543" w14:textId="77777777" w:rsidR="002202FA" w:rsidRPr="002202FA" w:rsidRDefault="002202FA" w:rsidP="002202FA">
            <w:pPr>
              <w:rPr>
                <w:bCs w:val="0"/>
                <w:sz w:val="24"/>
                <w:szCs w:val="24"/>
              </w:rPr>
            </w:pP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3A822E" w14:textId="08B439F9" w:rsidR="002202FA" w:rsidRPr="002202FA" w:rsidRDefault="00A45B7D" w:rsidP="002202FA">
            <w:pPr>
              <w:rPr>
                <w:b/>
                <w:sz w:val="24"/>
                <w:szCs w:val="24"/>
              </w:rPr>
            </w:pPr>
            <w:r w:rsidRPr="00A45B7D">
              <w:rPr>
                <w:b/>
                <w:sz w:val="24"/>
                <w:szCs w:val="24"/>
              </w:rPr>
              <w:t>Арифметически</w:t>
            </w:r>
            <w:r w:rsidR="00216B5A">
              <w:rPr>
                <w:b/>
                <w:sz w:val="24"/>
                <w:szCs w:val="24"/>
              </w:rPr>
              <w:t>й блок.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A0D57C" w14:textId="77777777" w:rsidR="002202FA" w:rsidRPr="002202FA" w:rsidRDefault="00A45B7D" w:rsidP="002202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2AC76B" w14:textId="77777777" w:rsidR="002202FA" w:rsidRPr="002202FA" w:rsidRDefault="002202FA" w:rsidP="002202FA">
            <w:pPr>
              <w:rPr>
                <w:bCs w:val="0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93137C1" w14:textId="77777777" w:rsidR="002202FA" w:rsidRPr="002202FA" w:rsidRDefault="002202FA" w:rsidP="002202FA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13489B09" w14:textId="77777777" w:rsidTr="002202FA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63C1F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D4B53" w14:textId="6FA208A5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Из истории математики. Великие математики, учёные.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F95BC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FF3F6" w14:textId="15ED9AA8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01.09-03.09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EF3B8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402AD185" w14:textId="77777777" w:rsidTr="002202FA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05CCB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2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4BE3F" w14:textId="7AA38A1A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Сложение и вычитание в пределах 100. Устный счёт.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36350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5A12B" w14:textId="1F6576C5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06.09-10.09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4D5CD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28B74566" w14:textId="77777777" w:rsidTr="002202FA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4B00F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319FF" w14:textId="28614C82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Складываем и вычитаем по разрядам.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930B8" w14:textId="77777777" w:rsidR="00A6504B" w:rsidRPr="002202FA" w:rsidRDefault="00A6504B" w:rsidP="00A6504B">
            <w:pPr>
              <w:jc w:val="center"/>
              <w:rPr>
                <w:sz w:val="24"/>
                <w:szCs w:val="24"/>
              </w:rPr>
            </w:pPr>
            <w:r w:rsidRPr="00636797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EB798" w14:textId="5BB33857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13.09-17.09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61742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7C7A665E" w14:textId="77777777" w:rsidTr="002202FA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E2ECD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4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632A8" w14:textId="44B60A2B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Решение текстовых задач.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23C1B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8D94A" w14:textId="66629243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20.09-24.09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49A90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3BD09072" w14:textId="77777777" w:rsidTr="00A6504B">
        <w:trPr>
          <w:trHeight w:val="298"/>
        </w:trPr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61F1A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5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42B7F" w14:textId="5526EA46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Магические квадраты.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57524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B9CED" w14:textId="70C13CFE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27.09-01.10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00871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7B4E4B5F" w14:textId="77777777" w:rsidTr="009B47D8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2447F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6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AA93B" w14:textId="055F0248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Тренажёр «Табличное умножение».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B2841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42E11" w14:textId="7B5D2C1E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11.10-15.10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7FDBF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0953A82C" w14:textId="77777777" w:rsidTr="002202FA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6431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7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655D7" w14:textId="00DF8C1B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Математические ребусы.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C8C3" w14:textId="77777777" w:rsidR="00A6504B" w:rsidRPr="002202FA" w:rsidRDefault="00A6504B" w:rsidP="00A6504B">
            <w:pPr>
              <w:jc w:val="center"/>
              <w:rPr>
                <w:sz w:val="24"/>
                <w:szCs w:val="24"/>
              </w:rPr>
            </w:pPr>
            <w:r w:rsidRPr="00636797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DA866" w14:textId="77C71D63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18.10-22.10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21670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0BD2F530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5F85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8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872B8" w14:textId="5D7547CA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Решение задач на нахождение периметра.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5CAEB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7D8E" w14:textId="2CBF61DE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25.10-29.10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B5E72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64C8A97C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4E7A3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9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730B5" w14:textId="77A223FA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Решение задач на нахождение площади.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45717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DBDD7" w14:textId="451A41B6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01.11-03.11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88239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05B1DD14" w14:textId="77777777" w:rsidTr="002202FA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AEB1E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A950D" w14:textId="6F0C81FC" w:rsidR="00A6504B" w:rsidRPr="002202FA" w:rsidRDefault="00A6504B" w:rsidP="00A6504B">
            <w:pPr>
              <w:rPr>
                <w:b/>
                <w:bCs w:val="0"/>
                <w:sz w:val="24"/>
                <w:szCs w:val="24"/>
              </w:rPr>
            </w:pPr>
            <w:r w:rsidRPr="00902FE5">
              <w:rPr>
                <w:b/>
                <w:bCs w:val="0"/>
                <w:sz w:val="24"/>
                <w:szCs w:val="24"/>
              </w:rPr>
              <w:t xml:space="preserve">Блок логических и </w:t>
            </w:r>
            <w:proofErr w:type="gramStart"/>
            <w:r w:rsidRPr="00902FE5">
              <w:rPr>
                <w:b/>
                <w:bCs w:val="0"/>
                <w:sz w:val="24"/>
                <w:szCs w:val="24"/>
              </w:rPr>
              <w:t>занимательных  задач</w:t>
            </w:r>
            <w:proofErr w:type="gramEnd"/>
            <w:r w:rsidRPr="00902FE5">
              <w:rPr>
                <w:b/>
                <w:bCs w:val="0"/>
                <w:sz w:val="24"/>
                <w:szCs w:val="24"/>
              </w:rPr>
              <w:t>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4BB37" w14:textId="77777777" w:rsidR="00A6504B" w:rsidRPr="002202FA" w:rsidRDefault="00A6504B" w:rsidP="00A6504B">
            <w:pPr>
              <w:jc w:val="center"/>
              <w:rPr>
                <w:b/>
                <w:bCs w:val="0"/>
                <w:sz w:val="24"/>
                <w:szCs w:val="24"/>
              </w:rPr>
            </w:pPr>
            <w:r w:rsidRPr="00636797">
              <w:rPr>
                <w:b/>
                <w:bCs w:val="0"/>
                <w:sz w:val="24"/>
                <w:szCs w:val="24"/>
              </w:rPr>
              <w:t>16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EE165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9918F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0205B409" w14:textId="77777777" w:rsidTr="00E55050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AF3FD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10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EF714" w14:textId="3CB4D2B4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Решение логических задач.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AB5E" w14:textId="77777777" w:rsidR="00A6504B" w:rsidRPr="002202FA" w:rsidRDefault="00A6504B" w:rsidP="00A6504B">
            <w:pPr>
              <w:jc w:val="center"/>
              <w:rPr>
                <w:sz w:val="24"/>
                <w:szCs w:val="24"/>
              </w:rPr>
            </w:pPr>
            <w:r w:rsidRPr="00652F30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0295D" w14:textId="4A2E3A13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08.11-12.11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FA40E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7CD51387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875FE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11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35803" w14:textId="3A47B093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76320E">
              <w:rPr>
                <w:bCs w:val="0"/>
                <w:sz w:val="24"/>
                <w:szCs w:val="24"/>
              </w:rPr>
              <w:t>Сложение и вычитание с переходом через разряд.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42130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0DD3" w14:textId="35D6C01A" w:rsidR="00A6504B" w:rsidRPr="00A6504B" w:rsidRDefault="00A6504B" w:rsidP="00A6504B">
            <w:pPr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22.11-26.11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113E5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6450FCDA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B0BFF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12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7E31E" w14:textId="4837A6F3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Примеры со звёздочками.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0D98E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6E664" w14:textId="0A947F70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 xml:space="preserve">29.11-03.12 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60F2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22349E64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12857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13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54FB8" w14:textId="2F42F916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Занимательная геометрия.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035F0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07D5" w14:textId="372CC831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06.12-10.12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379CD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526C6EA1" w14:textId="77777777" w:rsidTr="001A7641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D31E7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14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04103" w14:textId="28F0CC72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З</w:t>
            </w:r>
            <w:r w:rsidRPr="00D91735">
              <w:rPr>
                <w:bCs w:val="0"/>
                <w:sz w:val="24"/>
                <w:szCs w:val="24"/>
              </w:rPr>
              <w:t>адачи с многовариантными решениями.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DE9D" w14:textId="77777777" w:rsidR="00A6504B" w:rsidRPr="002202FA" w:rsidRDefault="00A6504B" w:rsidP="00A6504B">
            <w:pPr>
              <w:jc w:val="center"/>
              <w:rPr>
                <w:sz w:val="24"/>
                <w:szCs w:val="24"/>
              </w:rPr>
            </w:pPr>
            <w:r w:rsidRPr="00652F30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14A9" w14:textId="4C08E388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13.12-17.12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4793F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40F28515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D035C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15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6B757" w14:textId="0385F0F8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Математическая эстафета.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4530E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320BE" w14:textId="0C0DA92F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20.12-24.12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BFF00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1B905A1B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8478D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16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DCCA9" w14:textId="1E8ABF20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Задачи на определение скорости, длины пути и времени.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11A1A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345D1" w14:textId="03201C36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27.12-29.12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A2BD5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7780FCDC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D7B7A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17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6BD9A" w14:textId="41E15D8F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Задачи на определение скорости, длины пути и времени.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4A552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159B" w14:textId="01E6F693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10.01-14.01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4947B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05E8186C" w14:textId="77777777" w:rsidTr="00B30C9E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17D62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18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3DD02" w14:textId="3D685499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Математические головоломки.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8FB5" w14:textId="77777777" w:rsidR="00A6504B" w:rsidRPr="002202FA" w:rsidRDefault="00A6504B" w:rsidP="00A650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07DF" w14:textId="3E2B1FE8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17.01-21.01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AA5D1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16006E4D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DA460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19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7D91C" w14:textId="7DB7F582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Числа, величины, выражения.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0BFAA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DB50" w14:textId="1773E7F1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24.01-28.01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B5DF6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29343882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441D6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20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E7B9F" w14:textId="670A3E89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Логические цепочки.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9442D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3BC7" w14:textId="5495C82A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31.01-04.02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71B6F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6AEA02C7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89C22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21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A9413" w14:textId="3A973594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Задачи в стихах.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F80EF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2172F" w14:textId="112CD544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 xml:space="preserve">07.02-11.02 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02F0E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03AA1E34" w14:textId="77777777" w:rsidTr="00FA1CE9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96C34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22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8CD8D" w14:textId="7635571A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D91735">
              <w:rPr>
                <w:bCs w:val="0"/>
                <w:sz w:val="24"/>
                <w:szCs w:val="24"/>
              </w:rPr>
              <w:t>Геометрические задачи.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58B7" w14:textId="77777777" w:rsidR="00A6504B" w:rsidRPr="002202FA" w:rsidRDefault="00A6504B" w:rsidP="00A650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2AB0" w14:textId="3FDEFB95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14.02-18.02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9A5A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18C4565C" w14:textId="77777777" w:rsidTr="00FA1CE9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6A83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23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3F137" w14:textId="1DF09DD3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Числовые и буквенные ребусы.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9ABB6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D5210" w14:textId="68666176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28.02-04.03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20DB3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669D44C9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1C217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24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FCECF" w14:textId="25EFE076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Умножение на однозначное число.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DCEF6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A5A1" w14:textId="3AB5E002" w:rsidR="00A6504B" w:rsidRPr="00A6504B" w:rsidRDefault="00A6504B" w:rsidP="00A6504B">
            <w:pPr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07.03-11.03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411D8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006239CD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4D180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25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5E65A" w14:textId="0B801FCC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Умножение на однозначное число.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2F624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9AF0D" w14:textId="6E5F7508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14.03-18.03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D55D3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1E8CCB26" w14:textId="77777777" w:rsidTr="002202FA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01F26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DF0E" w14:textId="369CCAFF" w:rsidR="00A6504B" w:rsidRPr="002202FA" w:rsidRDefault="00A6504B" w:rsidP="00A6504B">
            <w:pPr>
              <w:rPr>
                <w:b/>
                <w:bCs w:val="0"/>
                <w:sz w:val="24"/>
                <w:szCs w:val="24"/>
              </w:rPr>
            </w:pPr>
            <w:r w:rsidRPr="00902FE5">
              <w:rPr>
                <w:b/>
                <w:bCs w:val="0"/>
                <w:sz w:val="24"/>
                <w:szCs w:val="24"/>
              </w:rPr>
              <w:t>Геометрический блок.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4F3AD" w14:textId="77777777" w:rsidR="00A6504B" w:rsidRPr="002202FA" w:rsidRDefault="00A6504B" w:rsidP="00A6504B">
            <w:pPr>
              <w:jc w:val="center"/>
              <w:rPr>
                <w:b/>
                <w:bCs w:val="0"/>
                <w:sz w:val="24"/>
                <w:szCs w:val="24"/>
              </w:rPr>
            </w:pPr>
            <w:r w:rsidRPr="00636797">
              <w:rPr>
                <w:b/>
                <w:bCs w:val="0"/>
                <w:sz w:val="24"/>
                <w:szCs w:val="24"/>
              </w:rPr>
              <w:t>9</w:t>
            </w:r>
          </w:p>
        </w:tc>
        <w:tc>
          <w:tcPr>
            <w:tcW w:w="1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51AA6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C343C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657C2B22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A331E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26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7D63A" w14:textId="1474B8E5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Решение олимпиадных задач.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217C1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63928" w14:textId="05B2F6A7" w:rsidR="00A6504B" w:rsidRPr="00A6504B" w:rsidRDefault="00A6504B" w:rsidP="00A6504B">
            <w:pPr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21.03-25.03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B788A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1A5D4E94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FB1DB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27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71E17" w14:textId="6D1BB1D4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Деление на однозначное число.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A11AD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4F1F7" w14:textId="5352BB69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28.03-01.04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5B96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37A24AA7" w14:textId="77777777" w:rsidTr="00A6504B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4961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28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7B7E5" w14:textId="39C20E6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Деление на однозначное число.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6CC19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090F5" w14:textId="27EC96AB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04.04-08.04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5D17C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11A0CDE4" w14:textId="77777777" w:rsidTr="00812973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6C2E1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29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F2640" w14:textId="264BEEAD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Упражнения с многозначными числами.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B5066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82928" w14:textId="19A4A0EF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18.04-22.04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F9DAD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29C72C99" w14:textId="77777777" w:rsidTr="00866C50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767B6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30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2A0AF" w14:textId="0A02D380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З</w:t>
            </w:r>
            <w:r w:rsidRPr="00F13CA9">
              <w:rPr>
                <w:bCs w:val="0"/>
                <w:sz w:val="24"/>
                <w:szCs w:val="24"/>
              </w:rPr>
              <w:t>адачи на определение скорости, длины пути и времени.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B452B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97C87" w14:textId="5498E5E6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25.04-29.04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B3543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0EADC313" w14:textId="77777777" w:rsidTr="00866C50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6BA94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31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A72A" w14:textId="2049DCB4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Решение задач по схемам.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9E992" w14:textId="77777777" w:rsidR="00A6504B" w:rsidRPr="002202FA" w:rsidRDefault="00A6504B" w:rsidP="00A6504B">
            <w:pPr>
              <w:jc w:val="center"/>
              <w:rPr>
                <w:sz w:val="24"/>
                <w:szCs w:val="24"/>
              </w:rPr>
            </w:pPr>
            <w:r w:rsidRPr="00636797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274DB" w14:textId="28191DC1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03.05-06.05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E833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1B3CC0A2" w14:textId="77777777" w:rsidTr="00866C50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15B83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32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07F7E" w14:textId="30D761F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Решение задач по схемам.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7C284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2202FA"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E0F35" w14:textId="546C6771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10.05-13.05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A2225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74968CD6" w14:textId="77777777" w:rsidTr="00866C50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6BC81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33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A566F" w14:textId="25232358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Занимательная геометрия.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2DBA9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19546" w14:textId="0E0BBEA5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16.05-20.05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85EB9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tr w:rsidR="00A6504B" w:rsidRPr="002202FA" w14:paraId="0E4DFF4B" w14:textId="77777777" w:rsidTr="00866C50"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5DF55" w14:textId="77777777" w:rsidR="00A6504B" w:rsidRPr="00A6504B" w:rsidRDefault="00A6504B" w:rsidP="00A6504B">
            <w:pPr>
              <w:jc w:val="center"/>
              <w:rPr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34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5A7CE" w14:textId="4B6DA10E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  <w:r w:rsidRPr="00F13CA9">
              <w:rPr>
                <w:bCs w:val="0"/>
                <w:sz w:val="24"/>
                <w:szCs w:val="24"/>
              </w:rPr>
              <w:t>Итоговое занятие.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36133" w14:textId="77777777" w:rsidR="00A6504B" w:rsidRPr="002202FA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4D9C9" w14:textId="7C86A8D7" w:rsidR="00A6504B" w:rsidRPr="00A6504B" w:rsidRDefault="00A6504B" w:rsidP="00A6504B">
            <w:pPr>
              <w:jc w:val="center"/>
              <w:rPr>
                <w:bCs w:val="0"/>
                <w:sz w:val="24"/>
                <w:szCs w:val="24"/>
              </w:rPr>
            </w:pPr>
            <w:r w:rsidRPr="00A6504B">
              <w:rPr>
                <w:sz w:val="24"/>
                <w:szCs w:val="24"/>
              </w:rPr>
              <w:t>23.05-27.05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3E250" w14:textId="77777777" w:rsidR="00A6504B" w:rsidRPr="002202FA" w:rsidRDefault="00A6504B" w:rsidP="00A6504B">
            <w:pPr>
              <w:rPr>
                <w:bCs w:val="0"/>
                <w:sz w:val="24"/>
                <w:szCs w:val="24"/>
              </w:rPr>
            </w:pPr>
          </w:p>
        </w:tc>
      </w:tr>
      <w:bookmarkEnd w:id="3"/>
    </w:tbl>
    <w:p w14:paraId="614786D5" w14:textId="77777777" w:rsidR="002202FA" w:rsidRPr="002202FA" w:rsidRDefault="002202FA" w:rsidP="002202FA">
      <w:pPr>
        <w:jc w:val="center"/>
        <w:rPr>
          <w:b/>
          <w:color w:val="auto"/>
          <w:sz w:val="24"/>
          <w:szCs w:val="24"/>
        </w:rPr>
      </w:pPr>
    </w:p>
    <w:p w14:paraId="410CD744" w14:textId="77777777" w:rsidR="0076320E" w:rsidRDefault="0076320E" w:rsidP="002202FA">
      <w:pPr>
        <w:jc w:val="center"/>
        <w:rPr>
          <w:b/>
          <w:sz w:val="24"/>
          <w:szCs w:val="24"/>
        </w:rPr>
      </w:pPr>
      <w:bookmarkStart w:id="4" w:name="_Hlk57358493"/>
    </w:p>
    <w:p w14:paraId="52735232" w14:textId="77777777" w:rsidR="0076320E" w:rsidRDefault="0076320E" w:rsidP="002202FA">
      <w:pPr>
        <w:jc w:val="center"/>
        <w:rPr>
          <w:b/>
          <w:sz w:val="24"/>
          <w:szCs w:val="24"/>
        </w:rPr>
      </w:pPr>
    </w:p>
    <w:p w14:paraId="100C8820" w14:textId="24AB15E2" w:rsidR="002202FA" w:rsidRPr="002202FA" w:rsidRDefault="002202FA" w:rsidP="002202FA">
      <w:pPr>
        <w:jc w:val="center"/>
        <w:rPr>
          <w:b/>
          <w:sz w:val="24"/>
          <w:szCs w:val="24"/>
        </w:rPr>
      </w:pPr>
      <w:r w:rsidRPr="002202FA">
        <w:rPr>
          <w:b/>
          <w:sz w:val="24"/>
          <w:szCs w:val="24"/>
        </w:rPr>
        <w:t xml:space="preserve">МЕТОДИКИ ОЦЕНКИ РЕЗУЛЬТАТОВ ВНЕУРОЧНОЙ ДЕЯТЕЛЬНОСТИ, </w:t>
      </w:r>
    </w:p>
    <w:p w14:paraId="4BCEF8EF" w14:textId="77777777" w:rsidR="002202FA" w:rsidRPr="002202FA" w:rsidRDefault="002202FA" w:rsidP="002202FA">
      <w:pPr>
        <w:jc w:val="center"/>
        <w:rPr>
          <w:b/>
          <w:sz w:val="24"/>
          <w:szCs w:val="24"/>
        </w:rPr>
      </w:pPr>
      <w:r w:rsidRPr="002202FA">
        <w:rPr>
          <w:b/>
          <w:sz w:val="24"/>
          <w:szCs w:val="24"/>
        </w:rPr>
        <w:t>ФОРМЫ ДИАГНОСТИКИ И ПОДВЕДЕНИЯ ИТОГОВ</w:t>
      </w:r>
    </w:p>
    <w:bookmarkEnd w:id="4"/>
    <w:p w14:paraId="5E30C356" w14:textId="77777777" w:rsidR="002202FA" w:rsidRPr="002202FA" w:rsidRDefault="002202FA" w:rsidP="002202FA">
      <w:pPr>
        <w:jc w:val="center"/>
        <w:rPr>
          <w:b/>
          <w:sz w:val="24"/>
          <w:szCs w:val="24"/>
        </w:rPr>
      </w:pPr>
    </w:p>
    <w:p w14:paraId="0FC2A445" w14:textId="77777777" w:rsidR="002202FA" w:rsidRPr="002202FA" w:rsidRDefault="002202FA" w:rsidP="002202FA">
      <w:pPr>
        <w:jc w:val="both"/>
        <w:rPr>
          <w:bCs w:val="0"/>
          <w:color w:val="auto"/>
          <w:sz w:val="24"/>
          <w:szCs w:val="24"/>
        </w:rPr>
      </w:pPr>
      <w:r w:rsidRPr="002202FA">
        <w:rPr>
          <w:bCs w:val="0"/>
          <w:color w:val="auto"/>
          <w:sz w:val="24"/>
          <w:szCs w:val="24"/>
        </w:rPr>
        <w:t>Применяются следующие формы диагностики и подведения итогов:</w:t>
      </w:r>
    </w:p>
    <w:p w14:paraId="39249F5E" w14:textId="77777777" w:rsidR="002202FA" w:rsidRPr="002202FA" w:rsidRDefault="002202FA" w:rsidP="002202FA">
      <w:pPr>
        <w:numPr>
          <w:ilvl w:val="1"/>
          <w:numId w:val="24"/>
        </w:numPr>
        <w:contextualSpacing/>
        <w:jc w:val="both"/>
        <w:rPr>
          <w:bCs w:val="0"/>
          <w:color w:val="auto"/>
          <w:sz w:val="24"/>
          <w:szCs w:val="24"/>
        </w:rPr>
      </w:pPr>
      <w:r w:rsidRPr="002202FA">
        <w:rPr>
          <w:bCs w:val="0"/>
          <w:color w:val="auto"/>
          <w:sz w:val="24"/>
          <w:szCs w:val="24"/>
        </w:rPr>
        <w:t>выставки творческих и проектных работ;</w:t>
      </w:r>
    </w:p>
    <w:p w14:paraId="4D02AABF" w14:textId="77777777" w:rsidR="002202FA" w:rsidRPr="002202FA" w:rsidRDefault="002202FA" w:rsidP="002202FA">
      <w:pPr>
        <w:numPr>
          <w:ilvl w:val="1"/>
          <w:numId w:val="24"/>
        </w:numPr>
        <w:contextualSpacing/>
        <w:jc w:val="both"/>
        <w:rPr>
          <w:bCs w:val="0"/>
          <w:color w:val="auto"/>
          <w:sz w:val="24"/>
          <w:szCs w:val="24"/>
        </w:rPr>
      </w:pPr>
      <w:r w:rsidRPr="002202FA">
        <w:rPr>
          <w:bCs w:val="0"/>
          <w:color w:val="auto"/>
          <w:sz w:val="24"/>
          <w:szCs w:val="24"/>
        </w:rPr>
        <w:t>устные сообщения;</w:t>
      </w:r>
    </w:p>
    <w:p w14:paraId="7A5D33CE" w14:textId="77777777" w:rsidR="002202FA" w:rsidRPr="002202FA" w:rsidRDefault="00F54E89" w:rsidP="002202FA">
      <w:pPr>
        <w:numPr>
          <w:ilvl w:val="1"/>
          <w:numId w:val="24"/>
        </w:numPr>
        <w:contextualSpacing/>
        <w:jc w:val="both"/>
        <w:rPr>
          <w:bCs w:val="0"/>
          <w:color w:val="auto"/>
          <w:sz w:val="24"/>
          <w:szCs w:val="24"/>
        </w:rPr>
      </w:pPr>
      <w:r>
        <w:rPr>
          <w:bCs w:val="0"/>
          <w:color w:val="auto"/>
          <w:sz w:val="24"/>
          <w:szCs w:val="24"/>
        </w:rPr>
        <w:t>задания-испытания</w:t>
      </w:r>
      <w:r w:rsidR="002202FA" w:rsidRPr="002202FA">
        <w:rPr>
          <w:bCs w:val="0"/>
          <w:color w:val="auto"/>
          <w:sz w:val="24"/>
          <w:szCs w:val="24"/>
        </w:rPr>
        <w:t>;</w:t>
      </w:r>
    </w:p>
    <w:p w14:paraId="64995E8B" w14:textId="77777777" w:rsidR="00F54E89" w:rsidRPr="00F54E89" w:rsidRDefault="00F54E89" w:rsidP="00F54E89">
      <w:pPr>
        <w:numPr>
          <w:ilvl w:val="1"/>
          <w:numId w:val="24"/>
        </w:numPr>
        <w:rPr>
          <w:bCs w:val="0"/>
          <w:color w:val="auto"/>
          <w:sz w:val="24"/>
          <w:szCs w:val="24"/>
        </w:rPr>
      </w:pPr>
      <w:r w:rsidRPr="00F54E89">
        <w:rPr>
          <w:bCs w:val="0"/>
          <w:color w:val="auto"/>
          <w:sz w:val="24"/>
          <w:szCs w:val="24"/>
        </w:rPr>
        <w:t xml:space="preserve">математические конкурсы, КВН, турниры, олимпиады; </w:t>
      </w:r>
    </w:p>
    <w:p w14:paraId="6ACCEC4F" w14:textId="77777777" w:rsidR="002202FA" w:rsidRDefault="002202FA" w:rsidP="002202FA">
      <w:pPr>
        <w:numPr>
          <w:ilvl w:val="1"/>
          <w:numId w:val="24"/>
        </w:numPr>
        <w:contextualSpacing/>
        <w:jc w:val="both"/>
        <w:rPr>
          <w:bCs w:val="0"/>
          <w:color w:val="auto"/>
          <w:sz w:val="24"/>
          <w:szCs w:val="24"/>
        </w:rPr>
      </w:pPr>
      <w:r w:rsidRPr="002202FA">
        <w:rPr>
          <w:bCs w:val="0"/>
          <w:color w:val="auto"/>
          <w:sz w:val="24"/>
          <w:szCs w:val="24"/>
        </w:rPr>
        <w:t>участие в викторине;</w:t>
      </w:r>
    </w:p>
    <w:p w14:paraId="52928F87" w14:textId="77777777" w:rsidR="00F54E89" w:rsidRPr="002202FA" w:rsidRDefault="00F54E89" w:rsidP="00F54E89">
      <w:pPr>
        <w:numPr>
          <w:ilvl w:val="1"/>
          <w:numId w:val="24"/>
        </w:numPr>
        <w:contextualSpacing/>
        <w:jc w:val="both"/>
        <w:rPr>
          <w:bCs w:val="0"/>
          <w:color w:val="auto"/>
          <w:sz w:val="24"/>
          <w:szCs w:val="24"/>
        </w:rPr>
      </w:pPr>
      <w:r w:rsidRPr="00F54E89">
        <w:rPr>
          <w:bCs w:val="0"/>
          <w:color w:val="auto"/>
          <w:sz w:val="24"/>
          <w:szCs w:val="24"/>
        </w:rPr>
        <w:t>выпуск математических газет</w:t>
      </w:r>
      <w:r>
        <w:rPr>
          <w:bCs w:val="0"/>
          <w:color w:val="auto"/>
          <w:sz w:val="24"/>
          <w:szCs w:val="24"/>
        </w:rPr>
        <w:t>;</w:t>
      </w:r>
    </w:p>
    <w:p w14:paraId="5B991F8F" w14:textId="77777777" w:rsidR="002202FA" w:rsidRPr="002202FA" w:rsidRDefault="002202FA" w:rsidP="002202FA">
      <w:pPr>
        <w:numPr>
          <w:ilvl w:val="1"/>
          <w:numId w:val="24"/>
        </w:numPr>
        <w:contextualSpacing/>
        <w:jc w:val="both"/>
        <w:rPr>
          <w:bCs w:val="0"/>
          <w:color w:val="auto"/>
          <w:sz w:val="24"/>
          <w:szCs w:val="24"/>
        </w:rPr>
      </w:pPr>
      <w:r w:rsidRPr="002202FA">
        <w:rPr>
          <w:bCs w:val="0"/>
          <w:color w:val="auto"/>
          <w:sz w:val="24"/>
          <w:szCs w:val="24"/>
        </w:rPr>
        <w:t>итоговое диагностирование по вопросам содержания курса.</w:t>
      </w:r>
    </w:p>
    <w:p w14:paraId="1C5C91E9" w14:textId="77777777" w:rsidR="002202FA" w:rsidRPr="002202FA" w:rsidRDefault="002202FA" w:rsidP="002202FA">
      <w:pPr>
        <w:jc w:val="both"/>
        <w:rPr>
          <w:bCs w:val="0"/>
          <w:color w:val="auto"/>
          <w:sz w:val="24"/>
          <w:szCs w:val="24"/>
        </w:rPr>
      </w:pPr>
      <w:r w:rsidRPr="002202FA">
        <w:rPr>
          <w:bCs w:val="0"/>
          <w:color w:val="auto"/>
          <w:sz w:val="24"/>
          <w:szCs w:val="24"/>
        </w:rPr>
        <w:t xml:space="preserve">По курсу внеурочной деятельности осуществляется промежуточная аттестация с периодичностью один раз в триместр. Результатом промежуточной аттестации является «зачет/незачет». </w:t>
      </w:r>
    </w:p>
    <w:p w14:paraId="26564CC5" w14:textId="77777777" w:rsidR="002202FA" w:rsidRPr="002202FA" w:rsidRDefault="002202FA" w:rsidP="002202FA">
      <w:pPr>
        <w:ind w:firstLine="567"/>
        <w:jc w:val="both"/>
        <w:rPr>
          <w:bCs w:val="0"/>
          <w:color w:val="auto"/>
          <w:sz w:val="24"/>
          <w:szCs w:val="24"/>
        </w:rPr>
      </w:pPr>
      <w:r w:rsidRPr="002202FA">
        <w:rPr>
          <w:bCs w:val="0"/>
          <w:color w:val="auto"/>
          <w:sz w:val="24"/>
          <w:szCs w:val="24"/>
        </w:rPr>
        <w:t xml:space="preserve">В оценивании устных сообщений применяется уровневый подход. </w:t>
      </w:r>
    </w:p>
    <w:p w14:paraId="57CBF316" w14:textId="77777777" w:rsidR="002202FA" w:rsidRPr="002202FA" w:rsidRDefault="002202FA" w:rsidP="002202FA">
      <w:pPr>
        <w:ind w:firstLine="567"/>
        <w:jc w:val="center"/>
        <w:rPr>
          <w:b/>
          <w:color w:val="auto"/>
          <w:sz w:val="24"/>
          <w:szCs w:val="24"/>
        </w:rPr>
      </w:pPr>
      <w:r w:rsidRPr="002202FA">
        <w:rPr>
          <w:b/>
          <w:color w:val="auto"/>
          <w:sz w:val="24"/>
          <w:szCs w:val="24"/>
        </w:rPr>
        <w:t>Уровни достижений обучающихся:</w:t>
      </w:r>
    </w:p>
    <w:tbl>
      <w:tblPr>
        <w:tblW w:w="1049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835"/>
        <w:gridCol w:w="2126"/>
        <w:gridCol w:w="1984"/>
        <w:gridCol w:w="2268"/>
      </w:tblGrid>
      <w:tr w:rsidR="002202FA" w:rsidRPr="002202FA" w14:paraId="1A0BC442" w14:textId="77777777" w:rsidTr="0020598B">
        <w:tc>
          <w:tcPr>
            <w:tcW w:w="1277" w:type="dxa"/>
            <w:vAlign w:val="center"/>
          </w:tcPr>
          <w:p w14:paraId="463984CF" w14:textId="77777777" w:rsidR="002202FA" w:rsidRPr="002202FA" w:rsidRDefault="002202FA" w:rsidP="002202FA">
            <w:pPr>
              <w:jc w:val="center"/>
              <w:rPr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A8CFAB" w14:textId="77777777" w:rsidR="002202FA" w:rsidRPr="002202FA" w:rsidRDefault="002202FA" w:rsidP="002202FA">
            <w:pPr>
              <w:jc w:val="center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пониженный</w:t>
            </w:r>
          </w:p>
        </w:tc>
        <w:tc>
          <w:tcPr>
            <w:tcW w:w="2126" w:type="dxa"/>
            <w:vAlign w:val="center"/>
          </w:tcPr>
          <w:p w14:paraId="12339E21" w14:textId="77777777" w:rsidR="002202FA" w:rsidRPr="002202FA" w:rsidRDefault="002202FA" w:rsidP="002202FA">
            <w:pPr>
              <w:jc w:val="center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базовый</w:t>
            </w:r>
          </w:p>
        </w:tc>
        <w:tc>
          <w:tcPr>
            <w:tcW w:w="1984" w:type="dxa"/>
            <w:vAlign w:val="center"/>
          </w:tcPr>
          <w:p w14:paraId="614604A5" w14:textId="77777777" w:rsidR="002202FA" w:rsidRPr="002202FA" w:rsidRDefault="002202FA" w:rsidP="002202FA">
            <w:pPr>
              <w:jc w:val="center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повышенный</w:t>
            </w:r>
          </w:p>
        </w:tc>
        <w:tc>
          <w:tcPr>
            <w:tcW w:w="2268" w:type="dxa"/>
            <w:vAlign w:val="center"/>
          </w:tcPr>
          <w:p w14:paraId="562D11AC" w14:textId="77777777" w:rsidR="002202FA" w:rsidRPr="002202FA" w:rsidRDefault="002202FA" w:rsidP="002202FA">
            <w:pPr>
              <w:jc w:val="center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высокий</w:t>
            </w:r>
          </w:p>
        </w:tc>
      </w:tr>
      <w:tr w:rsidR="002202FA" w:rsidRPr="002202FA" w14:paraId="711DB2A9" w14:textId="77777777" w:rsidTr="0020598B">
        <w:tc>
          <w:tcPr>
            <w:tcW w:w="1277" w:type="dxa"/>
          </w:tcPr>
          <w:p w14:paraId="5074EA79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Свидетельствует</w:t>
            </w:r>
          </w:p>
        </w:tc>
        <w:tc>
          <w:tcPr>
            <w:tcW w:w="2835" w:type="dxa"/>
          </w:tcPr>
          <w:p w14:paraId="3053FD46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об отсутствии систематической базовой подготовки, о том, что обучающимся не освоено даже половины планируемых результатов, которые осваивает большинство обучающихся, о том, что имеются значительные пробелы в знаниях, дальнейшее обучение затруднено</w:t>
            </w:r>
          </w:p>
        </w:tc>
        <w:tc>
          <w:tcPr>
            <w:tcW w:w="2126" w:type="dxa"/>
          </w:tcPr>
          <w:p w14:paraId="21282DB0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об освоении учебных действий с опорной системой знаний в рамках диапазона (круга) выделенных задач</w:t>
            </w:r>
          </w:p>
        </w:tc>
        <w:tc>
          <w:tcPr>
            <w:tcW w:w="1984" w:type="dxa"/>
          </w:tcPr>
          <w:p w14:paraId="1D6D88D0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об усвоении опорной системы знаний на уровне осознанного произвольного овладения учебными действиями, а также о кругозоре, широте (или избирательности) интересов</w:t>
            </w:r>
          </w:p>
        </w:tc>
        <w:tc>
          <w:tcPr>
            <w:tcW w:w="2268" w:type="dxa"/>
          </w:tcPr>
          <w:p w14:paraId="0E265F2B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 xml:space="preserve">О большей полноте освоения планируемых результатов, о более высоком уровне овладения учебными действиями и </w:t>
            </w:r>
            <w:proofErr w:type="spellStart"/>
            <w:r w:rsidRPr="002202FA">
              <w:rPr>
                <w:bCs w:val="0"/>
                <w:color w:val="auto"/>
                <w:sz w:val="24"/>
                <w:szCs w:val="24"/>
              </w:rPr>
              <w:t>сфомированности</w:t>
            </w:r>
            <w:proofErr w:type="spellEnd"/>
            <w:r w:rsidRPr="002202FA">
              <w:rPr>
                <w:bCs w:val="0"/>
                <w:color w:val="auto"/>
                <w:sz w:val="24"/>
                <w:szCs w:val="24"/>
              </w:rPr>
              <w:t xml:space="preserve"> интересов к данной предметной области.</w:t>
            </w:r>
          </w:p>
        </w:tc>
      </w:tr>
      <w:tr w:rsidR="002202FA" w:rsidRPr="002202FA" w14:paraId="62586FD5" w14:textId="77777777" w:rsidTr="0020598B">
        <w:trPr>
          <w:trHeight w:val="1503"/>
        </w:trPr>
        <w:tc>
          <w:tcPr>
            <w:tcW w:w="1277" w:type="dxa"/>
          </w:tcPr>
          <w:p w14:paraId="1B5BE686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Отметка</w:t>
            </w:r>
          </w:p>
        </w:tc>
        <w:tc>
          <w:tcPr>
            <w:tcW w:w="2835" w:type="dxa"/>
          </w:tcPr>
          <w:p w14:paraId="2FA7502A" w14:textId="77777777" w:rsidR="002202FA" w:rsidRPr="002202FA" w:rsidRDefault="002202FA" w:rsidP="002202FA">
            <w:pPr>
              <w:rPr>
                <w:b/>
                <w:color w:val="auto"/>
                <w:sz w:val="24"/>
                <w:szCs w:val="24"/>
              </w:rPr>
            </w:pPr>
            <w:r w:rsidRPr="002202FA">
              <w:rPr>
                <w:b/>
                <w:color w:val="auto"/>
                <w:sz w:val="24"/>
                <w:szCs w:val="24"/>
              </w:rPr>
              <w:t>отметка «2», отметка «незачет»</w:t>
            </w:r>
          </w:p>
        </w:tc>
        <w:tc>
          <w:tcPr>
            <w:tcW w:w="2126" w:type="dxa"/>
          </w:tcPr>
          <w:p w14:paraId="40BB188D" w14:textId="77777777" w:rsidR="002202FA" w:rsidRPr="002202FA" w:rsidRDefault="002202FA" w:rsidP="002202FA">
            <w:pPr>
              <w:rPr>
                <w:b/>
                <w:color w:val="auto"/>
                <w:sz w:val="24"/>
                <w:szCs w:val="24"/>
              </w:rPr>
            </w:pPr>
            <w:r w:rsidRPr="002202FA">
              <w:rPr>
                <w:b/>
                <w:color w:val="auto"/>
                <w:sz w:val="24"/>
                <w:szCs w:val="24"/>
              </w:rPr>
              <w:t>отметка «3», отметка «зачет»</w:t>
            </w:r>
          </w:p>
        </w:tc>
        <w:tc>
          <w:tcPr>
            <w:tcW w:w="1984" w:type="dxa"/>
          </w:tcPr>
          <w:p w14:paraId="64A9A306" w14:textId="77777777" w:rsidR="002202FA" w:rsidRPr="002202FA" w:rsidRDefault="002202FA" w:rsidP="002202FA">
            <w:pPr>
              <w:rPr>
                <w:b/>
                <w:color w:val="auto"/>
                <w:sz w:val="24"/>
                <w:szCs w:val="24"/>
              </w:rPr>
            </w:pPr>
            <w:r w:rsidRPr="002202FA">
              <w:rPr>
                <w:b/>
                <w:color w:val="auto"/>
                <w:sz w:val="24"/>
                <w:szCs w:val="24"/>
              </w:rPr>
              <w:t>отметка «4»</w:t>
            </w:r>
          </w:p>
        </w:tc>
        <w:tc>
          <w:tcPr>
            <w:tcW w:w="2268" w:type="dxa"/>
          </w:tcPr>
          <w:p w14:paraId="5AE01A29" w14:textId="77777777" w:rsidR="002202FA" w:rsidRPr="002202FA" w:rsidRDefault="002202FA" w:rsidP="002202FA">
            <w:pPr>
              <w:rPr>
                <w:b/>
                <w:color w:val="auto"/>
                <w:sz w:val="24"/>
                <w:szCs w:val="24"/>
              </w:rPr>
            </w:pPr>
            <w:r w:rsidRPr="002202FA">
              <w:rPr>
                <w:b/>
                <w:color w:val="auto"/>
                <w:sz w:val="24"/>
                <w:szCs w:val="24"/>
              </w:rPr>
              <w:t>отметка «5»</w:t>
            </w:r>
          </w:p>
        </w:tc>
      </w:tr>
    </w:tbl>
    <w:p w14:paraId="75C72F85" w14:textId="77777777" w:rsidR="002202FA" w:rsidRPr="002202FA" w:rsidRDefault="002202FA" w:rsidP="002202FA">
      <w:pPr>
        <w:jc w:val="center"/>
        <w:rPr>
          <w:b/>
          <w:color w:val="auto"/>
          <w:sz w:val="24"/>
          <w:szCs w:val="24"/>
        </w:rPr>
      </w:pPr>
    </w:p>
    <w:p w14:paraId="7576E5CB" w14:textId="77777777" w:rsidR="002202FA" w:rsidRPr="002202FA" w:rsidRDefault="002202FA" w:rsidP="002202FA">
      <w:pPr>
        <w:jc w:val="both"/>
        <w:rPr>
          <w:bCs w:val="0"/>
          <w:color w:val="auto"/>
          <w:sz w:val="24"/>
          <w:szCs w:val="24"/>
        </w:rPr>
      </w:pPr>
      <w:r w:rsidRPr="002202FA">
        <w:rPr>
          <w:bCs w:val="0"/>
          <w:color w:val="auto"/>
          <w:sz w:val="24"/>
          <w:szCs w:val="24"/>
        </w:rPr>
        <w:t xml:space="preserve">В оценивании проектных работ и проектной деятельности решение о получении результата «зачет» принимается в случае достижения базового уровня сформированности навыков проектной деятельности. </w:t>
      </w:r>
    </w:p>
    <w:tbl>
      <w:tblPr>
        <w:tblW w:w="101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4"/>
        <w:gridCol w:w="3780"/>
        <w:gridCol w:w="4075"/>
      </w:tblGrid>
      <w:tr w:rsidR="002202FA" w:rsidRPr="002202FA" w14:paraId="414C8A03" w14:textId="77777777" w:rsidTr="0020598B">
        <w:tc>
          <w:tcPr>
            <w:tcW w:w="2264" w:type="dxa"/>
            <w:vMerge w:val="restart"/>
          </w:tcPr>
          <w:p w14:paraId="6D5A8CE9" w14:textId="77777777" w:rsidR="002202FA" w:rsidRPr="002202FA" w:rsidRDefault="002202FA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Критерий</w:t>
            </w:r>
          </w:p>
        </w:tc>
        <w:tc>
          <w:tcPr>
            <w:tcW w:w="7855" w:type="dxa"/>
            <w:gridSpan w:val="2"/>
          </w:tcPr>
          <w:p w14:paraId="45DCC3B3" w14:textId="77777777" w:rsidR="002202FA" w:rsidRPr="002202FA" w:rsidRDefault="002202FA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Уровни сформированности навыков проектной деятельности</w:t>
            </w:r>
          </w:p>
        </w:tc>
      </w:tr>
      <w:tr w:rsidR="002202FA" w:rsidRPr="002202FA" w14:paraId="131F4533" w14:textId="77777777" w:rsidTr="0020598B">
        <w:tc>
          <w:tcPr>
            <w:tcW w:w="2264" w:type="dxa"/>
            <w:vMerge/>
          </w:tcPr>
          <w:p w14:paraId="305762B8" w14:textId="77777777" w:rsidR="002202FA" w:rsidRPr="002202FA" w:rsidRDefault="002202FA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14:paraId="2372E737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jc w:val="center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Базовый</w:t>
            </w:r>
          </w:p>
        </w:tc>
        <w:tc>
          <w:tcPr>
            <w:tcW w:w="4075" w:type="dxa"/>
            <w:vAlign w:val="center"/>
          </w:tcPr>
          <w:p w14:paraId="0A1CEF91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jc w:val="center"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/>
                <w:bCs w:val="0"/>
                <w:color w:val="auto"/>
                <w:sz w:val="24"/>
                <w:szCs w:val="24"/>
              </w:rPr>
              <w:t>Повышенный</w:t>
            </w:r>
          </w:p>
        </w:tc>
      </w:tr>
      <w:tr w:rsidR="002202FA" w:rsidRPr="002202FA" w14:paraId="56D5FEE7" w14:textId="77777777" w:rsidTr="0020598B">
        <w:tc>
          <w:tcPr>
            <w:tcW w:w="2264" w:type="dxa"/>
          </w:tcPr>
          <w:p w14:paraId="31AE7FDB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Самостоятельное приобретение знаний и решение проблем</w:t>
            </w:r>
          </w:p>
        </w:tc>
        <w:tc>
          <w:tcPr>
            <w:tcW w:w="3780" w:type="dxa"/>
          </w:tcPr>
          <w:p w14:paraId="0E6BD598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ИИП в целом свидетельствует о способности самостоятельно, с небольшой опорой на помощь руководителя ставить проблему и находить пути ее решения.</w:t>
            </w:r>
          </w:p>
          <w:p w14:paraId="59EDE44F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lastRenderedPageBreak/>
              <w:t>Учащийся продемонстрировал способность приобретать новые знания и/или осваивать</w:t>
            </w:r>
          </w:p>
          <w:p w14:paraId="165C9E77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/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новые способы действий, достигать более глубокого понимания изученной проблемы</w:t>
            </w:r>
          </w:p>
        </w:tc>
        <w:tc>
          <w:tcPr>
            <w:tcW w:w="4075" w:type="dxa"/>
          </w:tcPr>
          <w:p w14:paraId="7A38070E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lastRenderedPageBreak/>
              <w:t>ИИП в целом свидетельствует о способности самостоятельно ставить проблему и находить пути ее решения.</w:t>
            </w:r>
          </w:p>
          <w:p w14:paraId="52739D65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 xml:space="preserve">Учащийся продемонстрировал свободное владение логическими операциями, навыки критического </w:t>
            </w:r>
            <w:r w:rsidRPr="002202FA">
              <w:rPr>
                <w:bCs w:val="0"/>
                <w:color w:val="auto"/>
                <w:sz w:val="24"/>
                <w:szCs w:val="24"/>
              </w:rPr>
              <w:lastRenderedPageBreak/>
              <w:t>мышления, умение самостоятельно мыслить; способность приобретать новые знания и/или осваивать новые</w:t>
            </w:r>
          </w:p>
          <w:p w14:paraId="386A0887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способы действий, достигать более глубокого понимания проблемы</w:t>
            </w:r>
          </w:p>
        </w:tc>
      </w:tr>
      <w:tr w:rsidR="002202FA" w:rsidRPr="002202FA" w14:paraId="78CA9E7C" w14:textId="77777777" w:rsidTr="0020598B">
        <w:tc>
          <w:tcPr>
            <w:tcW w:w="2264" w:type="dxa"/>
          </w:tcPr>
          <w:p w14:paraId="6AA0D848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lastRenderedPageBreak/>
              <w:t>Знание учебных предметов</w:t>
            </w:r>
          </w:p>
        </w:tc>
        <w:tc>
          <w:tcPr>
            <w:tcW w:w="3780" w:type="dxa"/>
          </w:tcPr>
          <w:p w14:paraId="37961F5E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Учащийся продемонстрировал понимание содержания выполненной работы.</w:t>
            </w:r>
          </w:p>
          <w:p w14:paraId="153E317E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В ИИП и в ответах на вопросы по содержанию отсутствуют грубые ошибки</w:t>
            </w:r>
          </w:p>
        </w:tc>
        <w:tc>
          <w:tcPr>
            <w:tcW w:w="4075" w:type="dxa"/>
          </w:tcPr>
          <w:p w14:paraId="0DFD682C" w14:textId="77777777" w:rsidR="002202FA" w:rsidRPr="002202FA" w:rsidRDefault="002202FA" w:rsidP="002202FA">
            <w:pPr>
              <w:tabs>
                <w:tab w:val="left" w:pos="-108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Учащийся продемонстрировал свободное владение предметом проектной деятельности.</w:t>
            </w:r>
          </w:p>
          <w:p w14:paraId="4D9218B4" w14:textId="77777777" w:rsidR="002202FA" w:rsidRPr="002202FA" w:rsidRDefault="002202FA" w:rsidP="002202FA">
            <w:pPr>
              <w:tabs>
                <w:tab w:val="left" w:pos="-108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Ошибки отсутствуют</w:t>
            </w:r>
          </w:p>
        </w:tc>
      </w:tr>
      <w:tr w:rsidR="002202FA" w:rsidRPr="002202FA" w14:paraId="51FCD17A" w14:textId="77777777" w:rsidTr="0020598B">
        <w:trPr>
          <w:trHeight w:val="3160"/>
        </w:trPr>
        <w:tc>
          <w:tcPr>
            <w:tcW w:w="2264" w:type="dxa"/>
          </w:tcPr>
          <w:p w14:paraId="102EE6DF" w14:textId="77777777" w:rsidR="002202FA" w:rsidRPr="002202FA" w:rsidRDefault="002202FA" w:rsidP="002202FA">
            <w:pPr>
              <w:jc w:val="both"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Регулятивные действия</w:t>
            </w:r>
          </w:p>
        </w:tc>
        <w:tc>
          <w:tcPr>
            <w:tcW w:w="3780" w:type="dxa"/>
          </w:tcPr>
          <w:p w14:paraId="725BBB2C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Учащийся продемонстрировал навыки определения темы и планирования ИИП.</w:t>
            </w:r>
          </w:p>
          <w:p w14:paraId="44286FBC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Довел ИИП до конца и представил комиссии.</w:t>
            </w:r>
          </w:p>
          <w:p w14:paraId="5E5356BD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Некоторые этапы выполнял под контролем и при поддержке руководителя.</w:t>
            </w:r>
          </w:p>
          <w:p w14:paraId="3E336987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 xml:space="preserve">Проявил отдельные элементы самооценки и самоконтроля </w:t>
            </w:r>
          </w:p>
        </w:tc>
        <w:tc>
          <w:tcPr>
            <w:tcW w:w="4075" w:type="dxa"/>
          </w:tcPr>
          <w:p w14:paraId="556423DA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  <w:lang w:eastAsia="x-none"/>
              </w:rPr>
            </w:pPr>
            <w:r w:rsidRPr="002202FA">
              <w:rPr>
                <w:bCs w:val="0"/>
                <w:color w:val="auto"/>
                <w:sz w:val="24"/>
                <w:szCs w:val="24"/>
                <w:lang w:eastAsia="x-none"/>
              </w:rPr>
              <w:t xml:space="preserve">Учащийся тщательно спланировал и последовательно реализовал ИИП. </w:t>
            </w:r>
          </w:p>
          <w:p w14:paraId="7DC04ACB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  <w:lang w:eastAsia="x-none"/>
              </w:rPr>
            </w:pPr>
            <w:r w:rsidRPr="002202FA">
              <w:rPr>
                <w:bCs w:val="0"/>
                <w:color w:val="auto"/>
                <w:sz w:val="24"/>
                <w:szCs w:val="24"/>
                <w:lang w:eastAsia="x-none"/>
              </w:rPr>
              <w:t>Своевременно прошел все необходимые этапы обсуждения и представления ИИП.</w:t>
            </w:r>
          </w:p>
          <w:p w14:paraId="55023D77" w14:textId="77777777" w:rsidR="002202FA" w:rsidRPr="002202FA" w:rsidRDefault="002202FA" w:rsidP="002202FA">
            <w:pPr>
              <w:rPr>
                <w:bCs w:val="0"/>
                <w:color w:val="auto"/>
                <w:sz w:val="24"/>
                <w:szCs w:val="24"/>
                <w:lang w:eastAsia="x-none"/>
              </w:rPr>
            </w:pPr>
            <w:r w:rsidRPr="002202FA">
              <w:rPr>
                <w:bCs w:val="0"/>
                <w:color w:val="auto"/>
                <w:sz w:val="24"/>
                <w:szCs w:val="24"/>
                <w:lang w:eastAsia="x-none"/>
              </w:rPr>
              <w:t>Самостоятельно контролировал и корректировал ИИП</w:t>
            </w:r>
          </w:p>
        </w:tc>
      </w:tr>
      <w:tr w:rsidR="002202FA" w:rsidRPr="002202FA" w14:paraId="3337CF91" w14:textId="77777777" w:rsidTr="0020598B">
        <w:tc>
          <w:tcPr>
            <w:tcW w:w="2264" w:type="dxa"/>
          </w:tcPr>
          <w:p w14:paraId="6AFD0797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780" w:type="dxa"/>
          </w:tcPr>
          <w:p w14:paraId="081916A2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Учащийся продемонстрировал навыки оформления проектной работы и пояснительной записки, а также подготовки презентации.</w:t>
            </w:r>
          </w:p>
          <w:p w14:paraId="4585F22F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Автор проекта ответил на вопросы</w:t>
            </w:r>
          </w:p>
        </w:tc>
        <w:tc>
          <w:tcPr>
            <w:tcW w:w="4075" w:type="dxa"/>
          </w:tcPr>
          <w:p w14:paraId="3EA8CACB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Учащийся ясно определил и пояснил тему.</w:t>
            </w:r>
          </w:p>
          <w:p w14:paraId="6C789FCA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Логично структурировал текст ИИП и сообщение для защиты.</w:t>
            </w:r>
          </w:p>
          <w:p w14:paraId="6A97049D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Выразил мысли последовательно, аргументированно.</w:t>
            </w:r>
          </w:p>
          <w:p w14:paraId="3E98DB2B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Проект и защита проекта вызывают интерес.</w:t>
            </w:r>
          </w:p>
          <w:p w14:paraId="091CDC30" w14:textId="77777777" w:rsidR="002202FA" w:rsidRPr="002202FA" w:rsidRDefault="002202FA" w:rsidP="002202FA">
            <w:pPr>
              <w:tabs>
                <w:tab w:val="left" w:pos="357"/>
              </w:tabs>
              <w:suppressAutoHyphens/>
              <w:rPr>
                <w:bCs w:val="0"/>
                <w:color w:val="auto"/>
                <w:sz w:val="24"/>
                <w:szCs w:val="24"/>
              </w:rPr>
            </w:pPr>
            <w:r w:rsidRPr="002202FA">
              <w:rPr>
                <w:bCs w:val="0"/>
                <w:color w:val="auto"/>
                <w:sz w:val="24"/>
                <w:szCs w:val="24"/>
              </w:rPr>
              <w:t>Автор свободно отвечает на вопросы</w:t>
            </w:r>
          </w:p>
        </w:tc>
      </w:tr>
    </w:tbl>
    <w:p w14:paraId="7F22B501" w14:textId="77777777" w:rsidR="002202FA" w:rsidRPr="002202FA" w:rsidRDefault="002202FA" w:rsidP="002202FA">
      <w:pPr>
        <w:jc w:val="both"/>
        <w:rPr>
          <w:bCs w:val="0"/>
          <w:color w:val="auto"/>
          <w:sz w:val="24"/>
          <w:szCs w:val="24"/>
        </w:rPr>
      </w:pPr>
    </w:p>
    <w:p w14:paraId="7186E491" w14:textId="77777777" w:rsidR="002202FA" w:rsidRPr="002202FA" w:rsidRDefault="002202FA" w:rsidP="002202FA">
      <w:pPr>
        <w:jc w:val="both"/>
        <w:rPr>
          <w:bCs w:val="0"/>
          <w:color w:val="auto"/>
          <w:sz w:val="24"/>
          <w:szCs w:val="24"/>
        </w:rPr>
      </w:pPr>
      <w:r w:rsidRPr="002202FA">
        <w:rPr>
          <w:bCs w:val="0"/>
          <w:color w:val="auto"/>
          <w:sz w:val="24"/>
          <w:szCs w:val="24"/>
        </w:rPr>
        <w:t>При оценивании творческих работ решение о получении результата «зачет» принимается в случае наличия представленной творческой работы.</w:t>
      </w:r>
    </w:p>
    <w:p w14:paraId="5EFB7C98" w14:textId="77777777" w:rsidR="00670F14" w:rsidRDefault="00670F14" w:rsidP="00670F14">
      <w:pPr>
        <w:jc w:val="both"/>
        <w:rPr>
          <w:sz w:val="24"/>
        </w:rPr>
      </w:pPr>
    </w:p>
    <w:p w14:paraId="70E7BF0A" w14:textId="77777777" w:rsidR="00670F14" w:rsidRDefault="00670F14" w:rsidP="00670F14">
      <w:pPr>
        <w:jc w:val="both"/>
        <w:rPr>
          <w:sz w:val="24"/>
        </w:rPr>
      </w:pPr>
    </w:p>
    <w:p w14:paraId="0598CB16" w14:textId="77777777" w:rsidR="00670F14" w:rsidRDefault="00670F14" w:rsidP="00670F14">
      <w:pPr>
        <w:jc w:val="both"/>
        <w:rPr>
          <w:sz w:val="24"/>
        </w:rPr>
      </w:pPr>
    </w:p>
    <w:p w14:paraId="51B3C68F" w14:textId="77777777" w:rsidR="00670F14" w:rsidRDefault="00670F14" w:rsidP="00670F14">
      <w:pPr>
        <w:jc w:val="both"/>
        <w:rPr>
          <w:sz w:val="24"/>
        </w:rPr>
      </w:pPr>
    </w:p>
    <w:p w14:paraId="78D5454C" w14:textId="77777777" w:rsidR="00670F14" w:rsidRDefault="00670F14" w:rsidP="00670F14">
      <w:pPr>
        <w:jc w:val="both"/>
        <w:rPr>
          <w:sz w:val="24"/>
        </w:rPr>
      </w:pPr>
    </w:p>
    <w:p w14:paraId="28D05D49" w14:textId="77777777" w:rsidR="00011796" w:rsidRDefault="00011796" w:rsidP="002202FA">
      <w:pPr>
        <w:rPr>
          <w:sz w:val="24"/>
        </w:rPr>
      </w:pPr>
    </w:p>
    <w:sectPr w:rsidR="00011796" w:rsidSect="00B45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584"/>
    <w:multiLevelType w:val="hybridMultilevel"/>
    <w:tmpl w:val="30EE7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EED414">
      <w:start w:val="51"/>
      <w:numFmt w:val="bullet"/>
      <w:lvlText w:val="–"/>
      <w:lvlJc w:val="left"/>
      <w:pPr>
        <w:ind w:left="1440" w:hanging="360"/>
      </w:pPr>
      <w:rPr>
        <w:rFonts w:ascii="Marigold" w:eastAsia="Marigold" w:hAnsi="Marigold" w:cs="Marigold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249D9"/>
    <w:multiLevelType w:val="multilevel"/>
    <w:tmpl w:val="A1ACA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E1A88"/>
    <w:multiLevelType w:val="hybridMultilevel"/>
    <w:tmpl w:val="F7726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6110D"/>
    <w:multiLevelType w:val="multilevel"/>
    <w:tmpl w:val="A0DE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A0FA6"/>
    <w:multiLevelType w:val="hybridMultilevel"/>
    <w:tmpl w:val="F3663D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E14C0"/>
    <w:multiLevelType w:val="multilevel"/>
    <w:tmpl w:val="7A5A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5185E"/>
    <w:multiLevelType w:val="hybridMultilevel"/>
    <w:tmpl w:val="A440C9D0"/>
    <w:lvl w:ilvl="0" w:tplc="D8AE0F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51759"/>
    <w:multiLevelType w:val="hybridMultilevel"/>
    <w:tmpl w:val="F07E9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C1A3F"/>
    <w:multiLevelType w:val="hybridMultilevel"/>
    <w:tmpl w:val="321CC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B4B86"/>
    <w:multiLevelType w:val="hybridMultilevel"/>
    <w:tmpl w:val="87181F7C"/>
    <w:lvl w:ilvl="0" w:tplc="CDEED414">
      <w:start w:val="51"/>
      <w:numFmt w:val="bullet"/>
      <w:lvlText w:val="–"/>
      <w:lvlJc w:val="left"/>
      <w:pPr>
        <w:ind w:left="1080" w:hanging="360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3775C1"/>
    <w:multiLevelType w:val="multilevel"/>
    <w:tmpl w:val="8EEA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6159A6"/>
    <w:multiLevelType w:val="hybridMultilevel"/>
    <w:tmpl w:val="4B86B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94B8C"/>
    <w:multiLevelType w:val="multilevel"/>
    <w:tmpl w:val="1C2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687461"/>
    <w:multiLevelType w:val="hybridMultilevel"/>
    <w:tmpl w:val="101670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550A2C"/>
    <w:multiLevelType w:val="multilevel"/>
    <w:tmpl w:val="D9D0A4D4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A3D08"/>
    <w:multiLevelType w:val="hybridMultilevel"/>
    <w:tmpl w:val="3948F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824DCA"/>
    <w:multiLevelType w:val="hybridMultilevel"/>
    <w:tmpl w:val="F76EF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D7EF5"/>
    <w:multiLevelType w:val="hybridMultilevel"/>
    <w:tmpl w:val="F53A51A4"/>
    <w:lvl w:ilvl="0" w:tplc="3A0649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B75337B"/>
    <w:multiLevelType w:val="hybridMultilevel"/>
    <w:tmpl w:val="2CD2D514"/>
    <w:lvl w:ilvl="0" w:tplc="CDEED414">
      <w:start w:val="51"/>
      <w:numFmt w:val="bullet"/>
      <w:lvlText w:val="–"/>
      <w:lvlJc w:val="left"/>
      <w:pPr>
        <w:ind w:left="720" w:hanging="360"/>
      </w:pPr>
      <w:rPr>
        <w:rFonts w:ascii="Marigold" w:eastAsia="Marigold" w:hAnsi="Marigold" w:cs="Marigol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E01A8C"/>
    <w:multiLevelType w:val="multilevel"/>
    <w:tmpl w:val="59E2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93550A"/>
    <w:multiLevelType w:val="multilevel"/>
    <w:tmpl w:val="2DB0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965AF5"/>
    <w:multiLevelType w:val="hybridMultilevel"/>
    <w:tmpl w:val="A440C9D0"/>
    <w:lvl w:ilvl="0" w:tplc="D8AE0F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BB3690"/>
    <w:multiLevelType w:val="hybridMultilevel"/>
    <w:tmpl w:val="EE106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71025B"/>
    <w:multiLevelType w:val="hybridMultilevel"/>
    <w:tmpl w:val="014C1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193728">
    <w:abstractNumId w:val="11"/>
  </w:num>
  <w:num w:numId="2" w16cid:durableId="1851675640">
    <w:abstractNumId w:val="8"/>
  </w:num>
  <w:num w:numId="3" w16cid:durableId="2054694853">
    <w:abstractNumId w:val="7"/>
  </w:num>
  <w:num w:numId="4" w16cid:durableId="605426296">
    <w:abstractNumId w:val="13"/>
  </w:num>
  <w:num w:numId="5" w16cid:durableId="1516264467">
    <w:abstractNumId w:val="4"/>
  </w:num>
  <w:num w:numId="6" w16cid:durableId="711226751">
    <w:abstractNumId w:val="23"/>
  </w:num>
  <w:num w:numId="7" w16cid:durableId="1546209583">
    <w:abstractNumId w:val="15"/>
  </w:num>
  <w:num w:numId="8" w16cid:durableId="911696131">
    <w:abstractNumId w:val="16"/>
  </w:num>
  <w:num w:numId="9" w16cid:durableId="1812093154">
    <w:abstractNumId w:val="1"/>
  </w:num>
  <w:num w:numId="10" w16cid:durableId="236401054">
    <w:abstractNumId w:val="14"/>
  </w:num>
  <w:num w:numId="11" w16cid:durableId="223182790">
    <w:abstractNumId w:val="19"/>
  </w:num>
  <w:num w:numId="12" w16cid:durableId="329719255">
    <w:abstractNumId w:val="20"/>
  </w:num>
  <w:num w:numId="13" w16cid:durableId="1208907000">
    <w:abstractNumId w:val="10"/>
  </w:num>
  <w:num w:numId="14" w16cid:durableId="1607227789">
    <w:abstractNumId w:val="12"/>
  </w:num>
  <w:num w:numId="15" w16cid:durableId="1352687858">
    <w:abstractNumId w:val="5"/>
  </w:num>
  <w:num w:numId="16" w16cid:durableId="1070619545">
    <w:abstractNumId w:val="3"/>
  </w:num>
  <w:num w:numId="17" w16cid:durableId="654265754">
    <w:abstractNumId w:val="17"/>
  </w:num>
  <w:num w:numId="18" w16cid:durableId="818616828">
    <w:abstractNumId w:val="6"/>
  </w:num>
  <w:num w:numId="19" w16cid:durableId="1247229235">
    <w:abstractNumId w:val="21"/>
  </w:num>
  <w:num w:numId="20" w16cid:durableId="876115086">
    <w:abstractNumId w:val="22"/>
  </w:num>
  <w:num w:numId="21" w16cid:durableId="1767456032">
    <w:abstractNumId w:val="2"/>
  </w:num>
  <w:num w:numId="22" w16cid:durableId="1501658716">
    <w:abstractNumId w:val="18"/>
  </w:num>
  <w:num w:numId="23" w16cid:durableId="645935791">
    <w:abstractNumId w:val="9"/>
  </w:num>
  <w:num w:numId="24" w16cid:durableId="83784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14"/>
    <w:rsid w:val="00011796"/>
    <w:rsid w:val="000854B3"/>
    <w:rsid w:val="00203D0E"/>
    <w:rsid w:val="00216B5A"/>
    <w:rsid w:val="002202FA"/>
    <w:rsid w:val="003F7FAD"/>
    <w:rsid w:val="0051243D"/>
    <w:rsid w:val="005538CA"/>
    <w:rsid w:val="005803AD"/>
    <w:rsid w:val="00636797"/>
    <w:rsid w:val="00652F30"/>
    <w:rsid w:val="00670F14"/>
    <w:rsid w:val="006C771A"/>
    <w:rsid w:val="0076320E"/>
    <w:rsid w:val="00810C0C"/>
    <w:rsid w:val="00830BA9"/>
    <w:rsid w:val="00836DA4"/>
    <w:rsid w:val="00894A21"/>
    <w:rsid w:val="008B77A4"/>
    <w:rsid w:val="00902FE5"/>
    <w:rsid w:val="00903150"/>
    <w:rsid w:val="0090651A"/>
    <w:rsid w:val="00A2589E"/>
    <w:rsid w:val="00A45B7D"/>
    <w:rsid w:val="00A6504B"/>
    <w:rsid w:val="00B451D4"/>
    <w:rsid w:val="00B93939"/>
    <w:rsid w:val="00BB6AC7"/>
    <w:rsid w:val="00C75621"/>
    <w:rsid w:val="00C77714"/>
    <w:rsid w:val="00CA02DD"/>
    <w:rsid w:val="00CE0B9B"/>
    <w:rsid w:val="00D91735"/>
    <w:rsid w:val="00D95793"/>
    <w:rsid w:val="00F13CA9"/>
    <w:rsid w:val="00F4298D"/>
    <w:rsid w:val="00F54E89"/>
    <w:rsid w:val="00FC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0DE2"/>
  <w15:docId w15:val="{76556B91-1A97-464C-94F6-F92832B1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F14"/>
    <w:rPr>
      <w:rFonts w:ascii="Times New Roman" w:eastAsia="Times New Roman" w:hAnsi="Times New Roman"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70F14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670F14"/>
    <w:pPr>
      <w:spacing w:after="200" w:line="276" w:lineRule="auto"/>
      <w:ind w:left="720"/>
      <w:contextualSpacing/>
    </w:pPr>
    <w:rPr>
      <w:rFonts w:ascii="Calibri" w:hAnsi="Calibri"/>
      <w:bCs w:val="0"/>
      <w:color w:val="auto"/>
      <w:sz w:val="22"/>
      <w:szCs w:val="22"/>
    </w:rPr>
  </w:style>
  <w:style w:type="character" w:styleId="a5">
    <w:name w:val="Strong"/>
    <w:qFormat/>
    <w:rsid w:val="00670F14"/>
    <w:rPr>
      <w:rFonts w:cs="Times New Roman"/>
      <w:b/>
      <w:bCs/>
    </w:rPr>
  </w:style>
  <w:style w:type="character" w:customStyle="1" w:styleId="3">
    <w:name w:val="Заголовок №3_"/>
    <w:link w:val="30"/>
    <w:rsid w:val="00670F14"/>
    <w:rPr>
      <w:rFonts w:ascii="Century Schoolbook" w:eastAsia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30">
    <w:name w:val="Заголовок №3"/>
    <w:basedOn w:val="a"/>
    <w:link w:val="3"/>
    <w:rsid w:val="00670F14"/>
    <w:pPr>
      <w:widowControl w:val="0"/>
      <w:shd w:val="clear" w:color="auto" w:fill="FFFFFF"/>
      <w:spacing w:before="240" w:after="240" w:line="264" w:lineRule="exact"/>
      <w:ind w:hanging="600"/>
      <w:jc w:val="both"/>
      <w:outlineLvl w:val="2"/>
    </w:pPr>
    <w:rPr>
      <w:rFonts w:ascii="Century Schoolbook" w:eastAsia="Century Schoolbook" w:hAnsi="Century Schoolbook" w:cs="Century Schoolbook"/>
      <w:b/>
      <w:color w:val="auto"/>
      <w:sz w:val="21"/>
      <w:szCs w:val="21"/>
      <w:lang w:eastAsia="en-US"/>
    </w:rPr>
  </w:style>
  <w:style w:type="paragraph" w:customStyle="1" w:styleId="Default">
    <w:name w:val="Default"/>
    <w:rsid w:val="00670F1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B77A4"/>
    <w:pPr>
      <w:spacing w:before="100" w:beforeAutospacing="1" w:after="100" w:afterAutospacing="1"/>
    </w:pPr>
    <w:rPr>
      <w:bCs w:val="0"/>
      <w:color w:val="auto"/>
      <w:sz w:val="24"/>
      <w:szCs w:val="24"/>
    </w:rPr>
  </w:style>
  <w:style w:type="paragraph" w:customStyle="1" w:styleId="Style27">
    <w:name w:val="Style27"/>
    <w:basedOn w:val="a"/>
    <w:rsid w:val="008B77A4"/>
    <w:pPr>
      <w:widowControl w:val="0"/>
      <w:autoSpaceDE w:val="0"/>
      <w:autoSpaceDN w:val="0"/>
      <w:adjustRightInd w:val="0"/>
    </w:pPr>
    <w:rPr>
      <w:rFonts w:ascii="Verdana" w:hAnsi="Verdana" w:cs="Verdana"/>
      <w:bCs w:val="0"/>
      <w:color w:val="auto"/>
      <w:sz w:val="24"/>
      <w:szCs w:val="24"/>
    </w:rPr>
  </w:style>
  <w:style w:type="character" w:customStyle="1" w:styleId="2">
    <w:name w:val="Основной текст (2)_"/>
    <w:link w:val="20"/>
    <w:rsid w:val="008B77A4"/>
    <w:rPr>
      <w:rFonts w:ascii="Century Schoolbook" w:eastAsia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77A4"/>
    <w:pPr>
      <w:widowControl w:val="0"/>
      <w:shd w:val="clear" w:color="auto" w:fill="FFFFFF"/>
      <w:spacing w:line="259" w:lineRule="exact"/>
      <w:ind w:hanging="600"/>
      <w:jc w:val="both"/>
    </w:pPr>
    <w:rPr>
      <w:rFonts w:ascii="Century Schoolbook" w:eastAsia="Century Schoolbook" w:hAnsi="Century Schoolbook" w:cs="Century Schoolbook"/>
      <w:b/>
      <w:color w:val="auto"/>
      <w:sz w:val="21"/>
      <w:szCs w:val="21"/>
      <w:lang w:eastAsia="en-US"/>
    </w:rPr>
  </w:style>
  <w:style w:type="character" w:customStyle="1" w:styleId="211pt">
    <w:name w:val="Основной текст (2) + 11 pt"/>
    <w:rsid w:val="008B77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c29">
    <w:name w:val="c29"/>
    <w:basedOn w:val="a"/>
    <w:rsid w:val="002202FA"/>
    <w:pPr>
      <w:spacing w:before="100" w:beforeAutospacing="1" w:after="100" w:afterAutospacing="1"/>
    </w:pPr>
    <w:rPr>
      <w:bCs w:val="0"/>
      <w:color w:val="auto"/>
      <w:sz w:val="24"/>
      <w:szCs w:val="24"/>
    </w:rPr>
  </w:style>
  <w:style w:type="character" w:customStyle="1" w:styleId="c2">
    <w:name w:val="c2"/>
    <w:rsid w:val="00220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2211</Words>
  <Characters>12607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irusik_105@mail.ru</dc:creator>
  <cp:keywords/>
  <dc:description/>
  <cp:lastModifiedBy>Надежда Беговатова</cp:lastModifiedBy>
  <cp:revision>6</cp:revision>
  <dcterms:created xsi:type="dcterms:W3CDTF">2021-06-18T09:23:00Z</dcterms:created>
  <dcterms:modified xsi:type="dcterms:W3CDTF">2025-11-02T16:37:00Z</dcterms:modified>
</cp:coreProperties>
</file>