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51513" w:rsidRPr="005606F8" w:rsidRDefault="005606F8" w:rsidP="005606F8">
      <w:pPr>
        <w:pStyle w:val="1"/>
        <w:shd w:val="clear" w:color="auto" w:fill="FFFFFF"/>
        <w:tabs>
          <w:tab w:val="left" w:pos="1995"/>
          <w:tab w:val="center" w:pos="4780"/>
        </w:tabs>
        <w:spacing w:before="270" w:after="135" w:line="390" w:lineRule="atLeast"/>
        <w:rPr>
          <w:b w:val="0"/>
          <w:bCs w:val="0"/>
        </w:rPr>
      </w:pPr>
      <w:r>
        <w:rPr>
          <w:b w:val="0"/>
          <w:bCs w:val="0"/>
        </w:rPr>
        <w:tab/>
        <w:t>Тема урока:</w:t>
      </w:r>
      <w:r>
        <w:rPr>
          <w:b w:val="0"/>
          <w:bCs w:val="0"/>
        </w:rPr>
        <w:tab/>
      </w:r>
      <w:r w:rsidR="00851513" w:rsidRPr="005606F8">
        <w:rPr>
          <w:b w:val="0"/>
          <w:bCs w:val="0"/>
        </w:rPr>
        <w:t>«Дифференциация предлогов В, НА, ПОД»</w:t>
      </w:r>
    </w:p>
    <w:p w:rsidR="00851513" w:rsidRDefault="00851513" w:rsidP="00851513">
      <w:pPr>
        <w:spacing w:before="270" w:after="270"/>
        <w:rPr>
          <w:rFonts w:ascii="Times New Roman" w:hAnsi="Times New Roman"/>
          <w:sz w:val="24"/>
          <w:szCs w:val="24"/>
        </w:rPr>
      </w:pPr>
      <w:r>
        <w:pict>
          <v:rect id="_x0000_i1025" style="width:0;height:0" o:hralign="center" o:hrstd="t" o:hrnoshade="t" o:hr="t" fillcolor="#333" stroked="f"/>
        </w:pict>
      </w:r>
    </w:p>
    <w:p w:rsidR="00851513" w:rsidRDefault="00851513" w:rsidP="00851513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8"/>
          <w:rFonts w:ascii="Helvetica" w:hAnsi="Helvetica"/>
          <w:color w:val="333333"/>
          <w:sz w:val="21"/>
          <w:szCs w:val="21"/>
        </w:rPr>
        <w:t>Цель: </w:t>
      </w:r>
      <w:r>
        <w:rPr>
          <w:rFonts w:ascii="Helvetica" w:hAnsi="Helvetica"/>
          <w:color w:val="333333"/>
          <w:sz w:val="21"/>
          <w:szCs w:val="21"/>
        </w:rPr>
        <w:t>учить детей дифференцировать предлоги</w:t>
      </w:r>
      <w:proofErr w:type="gramStart"/>
      <w:r>
        <w:rPr>
          <w:rFonts w:ascii="Helvetica" w:hAnsi="Helvetica"/>
          <w:color w:val="333333"/>
          <w:sz w:val="21"/>
          <w:szCs w:val="21"/>
        </w:rPr>
        <w:t xml:space="preserve"> В</w:t>
      </w:r>
      <w:proofErr w:type="gramEnd"/>
      <w:r>
        <w:rPr>
          <w:rFonts w:ascii="Helvetica" w:hAnsi="Helvetica"/>
          <w:color w:val="333333"/>
          <w:sz w:val="21"/>
          <w:szCs w:val="21"/>
        </w:rPr>
        <w:t>, НА, ПОД.</w:t>
      </w:r>
    </w:p>
    <w:p w:rsidR="00851513" w:rsidRDefault="00851513" w:rsidP="00851513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8"/>
          <w:rFonts w:ascii="Helvetica" w:hAnsi="Helvetica"/>
          <w:color w:val="333333"/>
          <w:sz w:val="21"/>
          <w:szCs w:val="21"/>
        </w:rPr>
        <w:t>Задачи</w:t>
      </w:r>
      <w:r>
        <w:rPr>
          <w:rFonts w:ascii="Helvetica" w:hAnsi="Helvetica"/>
          <w:color w:val="333333"/>
          <w:sz w:val="21"/>
          <w:szCs w:val="21"/>
        </w:rPr>
        <w:t>:</w:t>
      </w:r>
    </w:p>
    <w:p w:rsidR="00851513" w:rsidRDefault="00851513" w:rsidP="0085151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уточнить пространственное отношение выраженное предлогами</w:t>
      </w:r>
      <w:proofErr w:type="gramStart"/>
      <w:r>
        <w:rPr>
          <w:rFonts w:ascii="Helvetica" w:hAnsi="Helvetica"/>
          <w:color w:val="333333"/>
          <w:sz w:val="21"/>
          <w:szCs w:val="21"/>
        </w:rPr>
        <w:t xml:space="preserve"> В</w:t>
      </w:r>
      <w:proofErr w:type="gramEnd"/>
      <w:r>
        <w:rPr>
          <w:rFonts w:ascii="Helvetica" w:hAnsi="Helvetica"/>
          <w:color w:val="333333"/>
          <w:sz w:val="21"/>
          <w:szCs w:val="21"/>
        </w:rPr>
        <w:t>, НА, ПОД;</w:t>
      </w:r>
    </w:p>
    <w:p w:rsidR="00851513" w:rsidRDefault="00851513" w:rsidP="0085151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закреплять правильное употребление предлогов в речи;</w:t>
      </w:r>
    </w:p>
    <w:p w:rsidR="00851513" w:rsidRDefault="00851513" w:rsidP="0085151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учить составлять предложение с заданным предлогом по картинке;</w:t>
      </w:r>
    </w:p>
    <w:p w:rsidR="00851513" w:rsidRDefault="00851513" w:rsidP="0085151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составлять предложения по схеме с использованием маленького слова;</w:t>
      </w:r>
    </w:p>
    <w:p w:rsidR="00851513" w:rsidRDefault="00851513" w:rsidP="0085151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развивать зрительное и слуховое внимание и мелкую моторику рук;</w:t>
      </w:r>
    </w:p>
    <w:p w:rsidR="00851513" w:rsidRDefault="00851513" w:rsidP="0085151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воспитывать коммуникативные свойства.</w:t>
      </w:r>
    </w:p>
    <w:p w:rsidR="00851513" w:rsidRDefault="00851513" w:rsidP="00851513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8"/>
          <w:rFonts w:ascii="Helvetica" w:hAnsi="Helvetica"/>
          <w:color w:val="333333"/>
          <w:sz w:val="21"/>
          <w:szCs w:val="21"/>
        </w:rPr>
        <w:t>Оборудование: </w:t>
      </w:r>
      <w:r>
        <w:rPr>
          <w:rFonts w:ascii="Helvetica" w:hAnsi="Helvetica"/>
          <w:color w:val="333333"/>
          <w:sz w:val="21"/>
          <w:szCs w:val="21"/>
        </w:rPr>
        <w:t>предметные картинки, большая кукла, сюжетная картина, коробочки-сюрпризы.</w:t>
      </w:r>
    </w:p>
    <w:p w:rsidR="00851513" w:rsidRDefault="00851513" w:rsidP="00851513">
      <w:pPr>
        <w:pStyle w:val="text-center"/>
        <w:shd w:val="clear" w:color="auto" w:fill="FFFFFF"/>
        <w:spacing w:before="0" w:beforeAutospacing="0" w:after="135" w:afterAutospacing="0"/>
        <w:jc w:val="center"/>
        <w:rPr>
          <w:rFonts w:ascii="Helvetica" w:hAnsi="Helvetica"/>
          <w:color w:val="333333"/>
          <w:sz w:val="21"/>
          <w:szCs w:val="21"/>
        </w:rPr>
      </w:pPr>
      <w:r>
        <w:rPr>
          <w:rStyle w:val="a8"/>
          <w:rFonts w:ascii="Helvetica" w:hAnsi="Helvetica"/>
          <w:color w:val="333333"/>
          <w:sz w:val="21"/>
          <w:szCs w:val="21"/>
        </w:rPr>
        <w:t>Ход занятия</w:t>
      </w:r>
    </w:p>
    <w:p w:rsidR="005606F8" w:rsidRPr="005606F8" w:rsidRDefault="00851513" w:rsidP="005606F8">
      <w:pPr>
        <w:pStyle w:val="3"/>
        <w:numPr>
          <w:ilvl w:val="0"/>
          <w:numId w:val="11"/>
        </w:numPr>
        <w:shd w:val="clear" w:color="auto" w:fill="FFFFFF"/>
        <w:spacing w:before="270" w:after="135" w:line="285" w:lineRule="atLeast"/>
        <w:rPr>
          <w:rStyle w:val="a8"/>
          <w:rFonts w:ascii="inherit" w:hAnsi="inherit"/>
          <w:b/>
          <w:bCs/>
          <w:color w:val="auto"/>
        </w:rPr>
      </w:pPr>
      <w:r w:rsidRPr="005606F8">
        <w:rPr>
          <w:rStyle w:val="a8"/>
          <w:rFonts w:ascii="inherit" w:hAnsi="inherit"/>
          <w:b/>
          <w:bCs/>
          <w:color w:val="auto"/>
        </w:rPr>
        <w:t>Организационный момент</w:t>
      </w:r>
    </w:p>
    <w:p w:rsidR="00851513" w:rsidRPr="005606F8" w:rsidRDefault="005606F8" w:rsidP="005606F8">
      <w:pPr>
        <w:pStyle w:val="3"/>
        <w:numPr>
          <w:ilvl w:val="0"/>
          <w:numId w:val="11"/>
        </w:numPr>
        <w:shd w:val="clear" w:color="auto" w:fill="FFFFFF"/>
        <w:spacing w:before="270" w:after="135" w:line="285" w:lineRule="atLeast"/>
        <w:rPr>
          <w:rFonts w:ascii="inherit" w:hAnsi="inherit"/>
          <w:b w:val="0"/>
          <w:bCs w:val="0"/>
          <w:color w:val="199043"/>
          <w:sz w:val="27"/>
          <w:szCs w:val="27"/>
        </w:rPr>
      </w:pPr>
      <w:r>
        <w:rPr>
          <w:rFonts w:asciiTheme="minorHAnsi" w:hAnsiTheme="minorHAnsi"/>
          <w:color w:val="333333"/>
          <w:sz w:val="21"/>
          <w:szCs w:val="21"/>
        </w:rPr>
        <w:t>-</w:t>
      </w:r>
      <w:r w:rsidR="00851513" w:rsidRPr="005606F8">
        <w:rPr>
          <w:rFonts w:ascii="Helvetica" w:hAnsi="Helvetica"/>
          <w:b w:val="0"/>
          <w:color w:val="333333"/>
          <w:sz w:val="21"/>
          <w:szCs w:val="21"/>
        </w:rPr>
        <w:t>Ребята, ночью прилетела Фея и положила для каждого из вас подарок. Найдите его глазками (на стуле, под стулом, под столом, на столе лежат коробочки с подарками)</w:t>
      </w:r>
      <w:proofErr w:type="gramStart"/>
      <w:r w:rsidR="00851513" w:rsidRPr="005606F8">
        <w:rPr>
          <w:rFonts w:ascii="Helvetica" w:hAnsi="Helvetica"/>
          <w:b w:val="0"/>
          <w:color w:val="333333"/>
          <w:sz w:val="21"/>
          <w:szCs w:val="21"/>
        </w:rPr>
        <w:t xml:space="preserve"> .</w:t>
      </w:r>
      <w:proofErr w:type="gramEnd"/>
    </w:p>
    <w:p w:rsidR="00851513" w:rsidRPr="005606F8" w:rsidRDefault="00851513" w:rsidP="00851513">
      <w:pPr>
        <w:pStyle w:val="3"/>
        <w:shd w:val="clear" w:color="auto" w:fill="FFFFFF"/>
        <w:spacing w:before="270" w:after="135" w:line="285" w:lineRule="atLeast"/>
        <w:rPr>
          <w:rFonts w:ascii="inherit" w:hAnsi="inherit"/>
          <w:b w:val="0"/>
          <w:bCs w:val="0"/>
          <w:color w:val="auto"/>
          <w:sz w:val="27"/>
          <w:szCs w:val="27"/>
        </w:rPr>
      </w:pPr>
      <w:r w:rsidRPr="005606F8">
        <w:rPr>
          <w:rStyle w:val="a8"/>
          <w:rFonts w:ascii="inherit" w:hAnsi="inherit"/>
          <w:b/>
          <w:bCs/>
          <w:color w:val="auto"/>
        </w:rPr>
        <w:t>II. Составление словосочетаний и предложений с предлогами</w:t>
      </w:r>
      <w:proofErr w:type="gramStart"/>
      <w:r w:rsidRPr="005606F8">
        <w:rPr>
          <w:rStyle w:val="a8"/>
          <w:rFonts w:ascii="inherit" w:hAnsi="inherit"/>
          <w:b/>
          <w:bCs/>
          <w:color w:val="auto"/>
        </w:rPr>
        <w:t xml:space="preserve"> В</w:t>
      </w:r>
      <w:proofErr w:type="gramEnd"/>
      <w:r w:rsidRPr="005606F8">
        <w:rPr>
          <w:rStyle w:val="a8"/>
          <w:rFonts w:ascii="inherit" w:hAnsi="inherit"/>
          <w:b/>
          <w:bCs/>
          <w:color w:val="auto"/>
        </w:rPr>
        <w:t>, НА, ПОД</w:t>
      </w:r>
    </w:p>
    <w:p w:rsidR="00851513" w:rsidRDefault="00851513" w:rsidP="00851513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С каждым ребенком отрабатывается место нахождения его подарка.</w:t>
      </w:r>
    </w:p>
    <w:p w:rsidR="00851513" w:rsidRDefault="00851513" w:rsidP="00851513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Сядет тот, кто правильно скажет, где находится его подарок (на стуле, под стулом, на столе, под столом)</w:t>
      </w:r>
    </w:p>
    <w:p w:rsidR="00851513" w:rsidRDefault="005606F8" w:rsidP="00851513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8"/>
          <w:rFonts w:asciiTheme="minorHAnsi" w:hAnsiTheme="minorHAnsi"/>
          <w:color w:val="333333"/>
          <w:sz w:val="21"/>
          <w:szCs w:val="21"/>
        </w:rPr>
        <w:t>-</w:t>
      </w:r>
      <w:r w:rsidR="00851513">
        <w:rPr>
          <w:rFonts w:ascii="Helvetica" w:hAnsi="Helvetica"/>
          <w:color w:val="333333"/>
          <w:sz w:val="21"/>
          <w:szCs w:val="21"/>
        </w:rPr>
        <w:t xml:space="preserve"> Возьмите свои сюрпризы в руки и сядьте на место. Какой у вас сюрприз посмотрим в конце занятия.</w:t>
      </w:r>
    </w:p>
    <w:p w:rsidR="00851513" w:rsidRDefault="00851513" w:rsidP="00851513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8"/>
          <w:rFonts w:ascii="Helvetica" w:hAnsi="Helvetica"/>
          <w:color w:val="333333"/>
          <w:sz w:val="21"/>
          <w:szCs w:val="21"/>
        </w:rPr>
        <w:t>Сообщение темы занятия.</w:t>
      </w:r>
    </w:p>
    <w:p w:rsidR="00851513" w:rsidRDefault="00851513" w:rsidP="00851513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Сегодня мы будем говорить о маленьких </w:t>
      </w:r>
      <w:proofErr w:type="gramStart"/>
      <w:r>
        <w:rPr>
          <w:rFonts w:ascii="Helvetica" w:hAnsi="Helvetica"/>
          <w:color w:val="333333"/>
          <w:sz w:val="21"/>
          <w:szCs w:val="21"/>
        </w:rPr>
        <w:t>словах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и учиться их правильно употреблять в предложении.</w:t>
      </w:r>
    </w:p>
    <w:p w:rsidR="00851513" w:rsidRDefault="00851513" w:rsidP="00851513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Когда мы говорим слово</w:t>
      </w:r>
      <w:proofErr w:type="gramStart"/>
      <w:r>
        <w:rPr>
          <w:rFonts w:ascii="Helvetica" w:hAnsi="Helvetica"/>
          <w:color w:val="333333"/>
          <w:sz w:val="21"/>
          <w:szCs w:val="21"/>
        </w:rPr>
        <w:t xml:space="preserve"> В</w:t>
      </w:r>
      <w:proofErr w:type="gramEnd"/>
      <w:r>
        <w:rPr>
          <w:rFonts w:ascii="Helvetica" w:hAnsi="Helvetica"/>
          <w:color w:val="333333"/>
          <w:sz w:val="21"/>
          <w:szCs w:val="21"/>
        </w:rPr>
        <w:t>, где находится предмет? (внутри)</w:t>
      </w:r>
    </w:p>
    <w:p w:rsidR="00851513" w:rsidRDefault="00851513" w:rsidP="00851513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Когда мы говорим НА, где находится предмет? (сверху)</w:t>
      </w:r>
    </w:p>
    <w:p w:rsidR="00851513" w:rsidRDefault="00851513" w:rsidP="00851513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Когда мы говорим ПОД, где находится предмет? (внизу)</w:t>
      </w:r>
    </w:p>
    <w:p w:rsidR="00851513" w:rsidRPr="005606F8" w:rsidRDefault="00851513" w:rsidP="00851513">
      <w:pPr>
        <w:pStyle w:val="3"/>
        <w:shd w:val="clear" w:color="auto" w:fill="FFFFFF"/>
        <w:spacing w:before="270" w:after="135" w:line="285" w:lineRule="atLeast"/>
        <w:rPr>
          <w:rFonts w:ascii="inherit" w:hAnsi="inherit"/>
          <w:b w:val="0"/>
          <w:bCs w:val="0"/>
          <w:color w:val="auto"/>
          <w:sz w:val="27"/>
          <w:szCs w:val="27"/>
        </w:rPr>
      </w:pPr>
      <w:r w:rsidRPr="005606F8">
        <w:rPr>
          <w:rStyle w:val="a8"/>
          <w:rFonts w:ascii="inherit" w:hAnsi="inherit"/>
          <w:b/>
          <w:bCs/>
          <w:color w:val="auto"/>
        </w:rPr>
        <w:t>III. Ребята, к нам пришла кукла Маша-растеряша</w:t>
      </w:r>
    </w:p>
    <w:p w:rsidR="00851513" w:rsidRDefault="00851513" w:rsidP="00851513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Вечером она раздевалась, всю одежду разбросала (показ картинки).</w:t>
      </w:r>
    </w:p>
    <w:p w:rsidR="00851513" w:rsidRDefault="00851513" w:rsidP="00851513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Утром Маша стала искать свою одежду.</w:t>
      </w:r>
    </w:p>
    <w:p w:rsidR="00851513" w:rsidRPr="005606F8" w:rsidRDefault="00851513" w:rsidP="00851513">
      <w:pPr>
        <w:pStyle w:val="3"/>
        <w:shd w:val="clear" w:color="auto" w:fill="FFFFFF"/>
        <w:spacing w:before="270" w:after="135" w:line="285" w:lineRule="atLeast"/>
        <w:rPr>
          <w:rFonts w:ascii="inherit" w:hAnsi="inherit"/>
          <w:b w:val="0"/>
          <w:bCs w:val="0"/>
          <w:color w:val="auto"/>
          <w:sz w:val="27"/>
          <w:szCs w:val="27"/>
        </w:rPr>
      </w:pPr>
      <w:r w:rsidRPr="005606F8">
        <w:rPr>
          <w:rStyle w:val="a8"/>
          <w:rFonts w:ascii="inherit" w:hAnsi="inherit"/>
          <w:b/>
          <w:bCs/>
          <w:color w:val="auto"/>
        </w:rPr>
        <w:t>IV. Физкультминутка</w:t>
      </w:r>
    </w:p>
    <w:p w:rsidR="00851513" w:rsidRDefault="00851513" w:rsidP="00851513">
      <w:pPr>
        <w:pStyle w:val="a9"/>
        <w:shd w:val="clear" w:color="auto" w:fill="FFFFFF"/>
        <w:spacing w:before="0" w:beforeAutospacing="0" w:after="0" w:afterAutospacing="0" w:line="240" w:lineRule="atLeast"/>
        <w:rPr>
          <w:rFonts w:ascii="Helvetica" w:hAnsi="Helvetica"/>
          <w:color w:val="333333"/>
          <w:sz w:val="20"/>
          <w:szCs w:val="20"/>
        </w:rPr>
      </w:pPr>
      <w:r>
        <w:rPr>
          <w:rFonts w:ascii="Helvetica" w:hAnsi="Helvetica"/>
          <w:color w:val="333333"/>
          <w:sz w:val="20"/>
          <w:szCs w:val="20"/>
        </w:rPr>
        <w:t>Ищет вещи Маша, Маша – растеряша.</w:t>
      </w:r>
      <w:r>
        <w:rPr>
          <w:rFonts w:ascii="Helvetica" w:hAnsi="Helvetica"/>
          <w:color w:val="333333"/>
          <w:sz w:val="20"/>
          <w:szCs w:val="20"/>
        </w:rPr>
        <w:br/>
        <w:t>И на стуле нет, (Дети подходят к стулу)</w:t>
      </w:r>
      <w:r>
        <w:rPr>
          <w:rFonts w:ascii="Helvetica" w:hAnsi="Helvetica"/>
          <w:color w:val="333333"/>
          <w:sz w:val="20"/>
          <w:szCs w:val="20"/>
        </w:rPr>
        <w:br/>
        <w:t>И под стулом нет, (Смотрят под стулом)</w:t>
      </w:r>
      <w:r>
        <w:rPr>
          <w:rFonts w:ascii="Helvetica" w:hAnsi="Helvetica"/>
          <w:color w:val="333333"/>
          <w:sz w:val="20"/>
          <w:szCs w:val="20"/>
        </w:rPr>
        <w:br/>
        <w:t>И под столом нет, (Смотрят под стол)</w:t>
      </w:r>
      <w:r>
        <w:rPr>
          <w:rFonts w:ascii="Helvetica" w:hAnsi="Helvetica"/>
          <w:color w:val="333333"/>
          <w:sz w:val="20"/>
          <w:szCs w:val="20"/>
        </w:rPr>
        <w:br/>
      </w:r>
      <w:r>
        <w:rPr>
          <w:rFonts w:ascii="Helvetica" w:hAnsi="Helvetica"/>
          <w:color w:val="333333"/>
          <w:sz w:val="20"/>
          <w:szCs w:val="20"/>
        </w:rPr>
        <w:lastRenderedPageBreak/>
        <w:t>И на столе нет</w:t>
      </w:r>
      <w:proofErr w:type="gramStart"/>
      <w:r>
        <w:rPr>
          <w:rFonts w:ascii="Helvetica" w:hAnsi="Helvetica"/>
          <w:color w:val="333333"/>
          <w:sz w:val="20"/>
          <w:szCs w:val="20"/>
        </w:rPr>
        <w:t>.(</w:t>
      </w:r>
      <w:proofErr w:type="gramEnd"/>
      <w:r>
        <w:rPr>
          <w:rFonts w:ascii="Helvetica" w:hAnsi="Helvetica"/>
          <w:color w:val="333333"/>
          <w:sz w:val="20"/>
          <w:szCs w:val="20"/>
        </w:rPr>
        <w:t xml:space="preserve"> Высматривают стол)</w:t>
      </w:r>
      <w:r>
        <w:rPr>
          <w:rFonts w:ascii="Helvetica" w:hAnsi="Helvetica"/>
          <w:color w:val="333333"/>
          <w:sz w:val="20"/>
          <w:szCs w:val="20"/>
        </w:rPr>
        <w:br/>
        <w:t>Вот какая Маша, Маша – растеряша. (Разводят руками)</w:t>
      </w:r>
    </w:p>
    <w:p w:rsidR="00851513" w:rsidRDefault="00851513" w:rsidP="00851513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Давайте посмотрим и найдем, где находятся Машины вещи.</w:t>
      </w:r>
    </w:p>
    <w:p w:rsidR="00851513" w:rsidRDefault="00851513" w:rsidP="00851513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Сейчас, вы расскажите Маше о вещах, которые находятся в чем-то? т.е. составляют предложение с маленьким словом В.</w:t>
      </w:r>
    </w:p>
    <w:p w:rsidR="00851513" w:rsidRDefault="00851513" w:rsidP="00851513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proofErr w:type="gramStart"/>
      <w:r>
        <w:rPr>
          <w:rFonts w:ascii="Helvetica" w:hAnsi="Helvetica"/>
          <w:color w:val="333333"/>
          <w:sz w:val="21"/>
          <w:szCs w:val="21"/>
        </w:rPr>
        <w:t>А теперь расскажите о предметах, которые лежат на чем-то? (составление предложений с маленьким словом НА; под чем-то? (составление предложений с маленьким словом ПОД)</w:t>
      </w:r>
      <w:proofErr w:type="gramEnd"/>
    </w:p>
    <w:p w:rsidR="00851513" w:rsidRDefault="005606F8" w:rsidP="00851513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8"/>
          <w:rFonts w:asciiTheme="minorHAnsi" w:hAnsiTheme="minorHAnsi"/>
          <w:color w:val="333333"/>
          <w:sz w:val="21"/>
          <w:szCs w:val="21"/>
        </w:rPr>
        <w:t>-</w:t>
      </w:r>
      <w:r w:rsidR="00851513">
        <w:rPr>
          <w:rFonts w:ascii="Helvetica" w:hAnsi="Helvetica"/>
          <w:color w:val="333333"/>
          <w:sz w:val="21"/>
          <w:szCs w:val="21"/>
        </w:rPr>
        <w:t>. Расскажите Маше, куда вы складываете свою одежду? Ребята, куда надо складывать одежду, чтобы она была на своих местах?</w:t>
      </w:r>
    </w:p>
    <w:p w:rsidR="00851513" w:rsidRDefault="00851513" w:rsidP="00851513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Ребята, спасибо, что вы помогли мне искать одежду. Я даже научилась составлять предложение. Послушайте, как у меня получается.</w:t>
      </w:r>
    </w:p>
    <w:p w:rsidR="00851513" w:rsidRPr="005606F8" w:rsidRDefault="00851513" w:rsidP="00851513">
      <w:pPr>
        <w:pStyle w:val="3"/>
        <w:shd w:val="clear" w:color="auto" w:fill="FFFFFF"/>
        <w:spacing w:before="270" w:after="135" w:line="285" w:lineRule="atLeast"/>
        <w:rPr>
          <w:rFonts w:ascii="inherit" w:hAnsi="inherit"/>
          <w:b w:val="0"/>
          <w:bCs w:val="0"/>
          <w:color w:val="auto"/>
          <w:sz w:val="27"/>
          <w:szCs w:val="27"/>
        </w:rPr>
      </w:pPr>
      <w:r w:rsidRPr="005606F8">
        <w:rPr>
          <w:rStyle w:val="a8"/>
          <w:rFonts w:ascii="inherit" w:hAnsi="inherit"/>
          <w:b/>
          <w:bCs/>
          <w:color w:val="auto"/>
        </w:rPr>
        <w:t>V. Игра «Путаница» правильное употребление предлогов в предложении</w:t>
      </w:r>
    </w:p>
    <w:p w:rsidR="00851513" w:rsidRDefault="00851513" w:rsidP="00851513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Дети показывают правильную схему маленького слова.</w:t>
      </w:r>
    </w:p>
    <w:p w:rsidR="00851513" w:rsidRPr="005606F8" w:rsidRDefault="00851513" w:rsidP="005606F8">
      <w:pPr>
        <w:pStyle w:val="a9"/>
        <w:shd w:val="clear" w:color="auto" w:fill="FFFFFF"/>
        <w:spacing w:before="0" w:beforeAutospacing="0" w:after="0" w:afterAutospacing="0" w:line="240" w:lineRule="atLeast"/>
        <w:rPr>
          <w:rFonts w:ascii="Helvetica" w:hAnsi="Helvetica"/>
          <w:color w:val="333333"/>
          <w:sz w:val="20"/>
          <w:szCs w:val="20"/>
        </w:rPr>
      </w:pPr>
      <w:r>
        <w:rPr>
          <w:rFonts w:ascii="Helvetica" w:hAnsi="Helvetica"/>
          <w:color w:val="333333"/>
          <w:sz w:val="20"/>
          <w:szCs w:val="20"/>
        </w:rPr>
        <w:t xml:space="preserve">Ваза стоит </w:t>
      </w:r>
      <w:proofErr w:type="gramStart"/>
      <w:r>
        <w:rPr>
          <w:rFonts w:ascii="Helvetica" w:hAnsi="Helvetica"/>
          <w:color w:val="333333"/>
          <w:sz w:val="20"/>
          <w:szCs w:val="20"/>
        </w:rPr>
        <w:t>под</w:t>
      </w:r>
      <w:proofErr w:type="gramEnd"/>
      <w:r>
        <w:rPr>
          <w:rFonts w:ascii="Helvetica" w:hAnsi="Helvetica"/>
          <w:color w:val="333333"/>
          <w:sz w:val="20"/>
          <w:szCs w:val="20"/>
        </w:rPr>
        <w:t xml:space="preserve"> столе.</w:t>
      </w:r>
      <w:r>
        <w:rPr>
          <w:rFonts w:ascii="Helvetica" w:hAnsi="Helvetica"/>
          <w:color w:val="333333"/>
          <w:sz w:val="20"/>
          <w:szCs w:val="20"/>
        </w:rPr>
        <w:br/>
        <w:t xml:space="preserve">Грибы лежат </w:t>
      </w:r>
      <w:proofErr w:type="gramStart"/>
      <w:r>
        <w:rPr>
          <w:rFonts w:ascii="Helvetica" w:hAnsi="Helvetica"/>
          <w:color w:val="333333"/>
          <w:sz w:val="20"/>
          <w:szCs w:val="20"/>
        </w:rPr>
        <w:t>под</w:t>
      </w:r>
      <w:proofErr w:type="gramEnd"/>
      <w:r>
        <w:rPr>
          <w:rFonts w:ascii="Helvetica" w:hAnsi="Helvetica"/>
          <w:color w:val="333333"/>
          <w:sz w:val="20"/>
          <w:szCs w:val="20"/>
        </w:rPr>
        <w:t xml:space="preserve"> корзине.</w:t>
      </w:r>
      <w:r>
        <w:rPr>
          <w:rFonts w:ascii="Helvetica" w:hAnsi="Helvetica"/>
          <w:color w:val="333333"/>
          <w:sz w:val="20"/>
          <w:szCs w:val="20"/>
        </w:rPr>
        <w:br/>
        <w:t>Птица сидит в ветке.</w:t>
      </w:r>
      <w:r>
        <w:rPr>
          <w:rFonts w:ascii="Helvetica" w:hAnsi="Helvetica"/>
          <w:color w:val="333333"/>
          <w:sz w:val="20"/>
          <w:szCs w:val="20"/>
        </w:rPr>
        <w:br/>
      </w:r>
      <w:proofErr w:type="gramStart"/>
      <w:r>
        <w:rPr>
          <w:rFonts w:ascii="Helvetica" w:hAnsi="Helvetica"/>
          <w:color w:val="333333"/>
          <w:sz w:val="20"/>
          <w:szCs w:val="20"/>
        </w:rPr>
        <w:t>Под</w:t>
      </w:r>
      <w:proofErr w:type="gramEnd"/>
      <w:r>
        <w:rPr>
          <w:rFonts w:ascii="Helvetica" w:hAnsi="Helvetica"/>
          <w:color w:val="333333"/>
          <w:sz w:val="20"/>
          <w:szCs w:val="20"/>
        </w:rPr>
        <w:t xml:space="preserve"> </w:t>
      </w:r>
      <w:proofErr w:type="gramStart"/>
      <w:r>
        <w:rPr>
          <w:rFonts w:ascii="Helvetica" w:hAnsi="Helvetica"/>
          <w:color w:val="333333"/>
          <w:sz w:val="20"/>
          <w:szCs w:val="20"/>
        </w:rPr>
        <w:t>корзине</w:t>
      </w:r>
      <w:proofErr w:type="gramEnd"/>
      <w:r>
        <w:rPr>
          <w:rFonts w:ascii="Helvetica" w:hAnsi="Helvetica"/>
          <w:color w:val="333333"/>
          <w:sz w:val="20"/>
          <w:szCs w:val="20"/>
        </w:rPr>
        <w:t xml:space="preserve"> много грибов.</w:t>
      </w:r>
      <w:r>
        <w:rPr>
          <w:rFonts w:ascii="Helvetica" w:hAnsi="Helvetica"/>
          <w:color w:val="333333"/>
          <w:sz w:val="20"/>
          <w:szCs w:val="20"/>
        </w:rPr>
        <w:br/>
      </w:r>
      <w:proofErr w:type="gramStart"/>
      <w:r>
        <w:rPr>
          <w:rFonts w:ascii="Helvetica" w:hAnsi="Helvetica"/>
          <w:color w:val="333333"/>
          <w:sz w:val="20"/>
          <w:szCs w:val="20"/>
        </w:rPr>
        <w:t>В</w:t>
      </w:r>
      <w:proofErr w:type="gramEnd"/>
      <w:r>
        <w:rPr>
          <w:rFonts w:ascii="Helvetica" w:hAnsi="Helvetica"/>
          <w:color w:val="333333"/>
          <w:sz w:val="20"/>
          <w:szCs w:val="20"/>
        </w:rPr>
        <w:t xml:space="preserve"> сосной сидит синица</w:t>
      </w:r>
      <w:r>
        <w:rPr>
          <w:rFonts w:ascii="Helvetica" w:hAnsi="Helvetica"/>
          <w:color w:val="333333"/>
          <w:sz w:val="21"/>
          <w:szCs w:val="21"/>
        </w:rPr>
        <w:t> </w:t>
      </w:r>
    </w:p>
    <w:p w:rsidR="00851513" w:rsidRPr="005606F8" w:rsidRDefault="00851513" w:rsidP="00851513">
      <w:pPr>
        <w:pStyle w:val="3"/>
        <w:shd w:val="clear" w:color="auto" w:fill="FFFFFF"/>
        <w:spacing w:before="270" w:after="135" w:line="285" w:lineRule="atLeast"/>
        <w:rPr>
          <w:rFonts w:ascii="inherit" w:hAnsi="inherit"/>
          <w:b w:val="0"/>
          <w:bCs w:val="0"/>
          <w:color w:val="auto"/>
          <w:sz w:val="27"/>
          <w:szCs w:val="27"/>
        </w:rPr>
      </w:pPr>
      <w:r w:rsidRPr="005606F8">
        <w:rPr>
          <w:rStyle w:val="a8"/>
          <w:rFonts w:ascii="inherit" w:hAnsi="inherit"/>
          <w:b/>
          <w:bCs/>
          <w:color w:val="auto"/>
        </w:rPr>
        <w:t>VI. Упражнение на развитие слухового внимания и памяти «Слушай, смотри – выполняй, не ошибайся!»</w:t>
      </w:r>
    </w:p>
    <w:p w:rsidR="00851513" w:rsidRDefault="00851513" w:rsidP="00851513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Ладони на стол, на голову и т.д. (действ</w:t>
      </w:r>
      <w:r w:rsidR="005606F8">
        <w:rPr>
          <w:rFonts w:ascii="Helvetica" w:hAnsi="Helvetica"/>
          <w:color w:val="333333"/>
          <w:sz w:val="21"/>
          <w:szCs w:val="21"/>
        </w:rPr>
        <w:t xml:space="preserve">ия </w:t>
      </w:r>
      <w:r w:rsidR="005606F8">
        <w:rPr>
          <w:rFonts w:asciiTheme="minorHAnsi" w:hAnsiTheme="minorHAnsi"/>
          <w:color w:val="333333"/>
          <w:sz w:val="21"/>
          <w:szCs w:val="21"/>
        </w:rPr>
        <w:t>учителя</w:t>
      </w:r>
      <w:r>
        <w:rPr>
          <w:rFonts w:ascii="Helvetica" w:hAnsi="Helvetica"/>
          <w:color w:val="333333"/>
          <w:sz w:val="21"/>
          <w:szCs w:val="21"/>
        </w:rPr>
        <w:t xml:space="preserve"> не совпадают с инструкцией).</w:t>
      </w:r>
    </w:p>
    <w:p w:rsidR="00851513" w:rsidRPr="005606F8" w:rsidRDefault="00851513" w:rsidP="00851513">
      <w:pPr>
        <w:pStyle w:val="3"/>
        <w:shd w:val="clear" w:color="auto" w:fill="FFFFFF"/>
        <w:spacing w:before="270" w:after="135" w:line="285" w:lineRule="atLeast"/>
        <w:rPr>
          <w:rFonts w:ascii="inherit" w:hAnsi="inherit"/>
          <w:b w:val="0"/>
          <w:bCs w:val="0"/>
          <w:color w:val="auto"/>
          <w:sz w:val="27"/>
          <w:szCs w:val="27"/>
        </w:rPr>
      </w:pPr>
      <w:r w:rsidRPr="005606F8">
        <w:rPr>
          <w:rStyle w:val="a8"/>
          <w:rFonts w:ascii="inherit" w:hAnsi="inherit"/>
          <w:b/>
          <w:bCs/>
          <w:color w:val="auto"/>
        </w:rPr>
        <w:t>VII. Работа с индивидуальным наглядным материалом</w:t>
      </w:r>
    </w:p>
    <w:p w:rsidR="00851513" w:rsidRDefault="00851513" w:rsidP="00851513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Составь предложение с нужным предлогом (</w:t>
      </w:r>
      <w:proofErr w:type="gramStart"/>
      <w:r>
        <w:rPr>
          <w:rFonts w:ascii="Helvetica" w:hAnsi="Helvetica"/>
          <w:color w:val="333333"/>
          <w:sz w:val="21"/>
          <w:szCs w:val="21"/>
        </w:rPr>
        <w:t>В</w:t>
      </w:r>
      <w:proofErr w:type="gramEnd"/>
      <w:r>
        <w:rPr>
          <w:rFonts w:ascii="Helvetica" w:hAnsi="Helvetica"/>
          <w:color w:val="333333"/>
          <w:sz w:val="21"/>
          <w:szCs w:val="21"/>
        </w:rPr>
        <w:t>, НА, ПОД).</w:t>
      </w:r>
    </w:p>
    <w:p w:rsidR="00851513" w:rsidRPr="005606F8" w:rsidRDefault="00851513" w:rsidP="00851513">
      <w:pPr>
        <w:pStyle w:val="3"/>
        <w:shd w:val="clear" w:color="auto" w:fill="FFFFFF"/>
        <w:spacing w:before="270" w:after="135" w:line="285" w:lineRule="atLeast"/>
        <w:rPr>
          <w:rFonts w:ascii="inherit" w:hAnsi="inherit"/>
          <w:b w:val="0"/>
          <w:bCs w:val="0"/>
          <w:color w:val="auto"/>
          <w:sz w:val="27"/>
          <w:szCs w:val="27"/>
        </w:rPr>
      </w:pPr>
      <w:r w:rsidRPr="005606F8">
        <w:rPr>
          <w:rStyle w:val="a8"/>
          <w:rFonts w:ascii="inherit" w:hAnsi="inherit"/>
          <w:b/>
          <w:bCs/>
          <w:color w:val="auto"/>
        </w:rPr>
        <w:t>VIII. Итог занятия</w:t>
      </w: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00821" w:rsidRDefault="00800821" w:rsidP="005F132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</w:t>
      </w:r>
    </w:p>
    <w:p w:rsidR="00800821" w:rsidRDefault="00800821" w:rsidP="00800821">
      <w:pPr>
        <w:rPr>
          <w:rFonts w:ascii="Times New Roman" w:hAnsi="Times New Roman" w:cs="Times New Roman"/>
          <w:sz w:val="28"/>
          <w:szCs w:val="28"/>
        </w:rPr>
      </w:pPr>
    </w:p>
    <w:p w:rsidR="00800821" w:rsidRDefault="00800821" w:rsidP="00800821">
      <w:pPr>
        <w:rPr>
          <w:rFonts w:ascii="Times New Roman" w:hAnsi="Times New Roman" w:cs="Times New Roman"/>
          <w:sz w:val="28"/>
          <w:szCs w:val="28"/>
        </w:rPr>
      </w:pPr>
    </w:p>
    <w:p w:rsidR="00800821" w:rsidRDefault="00800821" w:rsidP="00800821">
      <w:pPr>
        <w:rPr>
          <w:rFonts w:ascii="Times New Roman" w:hAnsi="Times New Roman" w:cs="Times New Roman"/>
          <w:sz w:val="28"/>
          <w:szCs w:val="28"/>
        </w:rPr>
      </w:pPr>
    </w:p>
    <w:p w:rsidR="00225ADA" w:rsidRPr="00800821" w:rsidRDefault="00225ADA" w:rsidP="00800821">
      <w:pPr>
        <w:rPr>
          <w:rFonts w:ascii="Times New Roman" w:hAnsi="Times New Roman" w:cs="Times New Roman"/>
          <w:sz w:val="28"/>
          <w:szCs w:val="28"/>
        </w:rPr>
        <w:sectPr w:rsidR="00225ADA" w:rsidRPr="00800821" w:rsidSect="00B4166C">
          <w:pgSz w:w="11910" w:h="16840"/>
          <w:pgMar w:top="1020" w:right="760" w:bottom="1020" w:left="1701" w:header="720" w:footer="720" w:gutter="0"/>
          <w:cols w:space="720"/>
          <w:docGrid w:linePitch="299"/>
        </w:sectPr>
      </w:pPr>
    </w:p>
    <w:p w:rsidR="00766193" w:rsidRDefault="00800821" w:rsidP="0076619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          </w:t>
      </w:r>
    </w:p>
    <w:p w:rsidR="00225ADA" w:rsidRPr="00225ADA" w:rsidRDefault="00225ADA" w:rsidP="00225ADA">
      <w:pPr>
        <w:ind w:right="-49"/>
        <w:rPr>
          <w:rFonts w:ascii="Times New Roman" w:hAnsi="Times New Roman" w:cs="Times New Roman"/>
          <w:sz w:val="28"/>
          <w:szCs w:val="28"/>
        </w:rPr>
        <w:sectPr w:rsidR="00225ADA" w:rsidRPr="00225ADA" w:rsidSect="00B4166C">
          <w:pgSz w:w="11910" w:h="16840"/>
          <w:pgMar w:top="1020" w:right="760" w:bottom="1020" w:left="1701" w:header="720" w:footer="720" w:gutter="0"/>
          <w:cols w:space="720"/>
          <w:docGrid w:linePitch="299"/>
        </w:sectPr>
      </w:pPr>
    </w:p>
    <w:p w:rsidR="00CC64C8" w:rsidRDefault="00CC64C8" w:rsidP="00CC64C8">
      <w:pPr>
        <w:shd w:val="clear" w:color="auto" w:fill="FFFFFF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8"/>
          <w:szCs w:val="28"/>
        </w:rPr>
        <w:lastRenderedPageBreak/>
        <w:t> </w:t>
      </w:r>
    </w:p>
    <w:p w:rsidR="00225ADA" w:rsidRPr="00225ADA" w:rsidRDefault="00225ADA" w:rsidP="00225ADA">
      <w:pPr>
        <w:ind w:right="-49"/>
        <w:jc w:val="both"/>
        <w:rPr>
          <w:rFonts w:ascii="Times New Roman" w:hAnsi="Times New Roman" w:cs="Times New Roman"/>
          <w:sz w:val="28"/>
          <w:szCs w:val="28"/>
        </w:rPr>
        <w:sectPr w:rsidR="00225ADA" w:rsidRPr="00225ADA" w:rsidSect="00225ADA">
          <w:pgSz w:w="11910" w:h="16840"/>
          <w:pgMar w:top="1020" w:right="760" w:bottom="1020" w:left="1701" w:header="720" w:footer="720" w:gutter="0"/>
          <w:cols w:space="720"/>
        </w:sectPr>
      </w:pPr>
    </w:p>
    <w:p w:rsidR="00225ADA" w:rsidRPr="00225ADA" w:rsidRDefault="00225ADA" w:rsidP="00225ADA">
      <w:pPr>
        <w:ind w:right="-49"/>
        <w:jc w:val="both"/>
        <w:rPr>
          <w:rFonts w:ascii="Times New Roman" w:hAnsi="Times New Roman" w:cs="Times New Roman"/>
          <w:sz w:val="28"/>
          <w:szCs w:val="28"/>
        </w:rPr>
        <w:sectPr w:rsidR="00225ADA" w:rsidRPr="00225ADA" w:rsidSect="00225ADA">
          <w:pgSz w:w="11910" w:h="16840"/>
          <w:pgMar w:top="1020" w:right="1100" w:bottom="1020" w:left="1701" w:header="720" w:footer="720" w:gutter="0"/>
          <w:cols w:space="720"/>
        </w:sectPr>
      </w:pPr>
    </w:p>
    <w:p w:rsidR="00D76D11" w:rsidRDefault="00D76D11" w:rsidP="0076619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Pr="009D1C1C" w:rsidRDefault="00FD10AF" w:rsidP="00FD10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Default="00FD10AF" w:rsidP="00FD10A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Default="00FD10AF" w:rsidP="00FD10A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Default="00FD10AF" w:rsidP="00FD10AF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94E20" w:rsidRDefault="00994E20">
      <w:bookmarkStart w:id="0" w:name="_GoBack"/>
      <w:bookmarkEnd w:id="0"/>
    </w:p>
    <w:sectPr w:rsidR="00994E20" w:rsidSect="00DD01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271D7"/>
    <w:multiLevelType w:val="multilevel"/>
    <w:tmpl w:val="2934F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1B4D97"/>
    <w:multiLevelType w:val="hybridMultilevel"/>
    <w:tmpl w:val="A28C6A88"/>
    <w:lvl w:ilvl="0" w:tplc="4C222D72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070B38E">
      <w:numFmt w:val="bullet"/>
      <w:lvlText w:val=""/>
      <w:lvlJc w:val="left"/>
      <w:pPr>
        <w:ind w:left="833" w:hanging="361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E0803790">
      <w:numFmt w:val="bullet"/>
      <w:lvlText w:val="•"/>
      <w:lvlJc w:val="left"/>
      <w:pPr>
        <w:ind w:left="2390" w:hanging="361"/>
      </w:pPr>
      <w:rPr>
        <w:rFonts w:hint="default"/>
        <w:lang w:val="ru-RU" w:eastAsia="en-US" w:bidi="ar-SA"/>
      </w:rPr>
    </w:lvl>
    <w:lvl w:ilvl="3" w:tplc="F5B8470A">
      <w:numFmt w:val="bullet"/>
      <w:lvlText w:val="•"/>
      <w:lvlJc w:val="left"/>
      <w:pPr>
        <w:ind w:left="3941" w:hanging="361"/>
      </w:pPr>
      <w:rPr>
        <w:rFonts w:hint="default"/>
        <w:lang w:val="ru-RU" w:eastAsia="en-US" w:bidi="ar-SA"/>
      </w:rPr>
    </w:lvl>
    <w:lvl w:ilvl="4" w:tplc="CB2007EA">
      <w:numFmt w:val="bullet"/>
      <w:lvlText w:val="•"/>
      <w:lvlJc w:val="left"/>
      <w:pPr>
        <w:ind w:left="5492" w:hanging="361"/>
      </w:pPr>
      <w:rPr>
        <w:rFonts w:hint="default"/>
        <w:lang w:val="ru-RU" w:eastAsia="en-US" w:bidi="ar-SA"/>
      </w:rPr>
    </w:lvl>
    <w:lvl w:ilvl="5" w:tplc="FEE8B070">
      <w:numFmt w:val="bullet"/>
      <w:lvlText w:val="•"/>
      <w:lvlJc w:val="left"/>
      <w:pPr>
        <w:ind w:left="7043" w:hanging="361"/>
      </w:pPr>
      <w:rPr>
        <w:rFonts w:hint="default"/>
        <w:lang w:val="ru-RU" w:eastAsia="en-US" w:bidi="ar-SA"/>
      </w:rPr>
    </w:lvl>
    <w:lvl w:ilvl="6" w:tplc="60B45A3E">
      <w:numFmt w:val="bullet"/>
      <w:lvlText w:val="•"/>
      <w:lvlJc w:val="left"/>
      <w:pPr>
        <w:ind w:left="8594" w:hanging="361"/>
      </w:pPr>
      <w:rPr>
        <w:rFonts w:hint="default"/>
        <w:lang w:val="ru-RU" w:eastAsia="en-US" w:bidi="ar-SA"/>
      </w:rPr>
    </w:lvl>
    <w:lvl w:ilvl="7" w:tplc="8E303F1E">
      <w:numFmt w:val="bullet"/>
      <w:lvlText w:val="•"/>
      <w:lvlJc w:val="left"/>
      <w:pPr>
        <w:ind w:left="10145" w:hanging="361"/>
      </w:pPr>
      <w:rPr>
        <w:rFonts w:hint="default"/>
        <w:lang w:val="ru-RU" w:eastAsia="en-US" w:bidi="ar-SA"/>
      </w:rPr>
    </w:lvl>
    <w:lvl w:ilvl="8" w:tplc="F5C672C4">
      <w:numFmt w:val="bullet"/>
      <w:lvlText w:val="•"/>
      <w:lvlJc w:val="left"/>
      <w:pPr>
        <w:ind w:left="11696" w:hanging="361"/>
      </w:pPr>
      <w:rPr>
        <w:rFonts w:hint="default"/>
        <w:lang w:val="ru-RU" w:eastAsia="en-US" w:bidi="ar-SA"/>
      </w:rPr>
    </w:lvl>
  </w:abstractNum>
  <w:abstractNum w:abstractNumId="2">
    <w:nsid w:val="08403730"/>
    <w:multiLevelType w:val="multilevel"/>
    <w:tmpl w:val="D3200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6A2637"/>
    <w:multiLevelType w:val="hybridMultilevel"/>
    <w:tmpl w:val="827C4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761885"/>
    <w:multiLevelType w:val="multilevel"/>
    <w:tmpl w:val="BBCC1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29512C"/>
    <w:multiLevelType w:val="multilevel"/>
    <w:tmpl w:val="ADEA9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B91405A"/>
    <w:multiLevelType w:val="hybridMultilevel"/>
    <w:tmpl w:val="F190E968"/>
    <w:lvl w:ilvl="0" w:tplc="D7406F74">
      <w:start w:val="1"/>
      <w:numFmt w:val="upperRoman"/>
      <w:lvlText w:val="%1."/>
      <w:lvlJc w:val="left"/>
      <w:pPr>
        <w:ind w:left="1004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A037F0"/>
    <w:multiLevelType w:val="multilevel"/>
    <w:tmpl w:val="710A0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CE80AC3"/>
    <w:multiLevelType w:val="multilevel"/>
    <w:tmpl w:val="3EEA1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C996E7F"/>
    <w:multiLevelType w:val="multilevel"/>
    <w:tmpl w:val="77FA4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8BD4F04"/>
    <w:multiLevelType w:val="hybridMultilevel"/>
    <w:tmpl w:val="03B451F8"/>
    <w:lvl w:ilvl="0" w:tplc="07FA6BF6">
      <w:numFmt w:val="bullet"/>
      <w:lvlText w:val="-"/>
      <w:lvlJc w:val="left"/>
      <w:pPr>
        <w:ind w:left="25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A2CFF7C">
      <w:numFmt w:val="bullet"/>
      <w:lvlText w:val="•"/>
      <w:lvlJc w:val="left"/>
      <w:pPr>
        <w:ind w:left="1713" w:hanging="140"/>
      </w:pPr>
      <w:rPr>
        <w:rFonts w:hint="default"/>
        <w:lang w:val="ru-RU" w:eastAsia="en-US" w:bidi="ar-SA"/>
      </w:rPr>
    </w:lvl>
    <w:lvl w:ilvl="2" w:tplc="EEE44458">
      <w:numFmt w:val="bullet"/>
      <w:lvlText w:val="•"/>
      <w:lvlJc w:val="left"/>
      <w:pPr>
        <w:ind w:left="3167" w:hanging="140"/>
      </w:pPr>
      <w:rPr>
        <w:rFonts w:hint="default"/>
        <w:lang w:val="ru-RU" w:eastAsia="en-US" w:bidi="ar-SA"/>
      </w:rPr>
    </w:lvl>
    <w:lvl w:ilvl="3" w:tplc="6E7AA648">
      <w:numFmt w:val="bullet"/>
      <w:lvlText w:val="•"/>
      <w:lvlJc w:val="left"/>
      <w:pPr>
        <w:ind w:left="4621" w:hanging="140"/>
      </w:pPr>
      <w:rPr>
        <w:rFonts w:hint="default"/>
        <w:lang w:val="ru-RU" w:eastAsia="en-US" w:bidi="ar-SA"/>
      </w:rPr>
    </w:lvl>
    <w:lvl w:ilvl="4" w:tplc="8E865316">
      <w:numFmt w:val="bullet"/>
      <w:lvlText w:val="•"/>
      <w:lvlJc w:val="left"/>
      <w:pPr>
        <w:ind w:left="6075" w:hanging="140"/>
      </w:pPr>
      <w:rPr>
        <w:rFonts w:hint="default"/>
        <w:lang w:val="ru-RU" w:eastAsia="en-US" w:bidi="ar-SA"/>
      </w:rPr>
    </w:lvl>
    <w:lvl w:ilvl="5" w:tplc="E2EE7916">
      <w:numFmt w:val="bullet"/>
      <w:lvlText w:val="•"/>
      <w:lvlJc w:val="left"/>
      <w:pPr>
        <w:ind w:left="7529" w:hanging="140"/>
      </w:pPr>
      <w:rPr>
        <w:rFonts w:hint="default"/>
        <w:lang w:val="ru-RU" w:eastAsia="en-US" w:bidi="ar-SA"/>
      </w:rPr>
    </w:lvl>
    <w:lvl w:ilvl="6" w:tplc="AE94E646">
      <w:numFmt w:val="bullet"/>
      <w:lvlText w:val="•"/>
      <w:lvlJc w:val="left"/>
      <w:pPr>
        <w:ind w:left="8983" w:hanging="140"/>
      </w:pPr>
      <w:rPr>
        <w:rFonts w:hint="default"/>
        <w:lang w:val="ru-RU" w:eastAsia="en-US" w:bidi="ar-SA"/>
      </w:rPr>
    </w:lvl>
    <w:lvl w:ilvl="7" w:tplc="D1625A4E">
      <w:numFmt w:val="bullet"/>
      <w:lvlText w:val="•"/>
      <w:lvlJc w:val="left"/>
      <w:pPr>
        <w:ind w:left="10436" w:hanging="140"/>
      </w:pPr>
      <w:rPr>
        <w:rFonts w:hint="default"/>
        <w:lang w:val="ru-RU" w:eastAsia="en-US" w:bidi="ar-SA"/>
      </w:rPr>
    </w:lvl>
    <w:lvl w:ilvl="8" w:tplc="C378459E">
      <w:numFmt w:val="bullet"/>
      <w:lvlText w:val="•"/>
      <w:lvlJc w:val="left"/>
      <w:pPr>
        <w:ind w:left="11890" w:hanging="140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"/>
  </w:num>
  <w:num w:numId="3">
    <w:abstractNumId w:val="5"/>
  </w:num>
  <w:num w:numId="4">
    <w:abstractNumId w:val="0"/>
  </w:num>
  <w:num w:numId="5">
    <w:abstractNumId w:val="7"/>
  </w:num>
  <w:num w:numId="6">
    <w:abstractNumId w:val="4"/>
  </w:num>
  <w:num w:numId="7">
    <w:abstractNumId w:val="8"/>
  </w:num>
  <w:num w:numId="8">
    <w:abstractNumId w:val="3"/>
  </w:num>
  <w:num w:numId="9">
    <w:abstractNumId w:val="9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F026A"/>
    <w:rsid w:val="00057836"/>
    <w:rsid w:val="0009283B"/>
    <w:rsid w:val="00092F0A"/>
    <w:rsid w:val="00107AA9"/>
    <w:rsid w:val="00152481"/>
    <w:rsid w:val="001A1893"/>
    <w:rsid w:val="001A778B"/>
    <w:rsid w:val="001A7BDF"/>
    <w:rsid w:val="001C337A"/>
    <w:rsid w:val="001D1C67"/>
    <w:rsid w:val="001D4AF5"/>
    <w:rsid w:val="00225ADA"/>
    <w:rsid w:val="00252985"/>
    <w:rsid w:val="002A4E81"/>
    <w:rsid w:val="002B2849"/>
    <w:rsid w:val="002C370B"/>
    <w:rsid w:val="00300E6F"/>
    <w:rsid w:val="003033E7"/>
    <w:rsid w:val="00316E2E"/>
    <w:rsid w:val="003635CC"/>
    <w:rsid w:val="003A22D4"/>
    <w:rsid w:val="003D0D84"/>
    <w:rsid w:val="003D2779"/>
    <w:rsid w:val="003E1D0D"/>
    <w:rsid w:val="003E4DAE"/>
    <w:rsid w:val="003E555A"/>
    <w:rsid w:val="003F66C5"/>
    <w:rsid w:val="0044747B"/>
    <w:rsid w:val="004E50EE"/>
    <w:rsid w:val="004F026A"/>
    <w:rsid w:val="0052762C"/>
    <w:rsid w:val="00546B9C"/>
    <w:rsid w:val="00554DAE"/>
    <w:rsid w:val="005575BE"/>
    <w:rsid w:val="005606F8"/>
    <w:rsid w:val="005C1EE9"/>
    <w:rsid w:val="005C3E70"/>
    <w:rsid w:val="005E19B8"/>
    <w:rsid w:val="005F132A"/>
    <w:rsid w:val="005F6A33"/>
    <w:rsid w:val="006725A4"/>
    <w:rsid w:val="00673E17"/>
    <w:rsid w:val="006B2FC7"/>
    <w:rsid w:val="006C34C4"/>
    <w:rsid w:val="0070239E"/>
    <w:rsid w:val="007400EE"/>
    <w:rsid w:val="00762AAB"/>
    <w:rsid w:val="00766193"/>
    <w:rsid w:val="007804F1"/>
    <w:rsid w:val="00787EF1"/>
    <w:rsid w:val="007C49BD"/>
    <w:rsid w:val="007E6164"/>
    <w:rsid w:val="00800821"/>
    <w:rsid w:val="00820EF9"/>
    <w:rsid w:val="00823946"/>
    <w:rsid w:val="00846B5F"/>
    <w:rsid w:val="00851513"/>
    <w:rsid w:val="008B1CFD"/>
    <w:rsid w:val="008D0171"/>
    <w:rsid w:val="00923430"/>
    <w:rsid w:val="00957EDD"/>
    <w:rsid w:val="00994E20"/>
    <w:rsid w:val="009A6BAE"/>
    <w:rsid w:val="00A05190"/>
    <w:rsid w:val="00A25CBD"/>
    <w:rsid w:val="00A5321D"/>
    <w:rsid w:val="00AC795E"/>
    <w:rsid w:val="00AD6AA8"/>
    <w:rsid w:val="00AF4B4F"/>
    <w:rsid w:val="00B207DA"/>
    <w:rsid w:val="00B4166C"/>
    <w:rsid w:val="00B57C82"/>
    <w:rsid w:val="00C22F65"/>
    <w:rsid w:val="00C51E8B"/>
    <w:rsid w:val="00C93D21"/>
    <w:rsid w:val="00CC64C8"/>
    <w:rsid w:val="00CF3CAA"/>
    <w:rsid w:val="00D12636"/>
    <w:rsid w:val="00D257C2"/>
    <w:rsid w:val="00D66BD0"/>
    <w:rsid w:val="00D76D11"/>
    <w:rsid w:val="00DB7157"/>
    <w:rsid w:val="00DD010D"/>
    <w:rsid w:val="00E01A7A"/>
    <w:rsid w:val="00E07564"/>
    <w:rsid w:val="00E13579"/>
    <w:rsid w:val="00E2070E"/>
    <w:rsid w:val="00E33688"/>
    <w:rsid w:val="00E50EE1"/>
    <w:rsid w:val="00F03C7B"/>
    <w:rsid w:val="00F31D2C"/>
    <w:rsid w:val="00F54626"/>
    <w:rsid w:val="00F679A9"/>
    <w:rsid w:val="00F85A41"/>
    <w:rsid w:val="00FD10AF"/>
    <w:rsid w:val="00FE15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0AF"/>
  </w:style>
  <w:style w:type="paragraph" w:styleId="1">
    <w:name w:val="heading 1"/>
    <w:basedOn w:val="a"/>
    <w:link w:val="10"/>
    <w:uiPriority w:val="1"/>
    <w:qFormat/>
    <w:rsid w:val="00225ADA"/>
    <w:pPr>
      <w:widowControl w:val="0"/>
      <w:autoSpaceDE w:val="0"/>
      <w:autoSpaceDN w:val="0"/>
      <w:spacing w:after="0" w:line="274" w:lineRule="exact"/>
      <w:ind w:left="112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85151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10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225ADA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225AD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225ADA"/>
    <w:pPr>
      <w:widowControl w:val="0"/>
      <w:autoSpaceDE w:val="0"/>
      <w:autoSpaceDN w:val="0"/>
      <w:spacing w:after="0" w:line="240" w:lineRule="auto"/>
      <w:ind w:left="83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225ADA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225ADA"/>
    <w:pPr>
      <w:widowControl w:val="0"/>
      <w:autoSpaceDE w:val="0"/>
      <w:autoSpaceDN w:val="0"/>
      <w:spacing w:after="0" w:line="240" w:lineRule="auto"/>
      <w:ind w:left="833" w:hanging="362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225A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No Spacing"/>
    <w:basedOn w:val="a"/>
    <w:uiPriority w:val="1"/>
    <w:qFormat/>
    <w:rsid w:val="005F13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5F132A"/>
    <w:rPr>
      <w:b/>
      <w:bCs/>
    </w:rPr>
  </w:style>
  <w:style w:type="paragraph" w:customStyle="1" w:styleId="c2">
    <w:name w:val="c2"/>
    <w:basedOn w:val="a"/>
    <w:rsid w:val="00702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70239E"/>
  </w:style>
  <w:style w:type="character" w:customStyle="1" w:styleId="c1">
    <w:name w:val="c1"/>
    <w:basedOn w:val="a0"/>
    <w:rsid w:val="0070239E"/>
  </w:style>
  <w:style w:type="character" w:customStyle="1" w:styleId="c10">
    <w:name w:val="c10"/>
    <w:basedOn w:val="a0"/>
    <w:rsid w:val="0070239E"/>
  </w:style>
  <w:style w:type="paragraph" w:customStyle="1" w:styleId="c21">
    <w:name w:val="c21"/>
    <w:basedOn w:val="a"/>
    <w:rsid w:val="00702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702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70239E"/>
  </w:style>
  <w:style w:type="character" w:customStyle="1" w:styleId="c0">
    <w:name w:val="c0"/>
    <w:basedOn w:val="a0"/>
    <w:rsid w:val="0070239E"/>
  </w:style>
  <w:style w:type="character" w:customStyle="1" w:styleId="c12">
    <w:name w:val="c12"/>
    <w:basedOn w:val="a0"/>
    <w:rsid w:val="0070239E"/>
  </w:style>
  <w:style w:type="paragraph" w:styleId="a9">
    <w:name w:val="Normal (Web)"/>
    <w:basedOn w:val="a"/>
    <w:uiPriority w:val="99"/>
    <w:semiHidden/>
    <w:unhideWhenUsed/>
    <w:rsid w:val="00D25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46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46B5F"/>
    <w:rPr>
      <w:rFonts w:ascii="Tahoma" w:hAnsi="Tahoma" w:cs="Tahoma"/>
      <w:sz w:val="16"/>
      <w:szCs w:val="16"/>
    </w:rPr>
  </w:style>
  <w:style w:type="character" w:customStyle="1" w:styleId="c8">
    <w:name w:val="c8"/>
    <w:basedOn w:val="a0"/>
    <w:rsid w:val="00AC795E"/>
  </w:style>
  <w:style w:type="character" w:customStyle="1" w:styleId="c4">
    <w:name w:val="c4"/>
    <w:basedOn w:val="a0"/>
    <w:rsid w:val="00AC795E"/>
  </w:style>
  <w:style w:type="character" w:customStyle="1" w:styleId="c36">
    <w:name w:val="c36"/>
    <w:basedOn w:val="a0"/>
    <w:rsid w:val="00AC795E"/>
  </w:style>
  <w:style w:type="character" w:customStyle="1" w:styleId="c33">
    <w:name w:val="c33"/>
    <w:basedOn w:val="a0"/>
    <w:rsid w:val="00AC795E"/>
  </w:style>
  <w:style w:type="character" w:customStyle="1" w:styleId="c23">
    <w:name w:val="c23"/>
    <w:basedOn w:val="a0"/>
    <w:rsid w:val="00AC795E"/>
  </w:style>
  <w:style w:type="character" w:customStyle="1" w:styleId="c37">
    <w:name w:val="c37"/>
    <w:basedOn w:val="a0"/>
    <w:rsid w:val="00AC795E"/>
  </w:style>
  <w:style w:type="character" w:customStyle="1" w:styleId="c25">
    <w:name w:val="c25"/>
    <w:basedOn w:val="a0"/>
    <w:rsid w:val="00AC795E"/>
  </w:style>
  <w:style w:type="character" w:customStyle="1" w:styleId="c31">
    <w:name w:val="c31"/>
    <w:basedOn w:val="a0"/>
    <w:rsid w:val="00AC795E"/>
  </w:style>
  <w:style w:type="character" w:customStyle="1" w:styleId="c7">
    <w:name w:val="c7"/>
    <w:basedOn w:val="a0"/>
    <w:rsid w:val="00AC795E"/>
  </w:style>
  <w:style w:type="character" w:customStyle="1" w:styleId="c32">
    <w:name w:val="c32"/>
    <w:basedOn w:val="a0"/>
    <w:rsid w:val="00AC795E"/>
  </w:style>
  <w:style w:type="character" w:customStyle="1" w:styleId="c11">
    <w:name w:val="c11"/>
    <w:basedOn w:val="a0"/>
    <w:rsid w:val="00AC795E"/>
  </w:style>
  <w:style w:type="paragraph" w:customStyle="1" w:styleId="c27">
    <w:name w:val="c27"/>
    <w:basedOn w:val="a"/>
    <w:rsid w:val="00AC79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AC795E"/>
  </w:style>
  <w:style w:type="character" w:customStyle="1" w:styleId="c29">
    <w:name w:val="c29"/>
    <w:basedOn w:val="a0"/>
    <w:rsid w:val="00AC795E"/>
  </w:style>
  <w:style w:type="character" w:customStyle="1" w:styleId="c22">
    <w:name w:val="c22"/>
    <w:basedOn w:val="a0"/>
    <w:rsid w:val="00AC795E"/>
  </w:style>
  <w:style w:type="character" w:customStyle="1" w:styleId="30">
    <w:name w:val="Заголовок 3 Знак"/>
    <w:basedOn w:val="a0"/>
    <w:link w:val="3"/>
    <w:uiPriority w:val="9"/>
    <w:rsid w:val="00851513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ac">
    <w:name w:val="Hyperlink"/>
    <w:basedOn w:val="a0"/>
    <w:uiPriority w:val="99"/>
    <w:semiHidden/>
    <w:unhideWhenUsed/>
    <w:rsid w:val="00851513"/>
    <w:rPr>
      <w:color w:val="0000FF"/>
      <w:u w:val="single"/>
    </w:rPr>
  </w:style>
  <w:style w:type="paragraph" w:customStyle="1" w:styleId="text-center">
    <w:name w:val="text-center"/>
    <w:basedOn w:val="a"/>
    <w:rsid w:val="00851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815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0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264602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143521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25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Ткаченко</dc:creator>
  <cp:keywords/>
  <dc:description/>
  <cp:lastModifiedBy>Сергей</cp:lastModifiedBy>
  <cp:revision>68</cp:revision>
  <dcterms:created xsi:type="dcterms:W3CDTF">2023-09-16T11:24:00Z</dcterms:created>
  <dcterms:modified xsi:type="dcterms:W3CDTF">2025-11-19T15:18:00Z</dcterms:modified>
</cp:coreProperties>
</file>