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210382" w14:textId="77777777" w:rsidR="008E2D60" w:rsidRPr="008E2D60" w:rsidRDefault="008E2D60" w:rsidP="008E2D60">
      <w:pPr>
        <w:shd w:val="clear" w:color="auto" w:fill="FFFFFF"/>
        <w:spacing w:after="240" w:line="47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E2D6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Тест</w:t>
      </w:r>
      <w:r w:rsidR="00BC62A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по биологии «Скелет человека». </w:t>
      </w:r>
    </w:p>
    <w:p w14:paraId="7E90664C" w14:textId="77777777" w:rsidR="008E2D60" w:rsidRPr="008E2D60" w:rsidRDefault="008E2D60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8E2D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8E2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Кости </w:t>
      </w:r>
      <w:r w:rsidR="005132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мозгового отдела </w:t>
      </w:r>
      <w:r w:rsidRPr="008E2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черепа соединены:</w:t>
      </w:r>
    </w:p>
    <w:p w14:paraId="04B15AD0" w14:textId="6549BE8A" w:rsidR="008E2D60" w:rsidRPr="008E2D60" w:rsidRDefault="008E2D60" w:rsidP="008E2D60">
      <w:pPr>
        <w:shd w:val="clear" w:color="auto" w:fill="FFFFFF"/>
        <w:tabs>
          <w:tab w:val="left" w:pos="3840"/>
        </w:tabs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proofErr w:type="gramStart"/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Подвижно</w:t>
      </w:r>
      <w:r w:rsidR="0007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Б.</w:t>
      </w:r>
      <w:proofErr w:type="gramEnd"/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Неподвижно</w:t>
      </w:r>
      <w:r w:rsidR="0007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В. Полуподвижно</w:t>
      </w:r>
    </w:p>
    <w:p w14:paraId="22F591F1" w14:textId="77777777" w:rsidR="008E2D60" w:rsidRPr="008E2D60" w:rsidRDefault="008E2D60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2D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8E2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Лицевой отдел черепа образован костями:</w:t>
      </w:r>
    </w:p>
    <w:p w14:paraId="41EC7CC1" w14:textId="77777777" w:rsidR="008E2D60" w:rsidRPr="008E2D60" w:rsidRDefault="008E2D60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Скуловой, лучевой, малой берцовой и костей, об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разующих кисть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Б. Парными: височными, теменными, непарными: затылочной, лобной, клиновидной и решетчатой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В.</w:t>
      </w:r>
      <w:r w:rsidR="00BC6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Парными: височными, теменными; 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непарными подъязычной, скул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Г. Парными: верхнечелюстными, небными, скуловыми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непарн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ыми: нижнечелюстной и подъязычной</w:t>
      </w:r>
    </w:p>
    <w:p w14:paraId="287AC66A" w14:textId="77777777" w:rsidR="008E2D60" w:rsidRPr="008E2D60" w:rsidRDefault="008E2D60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8E2D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Рост </w:t>
      </w:r>
      <w:r w:rsidRPr="008E2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костей в длину осуществляется за счет деления клеток, образующих:</w:t>
      </w:r>
    </w:p>
    <w:p w14:paraId="091AA33B" w14:textId="668894FC" w:rsidR="008E2D60" w:rsidRPr="008E2D60" w:rsidRDefault="008E2D60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А. Головки костей</w:t>
      </w:r>
      <w:r w:rsidR="0007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Б. Тело кости</w:t>
      </w:r>
      <w:r w:rsidR="0007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В. Внутренний слой надкостницы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Г. Хрящ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евую ткань, расположенную между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телом кости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её концами</w:t>
      </w:r>
    </w:p>
    <w:p w14:paraId="5DF4D64A" w14:textId="77777777" w:rsidR="008E2D60" w:rsidRPr="008E2D60" w:rsidRDefault="008E2D60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2D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Грудная клетка образована</w:t>
      </w:r>
    </w:p>
    <w:p w14:paraId="14CDB625" w14:textId="77777777" w:rsidR="008E2D60" w:rsidRPr="008E2D60" w:rsidRDefault="008E2D60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А. 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парами рёбер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Б. 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парами рёбер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В. 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парами рёбер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Г. 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парами ребур</w:t>
      </w:r>
    </w:p>
    <w:p w14:paraId="32D15414" w14:textId="77777777" w:rsidR="008E2D60" w:rsidRPr="008E2D60" w:rsidRDefault="008E2D60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2D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8E2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В состав предплечья входят кости:</w:t>
      </w:r>
    </w:p>
    <w:p w14:paraId="2393444E" w14:textId="5DA4787A" w:rsidR="008E2D60" w:rsidRPr="008E2D60" w:rsidRDefault="008E2D60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Плечевая и локтевая</w:t>
      </w:r>
      <w:r w:rsidR="0007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Локтевая и лучевая</w:t>
      </w:r>
      <w:r w:rsidR="0007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В. Лучевая и кости запястья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Г. Кости запястья и локтевая</w:t>
      </w:r>
    </w:p>
    <w:p w14:paraId="63B03149" w14:textId="77777777" w:rsidR="008E2D60" w:rsidRPr="008E2D60" w:rsidRDefault="008E2D60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8E2D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8E2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В шейном отделе позвоночника число позвонков равно:</w:t>
      </w:r>
    </w:p>
    <w:p w14:paraId="795FAC43" w14:textId="3DD36088" w:rsidR="008E2D60" w:rsidRPr="008E2D60" w:rsidRDefault="008E2D60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proofErr w:type="gramStart"/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7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Б.</w:t>
      </w:r>
      <w:proofErr w:type="gramEnd"/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</w:t>
      </w:r>
      <w:r w:rsidR="0007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В. 12</w:t>
      </w:r>
      <w:r w:rsidR="0007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Г. 14</w:t>
      </w:r>
      <w:r w:rsidR="0007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Д. 16</w:t>
      </w:r>
    </w:p>
    <w:p w14:paraId="66607203" w14:textId="77777777" w:rsidR="008E2D60" w:rsidRPr="008E2D60" w:rsidRDefault="008E2D60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2D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</w:t>
      </w:r>
      <w:r w:rsidRPr="008E2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Пояс нижних конечностей образован двумя тазовыми костями. Каждая из них — это результат срастания:</w:t>
      </w:r>
    </w:p>
    <w:p w14:paraId="1D02B7AE" w14:textId="6EE29315" w:rsidR="008E2D60" w:rsidRPr="008E2D60" w:rsidRDefault="008E2D60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Двух </w:t>
      </w:r>
      <w:proofErr w:type="gramStart"/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костей</w:t>
      </w:r>
      <w:r w:rsidR="0007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Б.</w:t>
      </w:r>
      <w:proofErr w:type="gramEnd"/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Трех костей</w:t>
      </w:r>
      <w:r w:rsidR="0007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В. Четырех костей</w:t>
      </w:r>
      <w:r w:rsidR="0007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Пяти костей</w:t>
      </w:r>
    </w:p>
    <w:p w14:paraId="0C4D58D8" w14:textId="77777777" w:rsidR="008E2D60" w:rsidRPr="008E2D60" w:rsidRDefault="00513281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8E2D60" w:rsidRPr="008E2D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E2D60"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8E2D60" w:rsidRPr="008E2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Какая кость черепа соединяется с другими подвижно?</w:t>
      </w:r>
    </w:p>
    <w:p w14:paraId="0E5606A7" w14:textId="438A6570" w:rsidR="008E2D60" w:rsidRPr="008E2D60" w:rsidRDefault="008E2D60" w:rsidP="0051328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А. Теменная</w:t>
      </w:r>
      <w:r w:rsidR="0007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Лобная</w:t>
      </w:r>
      <w:r w:rsidR="0007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В. Нижнечелюстная</w:t>
      </w:r>
      <w:r w:rsidR="00071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Верхнечелюстная</w:t>
      </w:r>
    </w:p>
    <w:p w14:paraId="1549E047" w14:textId="77777777" w:rsidR="008E2D60" w:rsidRPr="008E2D60" w:rsidRDefault="00513281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="008E2D60" w:rsidRPr="008E2D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E2D60" w:rsidRPr="008E2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Скелет свободной верхней конечности состоит из:</w:t>
      </w:r>
    </w:p>
    <w:p w14:paraId="4E2DD2B1" w14:textId="77777777" w:rsidR="008E2D60" w:rsidRPr="008E2D60" w:rsidRDefault="008E2D60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Плечевой кости, лучевой, малой берцовой и кос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тей, образующих кисть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Б. Бедренной, локтевой, лучевой и костей, образую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 кисть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В. Плечевой кости, локтевой, лучевой кости, а так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 костей запястья, пястья и фаланг пальцев</w:t>
      </w:r>
    </w:p>
    <w:p w14:paraId="4EF8B468" w14:textId="77777777" w:rsidR="008E2D60" w:rsidRPr="008E2D60" w:rsidRDefault="00513281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="008E2D60" w:rsidRPr="008E2D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E2D60"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</w:t>
      </w:r>
      <w:r w:rsidR="008E2D60" w:rsidRPr="008E2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костей в толщину осуществляется за счет деления клеток:</w:t>
      </w:r>
    </w:p>
    <w:p w14:paraId="362DC709" w14:textId="77777777" w:rsidR="008E2D60" w:rsidRPr="008E2D60" w:rsidRDefault="008E2D60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А. Внутреннего слоя надкостницы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Б. Хрящевой ткани, расположенной между головкой и телом кости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В. Тела кости</w:t>
      </w:r>
    </w:p>
    <w:p w14:paraId="1539622A" w14:textId="77777777" w:rsidR="008E2D60" w:rsidRPr="008E2D60" w:rsidRDefault="00513281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</w:t>
      </w:r>
      <w:r w:rsidR="008E2D60" w:rsidRPr="008E2D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E2D60"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8E2D60" w:rsidRPr="008E2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5132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ояс верхних конечностей образован</w:t>
      </w:r>
      <w:r w:rsidR="008E2D60" w:rsidRPr="008E2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55779A15" w14:textId="77777777" w:rsidR="008E2D60" w:rsidRDefault="00513281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 Плечевыми костями и ключицами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В. Ключицами и лопатками</w:t>
      </w:r>
      <w:r w:rsidR="008E2D60"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Лопатками и плечевыми костями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Г. Плечевыми костями, ключицами и лопатками</w:t>
      </w:r>
    </w:p>
    <w:p w14:paraId="685EF3A4" w14:textId="77777777" w:rsidR="00513281" w:rsidRPr="008E2D60" w:rsidRDefault="00513281" w:rsidP="0051328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32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Скелет свободной нижней</w:t>
      </w:r>
      <w:r w:rsidRPr="008E2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конечности состоит из:</w:t>
      </w:r>
    </w:p>
    <w:p w14:paraId="1DB5B684" w14:textId="6FF39387" w:rsidR="00513281" w:rsidRDefault="00513281" w:rsidP="0051328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 Бедреной кости, большой и малой берцовыми и кос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тями, образующими</w:t>
      </w:r>
      <w:r w:rsidR="00BC6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стопу: кости предплюсны. Кости плюсны и фаланги пальцев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Б. Бедренной, локтевой, лучевой и костей, образую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 кисть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В. Плечевой кости, локтевой, лучевой кости, а так</w:t>
      </w:r>
      <w:r w:rsidRPr="008E2D6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 костей запястья, пястья и фаланг пальцев</w:t>
      </w:r>
    </w:p>
    <w:p w14:paraId="6E6F992D" w14:textId="4A544C5B" w:rsidR="0097533C" w:rsidRDefault="0097533C" w:rsidP="0051328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FEAEE7" w14:textId="77777777" w:rsid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7C344C" w14:textId="77777777" w:rsid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221C18" w14:textId="77777777" w:rsid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DA815A" w14:textId="728F0AB2" w:rsidR="0097533C" w:rsidRPr="008E2D60" w:rsidRDefault="0097533C" w:rsidP="0097533C">
      <w:pPr>
        <w:shd w:val="clear" w:color="auto" w:fill="FFFFFF"/>
        <w:spacing w:after="240" w:line="47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E2D6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Тест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по биологии «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Опора и движение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». </w:t>
      </w:r>
    </w:p>
    <w:p w14:paraId="2635FEA2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7659BB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Кроветворную функцию выполняет:</w:t>
      </w:r>
    </w:p>
    <w:p w14:paraId="575D1C58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A. Красный костный мозг</w:t>
      </w:r>
    </w:p>
    <w:p w14:paraId="2A154BC4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Желтый костный мозг</w:t>
      </w:r>
    </w:p>
    <w:p w14:paraId="0E085D72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B. Надкостница</w:t>
      </w:r>
    </w:p>
    <w:p w14:paraId="71F59D93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Плечевая кость относится:</w:t>
      </w:r>
    </w:p>
    <w:p w14:paraId="76AB1552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A. К плоским костям</w:t>
      </w:r>
    </w:p>
    <w:p w14:paraId="1C5DF3FC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К смешанным костям</w:t>
      </w:r>
    </w:p>
    <w:p w14:paraId="5B65D480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B. К трубчатым костям</w:t>
      </w:r>
    </w:p>
    <w:p w14:paraId="6C96170D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Компактное вещество преобладает:</w:t>
      </w:r>
    </w:p>
    <w:p w14:paraId="54FF44C8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A. В плоских костях</w:t>
      </w:r>
    </w:p>
    <w:p w14:paraId="5FFE9E9F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В смешанных костях</w:t>
      </w:r>
    </w:p>
    <w:p w14:paraId="46181E2A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B. В трубчатых костях</w:t>
      </w:r>
    </w:p>
    <w:p w14:paraId="264A1A62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Полость имеется внутри:</w:t>
      </w:r>
    </w:p>
    <w:p w14:paraId="03E2F560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A. Смешанных костей</w:t>
      </w:r>
    </w:p>
    <w:p w14:paraId="34EC1A33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Трубчатых костей</w:t>
      </w:r>
    </w:p>
    <w:p w14:paraId="60B5E473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B. Плоских костей</w:t>
      </w:r>
    </w:p>
    <w:p w14:paraId="3D0A0C62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Позвонки относятся:</w:t>
      </w:r>
    </w:p>
    <w:p w14:paraId="4589E810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A. К смешанным костям</w:t>
      </w:r>
    </w:p>
    <w:p w14:paraId="56988D32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К трубчатым костям</w:t>
      </w:r>
    </w:p>
    <w:p w14:paraId="356D99C5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B. К плоским костям</w:t>
      </w:r>
    </w:p>
    <w:p w14:paraId="48B0F5E7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Лобная кость черепа является примером:</w:t>
      </w:r>
    </w:p>
    <w:p w14:paraId="47D688DE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A. Смешанных костей</w:t>
      </w:r>
    </w:p>
    <w:p w14:paraId="0C4D8059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Трубчатых костей</w:t>
      </w:r>
    </w:p>
    <w:p w14:paraId="144185B1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B. Плоских костей</w:t>
      </w:r>
    </w:p>
    <w:p w14:paraId="30B282FC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65-70 % сухого вещества кости составляют:</w:t>
      </w:r>
    </w:p>
    <w:p w14:paraId="4B57D36A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A. Вода</w:t>
      </w:r>
    </w:p>
    <w:p w14:paraId="0356697F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Минеральные вещества</w:t>
      </w:r>
    </w:p>
    <w:p w14:paraId="2519D467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B. Органические вещества</w:t>
      </w:r>
    </w:p>
    <w:p w14:paraId="6AF62DC9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Органические вещества придают костям:</w:t>
      </w:r>
    </w:p>
    <w:p w14:paraId="014764F8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А. Эластичность</w:t>
      </w:r>
    </w:p>
    <w:p w14:paraId="2AF935C4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Прочность</w:t>
      </w:r>
    </w:p>
    <w:p w14:paraId="35907879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В. Хрупкость</w:t>
      </w:r>
    </w:p>
    <w:p w14:paraId="026A77E4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В пожилом возрасте в костях увеличивается содержание:</w:t>
      </w:r>
    </w:p>
    <w:p w14:paraId="49860AFE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A. Воды</w:t>
      </w:r>
    </w:p>
    <w:p w14:paraId="36608FB6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Органических веществ</w:t>
      </w:r>
    </w:p>
    <w:p w14:paraId="31761701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B. Минеральных веществ</w:t>
      </w:r>
    </w:p>
    <w:p w14:paraId="1A5D4BB2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Рост костей в толщину осуществляется за счет:</w:t>
      </w:r>
    </w:p>
    <w:p w14:paraId="082DA656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А. Хряща</w:t>
      </w:r>
    </w:p>
    <w:p w14:paraId="5A52ED55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Надкостницы</w:t>
      </w:r>
    </w:p>
    <w:p w14:paraId="3A67C9A5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В. Костного мозга</w:t>
      </w:r>
    </w:p>
    <w:p w14:paraId="3AAF8AC5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 Швы образуются между костями:</w:t>
      </w:r>
    </w:p>
    <w:p w14:paraId="7B6B7A82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А. Грудной клетки</w:t>
      </w:r>
    </w:p>
    <w:p w14:paraId="6547D059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Позвоночника</w:t>
      </w:r>
    </w:p>
    <w:p w14:paraId="0F10E1BE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В. Черепа</w:t>
      </w:r>
    </w:p>
    <w:p w14:paraId="15B0EFB9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 Полуподвижные соединения образуются между костями:</w:t>
      </w:r>
    </w:p>
    <w:p w14:paraId="3FE93A70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A. Позвоночника</w:t>
      </w:r>
    </w:p>
    <w:p w14:paraId="7173B74C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Нижних конечностей</w:t>
      </w:r>
    </w:p>
    <w:p w14:paraId="7F4BCBED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B. Верхних конечностей</w:t>
      </w:r>
    </w:p>
    <w:p w14:paraId="19DB43E7" w14:textId="38D027B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13. Между бедренной и большеберцовой костями:</w:t>
      </w:r>
    </w:p>
    <w:p w14:paraId="0BC8B1B0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A. Неподвижное соединение</w:t>
      </w:r>
    </w:p>
    <w:p w14:paraId="2D556C54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Подвижное соединение</w:t>
      </w:r>
    </w:p>
    <w:p w14:paraId="41299F9E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B. Полуподвижное соединение</w:t>
      </w:r>
    </w:p>
    <w:p w14:paraId="74DD46B7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 Единственной подвижной костью черепа является:</w:t>
      </w:r>
    </w:p>
    <w:p w14:paraId="67EEBDE9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A. Верхняя челюсть</w:t>
      </w:r>
    </w:p>
    <w:p w14:paraId="4CF86EFB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Нижняя челюсть</w:t>
      </w:r>
    </w:p>
    <w:p w14:paraId="71C67D21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B. Носовые кости</w:t>
      </w:r>
    </w:p>
    <w:p w14:paraId="66BB550B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 Шейный отдел позвоночника состоит из:</w:t>
      </w:r>
    </w:p>
    <w:p w14:paraId="3BBA8327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А. 10 позвонков</w:t>
      </w:r>
    </w:p>
    <w:p w14:paraId="7D46482E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7 позвонков</w:t>
      </w:r>
    </w:p>
    <w:p w14:paraId="0C4C04D3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В. 12 позвонков</w:t>
      </w:r>
    </w:p>
    <w:p w14:paraId="5B61CCB8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16. Позвонки неподвижно соединены между собой:</w:t>
      </w:r>
    </w:p>
    <w:p w14:paraId="51F7A647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A. В грудном отделе</w:t>
      </w:r>
    </w:p>
    <w:p w14:paraId="24B2E02A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В поясничном отделе</w:t>
      </w:r>
    </w:p>
    <w:p w14:paraId="7D4E7416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B. В крестцовом отделе</w:t>
      </w:r>
    </w:p>
    <w:p w14:paraId="45C85F1C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17. Количество пар ребер, составляющих грудную клетку, составляет:</w:t>
      </w:r>
    </w:p>
    <w:p w14:paraId="32F59D66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А. 10</w:t>
      </w:r>
    </w:p>
    <w:p w14:paraId="13A41EEF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12</w:t>
      </w:r>
    </w:p>
    <w:p w14:paraId="1A43783D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В. 13</w:t>
      </w:r>
    </w:p>
    <w:p w14:paraId="29688597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18. Лопатки и ключицы относятся:</w:t>
      </w:r>
    </w:p>
    <w:p w14:paraId="29D9CBFF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A. К поясу нижних конечностей</w:t>
      </w:r>
    </w:p>
    <w:p w14:paraId="2373BCD2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К свободной верхней конечности</w:t>
      </w:r>
    </w:p>
    <w:p w14:paraId="2A1F8D32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B. К поясу верхних конечностей</w:t>
      </w:r>
    </w:p>
    <w:p w14:paraId="177886E4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19. Пояс нижних конечностей представлен:</w:t>
      </w:r>
    </w:p>
    <w:p w14:paraId="05DB967F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А. Тазовыми костями</w:t>
      </w:r>
    </w:p>
    <w:p w14:paraId="54294C6B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Копчиком</w:t>
      </w:r>
    </w:p>
    <w:p w14:paraId="4F658D3F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В. Крестцом</w:t>
      </w:r>
    </w:p>
    <w:p w14:paraId="05E884B4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20. Масса скелетной мускулатуры у взрослого человека составляет</w:t>
      </w: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437A690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A. 45–50 % массы тела</w:t>
      </w:r>
    </w:p>
    <w:p w14:paraId="25FDAC7E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30–35 % массы тела</w:t>
      </w:r>
    </w:p>
    <w:p w14:paraId="0FCF30DF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B. 70–75 % массы тела</w:t>
      </w:r>
    </w:p>
    <w:p w14:paraId="1A929F59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21. Мышцы крепятся к костям при помощи:</w:t>
      </w:r>
    </w:p>
    <w:p w14:paraId="05F7E5FD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А. Надкостницы</w:t>
      </w:r>
    </w:p>
    <w:p w14:paraId="123EC76C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Сухожилий</w:t>
      </w:r>
    </w:p>
    <w:p w14:paraId="0D7529AB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В. Хрящей</w:t>
      </w:r>
    </w:p>
    <w:p w14:paraId="62CC37C5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22. Эмоциональное выражение лицу человека придают:</w:t>
      </w:r>
    </w:p>
    <w:p w14:paraId="4F8478AD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A. Мимические мышцы</w:t>
      </w:r>
    </w:p>
    <w:p w14:paraId="28166535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Жевательные мышцы</w:t>
      </w:r>
    </w:p>
    <w:p w14:paraId="7E356C5B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B. Гладкие мышцы</w:t>
      </w:r>
    </w:p>
    <w:p w14:paraId="628AD18C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23. Движения головы обеспечивают</w:t>
      </w: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295D6AF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A. Мышцы головы</w:t>
      </w:r>
    </w:p>
    <w:p w14:paraId="49599D7D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Мышцы шеи</w:t>
      </w:r>
    </w:p>
    <w:p w14:paraId="0DFB9ACF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B. Мышцы туловища</w:t>
      </w:r>
    </w:p>
    <w:p w14:paraId="086EABE1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24. Осуществляет сгибание руки в локтевом суставе:</w:t>
      </w:r>
    </w:p>
    <w:p w14:paraId="18C47E74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А. Трицепс</w:t>
      </w:r>
    </w:p>
    <w:p w14:paraId="4533E5F5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Дельтовидная мышца</w:t>
      </w:r>
    </w:p>
    <w:p w14:paraId="7309BC38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В. Бицепс</w:t>
      </w:r>
    </w:p>
    <w:p w14:paraId="5786B6D7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25. Самой длинной мышцей человеческого тела является:</w:t>
      </w:r>
    </w:p>
    <w:p w14:paraId="662131BE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A. Трапециевидная</w:t>
      </w:r>
    </w:p>
    <w:p w14:paraId="227E257C" w14:textId="77777777" w:rsidR="0097533C" w:rsidRPr="0097533C" w:rsidRDefault="0097533C" w:rsidP="0097533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Портняжная</w:t>
      </w:r>
    </w:p>
    <w:p w14:paraId="5F27BAEC" w14:textId="7BAFFEE6" w:rsidR="00513281" w:rsidRPr="008E2D60" w:rsidRDefault="0097533C" w:rsidP="008E2D6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33C">
        <w:rPr>
          <w:rFonts w:ascii="Times New Roman" w:eastAsia="Times New Roman" w:hAnsi="Times New Roman" w:cs="Times New Roman"/>
          <w:sz w:val="24"/>
          <w:szCs w:val="24"/>
          <w:lang w:eastAsia="ru-RU"/>
        </w:rPr>
        <w:t>B. Четырехглавая мышца бедра</w:t>
      </w:r>
      <w:bookmarkStart w:id="0" w:name="_GoBack"/>
      <w:bookmarkEnd w:id="0"/>
    </w:p>
    <w:p w14:paraId="123AC8D4" w14:textId="77777777" w:rsidR="006E3D8B" w:rsidRPr="008E2D60" w:rsidRDefault="0097533C">
      <w:pPr>
        <w:rPr>
          <w:rFonts w:ascii="Times New Roman" w:hAnsi="Times New Roman" w:cs="Times New Roman"/>
          <w:sz w:val="24"/>
          <w:szCs w:val="24"/>
        </w:rPr>
      </w:pPr>
    </w:p>
    <w:sectPr w:rsidR="006E3D8B" w:rsidRPr="008E2D60" w:rsidSect="00572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D60"/>
    <w:rsid w:val="00071A6C"/>
    <w:rsid w:val="000D4DDD"/>
    <w:rsid w:val="00513281"/>
    <w:rsid w:val="00572881"/>
    <w:rsid w:val="00780ABA"/>
    <w:rsid w:val="008E2D60"/>
    <w:rsid w:val="0097533C"/>
    <w:rsid w:val="00BC62AC"/>
    <w:rsid w:val="00D83BB7"/>
    <w:rsid w:val="00FE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B3564"/>
  <w15:docId w15:val="{22B0BA77-6762-46AB-AA46-34C72882D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881"/>
  </w:style>
  <w:style w:type="paragraph" w:styleId="1">
    <w:name w:val="heading 1"/>
    <w:basedOn w:val="a"/>
    <w:link w:val="10"/>
    <w:uiPriority w:val="9"/>
    <w:qFormat/>
    <w:rsid w:val="008E2D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3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D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E2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753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User</cp:lastModifiedBy>
  <cp:revision>3</cp:revision>
  <dcterms:created xsi:type="dcterms:W3CDTF">2025-11-24T14:21:00Z</dcterms:created>
  <dcterms:modified xsi:type="dcterms:W3CDTF">2025-11-24T14:24:00Z</dcterms:modified>
</cp:coreProperties>
</file>