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3F69" w:rsidRDefault="00BE3F69" w:rsidP="00BE3F69">
      <w:pPr>
        <w:spacing w:before="840" w:after="480" w:line="240" w:lineRule="auto"/>
        <w:outlineLvl w:val="1"/>
        <w:rPr>
          <w:rFonts w:ascii="Times New Roman" w:eastAsia="Times New Roman" w:hAnsi="Times New Roman" w:cs="Times New Roman"/>
          <w:b/>
          <w:color w:val="000000"/>
          <w:spacing w:val="2"/>
          <w:sz w:val="72"/>
          <w:szCs w:val="72"/>
          <w:lang w:eastAsia="ru-RU"/>
        </w:rPr>
      </w:pPr>
    </w:p>
    <w:p w:rsidR="00452D1E" w:rsidRPr="00BE3F69" w:rsidRDefault="003B2727" w:rsidP="00BE3F69">
      <w:pPr>
        <w:spacing w:before="840" w:after="48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C00000"/>
          <w:spacing w:val="2"/>
          <w:sz w:val="72"/>
          <w:szCs w:val="72"/>
          <w:lang w:eastAsia="ru-RU"/>
        </w:rPr>
      </w:pPr>
      <w:r w:rsidRPr="00BE3F69">
        <w:rPr>
          <w:rFonts w:ascii="Times New Roman" w:eastAsia="Times New Roman" w:hAnsi="Times New Roman" w:cs="Times New Roman"/>
          <w:b/>
          <w:color w:val="C00000"/>
          <w:spacing w:val="2"/>
          <w:sz w:val="72"/>
          <w:szCs w:val="72"/>
          <w:lang w:eastAsia="ru-RU"/>
        </w:rPr>
        <w:t>Выбираем хлеб</w:t>
      </w:r>
    </w:p>
    <w:p w:rsidR="000B17D0" w:rsidRDefault="000B17D0" w:rsidP="00452D1E">
      <w:pPr>
        <w:spacing w:after="329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B17D0" w:rsidRDefault="00BE3F69" w:rsidP="00452D1E">
      <w:pPr>
        <w:spacing w:after="329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4F430E34" wp14:editId="4033BD36">
            <wp:extent cx="5940425" cy="4744748"/>
            <wp:effectExtent l="0" t="0" r="3175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744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17D0" w:rsidRDefault="000B17D0" w:rsidP="00452D1E">
      <w:pPr>
        <w:spacing w:after="329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B17D0" w:rsidRDefault="000B17D0" w:rsidP="00452D1E">
      <w:pPr>
        <w:spacing w:after="329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B17D0" w:rsidRDefault="000B17D0" w:rsidP="00452D1E">
      <w:pPr>
        <w:spacing w:after="329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B17D0" w:rsidRDefault="000B17D0" w:rsidP="00452D1E">
      <w:pPr>
        <w:spacing w:after="329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E3F69" w:rsidRPr="008B278A" w:rsidRDefault="00BE3F69" w:rsidP="00452D1E">
      <w:pPr>
        <w:spacing w:after="329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B278A" w:rsidRPr="008B278A" w:rsidRDefault="008B278A" w:rsidP="008B278A">
      <w:pPr>
        <w:spacing w:after="329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27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Читаем</w:t>
      </w:r>
      <w:r w:rsidR="00452D1E" w:rsidRPr="008B27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состав</w:t>
      </w:r>
      <w:r w:rsidR="00452D1E" w:rsidRPr="008B27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8B27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Хлеб может состоять всего из двух ингредиентов: муки и воды. Но в большинстве случаев к этим компонентам добавляются соль, сахар и — опционально — дрожжи с маслом.</w:t>
      </w:r>
      <w:r w:rsidRPr="008B27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B27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7A01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8B27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 можно отыскать в составе хлеба</w:t>
      </w:r>
    </w:p>
    <w:p w:rsidR="008B278A" w:rsidRPr="008B278A" w:rsidRDefault="008B278A" w:rsidP="008B27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7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Отруби</w:t>
      </w:r>
      <w:r w:rsidRPr="008B278A">
        <w:rPr>
          <w:rFonts w:ascii="Times New Roman" w:eastAsia="Times New Roman" w:hAnsi="Times New Roman" w:cs="Times New Roman"/>
          <w:sz w:val="28"/>
          <w:szCs w:val="28"/>
          <w:lang w:eastAsia="ru-RU"/>
        </w:rPr>
        <w:t>. Очень полезная добавка.</w:t>
      </w:r>
    </w:p>
    <w:p w:rsidR="008B278A" w:rsidRPr="008B278A" w:rsidRDefault="008B278A" w:rsidP="008B27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7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Антиокислители</w:t>
      </w:r>
      <w:r w:rsidRPr="008B278A">
        <w:rPr>
          <w:rFonts w:ascii="Times New Roman" w:eastAsia="Times New Roman" w:hAnsi="Times New Roman" w:cs="Times New Roman"/>
          <w:sz w:val="28"/>
          <w:szCs w:val="28"/>
          <w:lang w:eastAsia="ru-RU"/>
        </w:rPr>
        <w:t>. Это специальная пищевая добавка для долгого хранения хлеба. Чаще всего в роли антиокислителя выступает обычная лимонная кислота.</w:t>
      </w:r>
    </w:p>
    <w:p w:rsidR="008B278A" w:rsidRPr="008B278A" w:rsidRDefault="008B278A" w:rsidP="008B27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7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Красители</w:t>
      </w:r>
      <w:r w:rsidRPr="008B278A">
        <w:rPr>
          <w:rFonts w:ascii="Times New Roman" w:eastAsia="Times New Roman" w:hAnsi="Times New Roman" w:cs="Times New Roman"/>
          <w:sz w:val="28"/>
          <w:szCs w:val="28"/>
          <w:lang w:eastAsia="ru-RU"/>
        </w:rPr>
        <w:t>. Иногда черный хлеб — вовсе не черный: тесто просто подкрашивают. Не покупайте выпечку, если видите в составе красители.</w:t>
      </w:r>
    </w:p>
    <w:p w:rsidR="008B278A" w:rsidRPr="008B278A" w:rsidRDefault="008B278A" w:rsidP="008B27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7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Разрыхлители, разделители, ферменты, </w:t>
      </w:r>
      <w:proofErr w:type="spellStart"/>
      <w:r w:rsidRPr="008B27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улучшители</w:t>
      </w:r>
      <w:proofErr w:type="spellEnd"/>
      <w:r w:rsidRPr="008B27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муки</w:t>
      </w:r>
      <w:r w:rsidRPr="008B278A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дополнительные ингредиенты, улучшающие вкус и текстуру готового продукта. Это безвредно.</w:t>
      </w:r>
    </w:p>
    <w:p w:rsidR="008B278A" w:rsidRPr="008B278A" w:rsidRDefault="008B278A" w:rsidP="008B27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7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Консерванты</w:t>
      </w:r>
      <w:r w:rsidRPr="008B27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Чаще всего консерванты встречаются в долго хранящихся продуктах — булочках для </w:t>
      </w:r>
      <w:proofErr w:type="spellStart"/>
      <w:r w:rsidRPr="008B278A">
        <w:rPr>
          <w:rFonts w:ascii="Times New Roman" w:eastAsia="Times New Roman" w:hAnsi="Times New Roman" w:cs="Times New Roman"/>
          <w:sz w:val="28"/>
          <w:szCs w:val="28"/>
          <w:lang w:eastAsia="ru-RU"/>
        </w:rPr>
        <w:t>бургеров</w:t>
      </w:r>
      <w:proofErr w:type="spellEnd"/>
      <w:r w:rsidRPr="008B27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proofErr w:type="spellStart"/>
      <w:r w:rsidRPr="008B278A">
        <w:rPr>
          <w:rFonts w:ascii="Times New Roman" w:eastAsia="Times New Roman" w:hAnsi="Times New Roman" w:cs="Times New Roman"/>
          <w:sz w:val="28"/>
          <w:szCs w:val="28"/>
          <w:lang w:eastAsia="ru-RU"/>
        </w:rPr>
        <w:t>тостовом</w:t>
      </w:r>
      <w:proofErr w:type="spellEnd"/>
      <w:r w:rsidRPr="008B27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хлебе. Благодаря этому такие изделия в герметичной упаковке могут храниться неделями и </w:t>
      </w:r>
      <w:hyperlink r:id="rId9" w:anchor=":~:text=%D0%A5%D1%80%D0%B0%D0%BD%D0%B5%D0%BD%D0%B8%D0%B5%20%D0%B1%D1%83%D0%BB%D0%BE%D1%87%D0%B5%D0%BA%20%D0%B4%D0%BB%D1%8F%20%D1%85%D0%BE%D1%82%2D%D0%B4%D0%BE%D0%B3%D0%B0,%2C%20%D0%BF%D1%80%D0%B8%20%D1%82%D0%B5%D0%BC%D0%BF%D0%B5%D1%80%D0%B0%D1%82%D1%83%D1" w:tgtFrame="_blank" w:history="1">
        <w:r w:rsidRPr="008B278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даже месяцами</w:t>
        </w:r>
      </w:hyperlink>
      <w:r w:rsidRPr="008B278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B278A" w:rsidRPr="008B278A" w:rsidRDefault="008B278A" w:rsidP="008B27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7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Пищевая сода</w:t>
      </w:r>
      <w:r w:rsidRPr="008B278A">
        <w:rPr>
          <w:rFonts w:ascii="Times New Roman" w:eastAsia="Times New Roman" w:hAnsi="Times New Roman" w:cs="Times New Roman"/>
          <w:sz w:val="28"/>
          <w:szCs w:val="28"/>
          <w:lang w:eastAsia="ru-RU"/>
        </w:rPr>
        <w:t>. Используется в роли разрыхлителя, никакого вреда не несет.</w:t>
      </w:r>
    </w:p>
    <w:p w:rsidR="008B278A" w:rsidRPr="008B278A" w:rsidRDefault="008B278A" w:rsidP="00452D1E">
      <w:pPr>
        <w:spacing w:after="329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52D1E" w:rsidRPr="008B278A" w:rsidRDefault="008B278A" w:rsidP="00452D1E">
      <w:pPr>
        <w:spacing w:after="329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27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452D1E" w:rsidRPr="008B27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братить внимание на сорт муки: если указан высший или первый сорт и мука при этом рафинированная, то выпечка не только не принесет ничего полезного, но и </w:t>
      </w:r>
      <w:hyperlink r:id="rId10" w:tgtFrame="_blank" w:history="1">
        <w:r w:rsidR="00452D1E" w:rsidRPr="008B278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может навредить</w:t>
        </w:r>
      </w:hyperlink>
      <w:r w:rsidR="00452D1E" w:rsidRPr="008B27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она будет содержать только крахмал, резко поднимающий уровень глюкозы в крови. </w:t>
      </w:r>
    </w:p>
    <w:p w:rsidR="008B278A" w:rsidRPr="008B278A" w:rsidRDefault="008B278A" w:rsidP="00452D1E">
      <w:pPr>
        <w:spacing w:after="329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52D1E" w:rsidRPr="008B278A" w:rsidRDefault="008B278A" w:rsidP="00452D1E">
      <w:pPr>
        <w:spacing w:after="329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27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Обращаем</w:t>
      </w:r>
      <w:r w:rsidR="00452D1E" w:rsidRPr="008B27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внимание на дату и время изготовления</w:t>
      </w:r>
      <w:r w:rsidR="007A01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5A0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="007A01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Пшеничный хлеб </w:t>
      </w:r>
      <w:r w:rsidR="00452D1E" w:rsidRPr="008B27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печи должен быть реализован в течение 24 часов, а ржаной и ржано-пшеничный — в течение 36 часов.</w:t>
      </w:r>
    </w:p>
    <w:p w:rsidR="004911F4" w:rsidRDefault="004911F4" w:rsidP="00452D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52D1E" w:rsidRPr="00452D1E" w:rsidRDefault="00452D1E" w:rsidP="00452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FF"/>
          <w:sz w:val="24"/>
          <w:szCs w:val="24"/>
          <w:lang w:eastAsia="ru-RU"/>
        </w:rPr>
      </w:pPr>
      <w:r w:rsidRPr="00452D1E">
        <w:rPr>
          <w:rFonts w:ascii="Arial" w:eastAsia="Times New Roman" w:hAnsi="Arial" w:cs="Arial"/>
          <w:color w:val="333333"/>
          <w:sz w:val="24"/>
          <w:szCs w:val="24"/>
          <w:lang w:eastAsia="ru-RU"/>
        </w:rPr>
        <w:fldChar w:fldCharType="begin"/>
      </w:r>
      <w:r w:rsidRPr="00452D1E">
        <w:rPr>
          <w:rFonts w:ascii="Arial" w:eastAsia="Times New Roman" w:hAnsi="Arial" w:cs="Arial"/>
          <w:color w:val="333333"/>
          <w:sz w:val="24"/>
          <w:szCs w:val="24"/>
          <w:lang w:eastAsia="ru-RU"/>
        </w:rPr>
        <w:instrText xml:space="preserve"> HYPERLINK "https://www.mvideo.ru/products/hlebopechka-moulinex-paintresors-met-ow251e32-20037997" \t "_blank" </w:instrText>
      </w:r>
      <w:r w:rsidRPr="00452D1E">
        <w:rPr>
          <w:rFonts w:ascii="Arial" w:eastAsia="Times New Roman" w:hAnsi="Arial" w:cs="Arial"/>
          <w:color w:val="333333"/>
          <w:sz w:val="24"/>
          <w:szCs w:val="24"/>
          <w:lang w:eastAsia="ru-RU"/>
        </w:rPr>
        <w:fldChar w:fldCharType="separate"/>
      </w:r>
    </w:p>
    <w:p w:rsidR="00452D1E" w:rsidRPr="00452D1E" w:rsidRDefault="00452D1E" w:rsidP="00452D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2D1E">
        <w:rPr>
          <w:rFonts w:ascii="Arial" w:eastAsia="Times New Roman" w:hAnsi="Arial" w:cs="Arial"/>
          <w:color w:val="333333"/>
          <w:sz w:val="24"/>
          <w:szCs w:val="24"/>
          <w:lang w:eastAsia="ru-RU"/>
        </w:rPr>
        <w:fldChar w:fldCharType="end"/>
      </w:r>
    </w:p>
    <w:p w:rsidR="00452D1E" w:rsidRPr="00452D1E" w:rsidRDefault="00452D1E" w:rsidP="00452D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  <w:r w:rsidRPr="00452D1E">
        <w:rPr>
          <w:rFonts w:ascii="Arial" w:eastAsia="Times New Roman" w:hAnsi="Arial" w:cs="Arial"/>
          <w:color w:val="333333"/>
          <w:sz w:val="24"/>
          <w:szCs w:val="24"/>
          <w:lang w:eastAsia="ru-RU"/>
        </w:rPr>
        <w:fldChar w:fldCharType="begin"/>
      </w:r>
      <w:r w:rsidRPr="00452D1E">
        <w:rPr>
          <w:rFonts w:ascii="Arial" w:eastAsia="Times New Roman" w:hAnsi="Arial" w:cs="Arial"/>
          <w:color w:val="333333"/>
          <w:sz w:val="24"/>
          <w:szCs w:val="24"/>
          <w:lang w:eastAsia="ru-RU"/>
        </w:rPr>
        <w:instrText xml:space="preserve"> HYPERLINK "https://www.mvideo.ru/products/hlebopechka-gorenje-bm1210bk-20066528" \t "_blank" </w:instrText>
      </w:r>
      <w:r w:rsidRPr="00452D1E">
        <w:rPr>
          <w:rFonts w:ascii="Arial" w:eastAsia="Times New Roman" w:hAnsi="Arial" w:cs="Arial"/>
          <w:color w:val="333333"/>
          <w:sz w:val="24"/>
          <w:szCs w:val="24"/>
          <w:lang w:eastAsia="ru-RU"/>
        </w:rPr>
        <w:fldChar w:fldCharType="separate"/>
      </w:r>
    </w:p>
    <w:p w:rsidR="00452D1E" w:rsidRPr="00452D1E" w:rsidRDefault="00452D1E" w:rsidP="00452D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2D1E">
        <w:rPr>
          <w:rFonts w:ascii="Arial" w:eastAsia="Times New Roman" w:hAnsi="Arial" w:cs="Arial"/>
          <w:color w:val="333333"/>
          <w:sz w:val="24"/>
          <w:szCs w:val="24"/>
          <w:lang w:eastAsia="ru-RU"/>
        </w:rPr>
        <w:fldChar w:fldCharType="end"/>
      </w:r>
    </w:p>
    <w:p w:rsidR="00452D1E" w:rsidRPr="00452D1E" w:rsidRDefault="00452D1E" w:rsidP="00452D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  <w:r w:rsidRPr="00452D1E">
        <w:rPr>
          <w:rFonts w:ascii="Arial" w:eastAsia="Times New Roman" w:hAnsi="Arial" w:cs="Arial"/>
          <w:color w:val="333333"/>
          <w:sz w:val="24"/>
          <w:szCs w:val="24"/>
          <w:lang w:eastAsia="ru-RU"/>
        </w:rPr>
        <w:fldChar w:fldCharType="begin"/>
      </w:r>
      <w:r w:rsidRPr="00452D1E">
        <w:rPr>
          <w:rFonts w:ascii="Arial" w:eastAsia="Times New Roman" w:hAnsi="Arial" w:cs="Arial"/>
          <w:color w:val="333333"/>
          <w:sz w:val="24"/>
          <w:szCs w:val="24"/>
          <w:lang w:eastAsia="ru-RU"/>
        </w:rPr>
        <w:instrText xml:space="preserve"> HYPERLINK "https://www.mvideo.ru/products/hlebopechka-brayer-br2701-400021969" \t "_blank" </w:instrText>
      </w:r>
      <w:r w:rsidRPr="00452D1E">
        <w:rPr>
          <w:rFonts w:ascii="Arial" w:eastAsia="Times New Roman" w:hAnsi="Arial" w:cs="Arial"/>
          <w:color w:val="333333"/>
          <w:sz w:val="24"/>
          <w:szCs w:val="24"/>
          <w:lang w:eastAsia="ru-RU"/>
        </w:rPr>
        <w:fldChar w:fldCharType="separate"/>
      </w:r>
    </w:p>
    <w:p w:rsidR="00452D1E" w:rsidRPr="00452D1E" w:rsidRDefault="00452D1E" w:rsidP="00452D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2D1E">
        <w:rPr>
          <w:rFonts w:ascii="Arial" w:eastAsia="Times New Roman" w:hAnsi="Arial" w:cs="Arial"/>
          <w:color w:val="333333"/>
          <w:sz w:val="24"/>
          <w:szCs w:val="24"/>
          <w:lang w:eastAsia="ru-RU"/>
        </w:rPr>
        <w:fldChar w:fldCharType="end"/>
      </w:r>
    </w:p>
    <w:p w:rsidR="008B278A" w:rsidRDefault="008B278A" w:rsidP="00452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8B278A" w:rsidRDefault="008B278A" w:rsidP="00452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452D1E" w:rsidRPr="00452D1E" w:rsidRDefault="00452D1E" w:rsidP="00452D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FF"/>
          <w:sz w:val="24"/>
          <w:szCs w:val="24"/>
          <w:lang w:eastAsia="ru-RU"/>
        </w:rPr>
      </w:pPr>
      <w:r w:rsidRPr="00452D1E">
        <w:rPr>
          <w:rFonts w:ascii="Arial" w:eastAsia="Times New Roman" w:hAnsi="Arial" w:cs="Arial"/>
          <w:color w:val="333333"/>
          <w:sz w:val="24"/>
          <w:szCs w:val="24"/>
          <w:lang w:eastAsia="ru-RU"/>
        </w:rPr>
        <w:fldChar w:fldCharType="begin"/>
      </w:r>
      <w:r w:rsidRPr="00452D1E">
        <w:rPr>
          <w:rFonts w:ascii="Arial" w:eastAsia="Times New Roman" w:hAnsi="Arial" w:cs="Arial"/>
          <w:color w:val="333333"/>
          <w:sz w:val="24"/>
          <w:szCs w:val="24"/>
          <w:lang w:eastAsia="ru-RU"/>
        </w:rPr>
        <w:instrText xml:space="preserve"> HYPERLINK "https://www.mvideo.ru/products/hlebopechka-hyundai-hybm-p0513-20079398" \t "_blank" </w:instrText>
      </w:r>
      <w:r w:rsidRPr="00452D1E">
        <w:rPr>
          <w:rFonts w:ascii="Arial" w:eastAsia="Times New Roman" w:hAnsi="Arial" w:cs="Arial"/>
          <w:color w:val="333333"/>
          <w:sz w:val="24"/>
          <w:szCs w:val="24"/>
          <w:lang w:eastAsia="ru-RU"/>
        </w:rPr>
        <w:fldChar w:fldCharType="separate"/>
      </w:r>
    </w:p>
    <w:p w:rsidR="00452D1E" w:rsidRPr="00610202" w:rsidRDefault="00452D1E" w:rsidP="009C02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pacing w:val="2"/>
          <w:sz w:val="44"/>
          <w:szCs w:val="44"/>
          <w:lang w:eastAsia="ru-RU"/>
        </w:rPr>
      </w:pPr>
      <w:r w:rsidRPr="00452D1E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fldChar w:fldCharType="end"/>
      </w:r>
      <w:r w:rsidR="003B2727" w:rsidRPr="00610202">
        <w:rPr>
          <w:rFonts w:ascii="Times New Roman" w:eastAsia="Times New Roman" w:hAnsi="Times New Roman" w:cs="Times New Roman"/>
          <w:b/>
          <w:color w:val="C00000"/>
          <w:spacing w:val="2"/>
          <w:sz w:val="44"/>
          <w:szCs w:val="44"/>
          <w:lang w:eastAsia="ru-RU"/>
        </w:rPr>
        <w:t>Виды хлеба</w:t>
      </w:r>
    </w:p>
    <w:p w:rsidR="008B278A" w:rsidRPr="008B278A" w:rsidRDefault="008B278A" w:rsidP="008B27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452D1E" w:rsidRPr="00610202" w:rsidRDefault="00452D1E" w:rsidP="00452D1E">
      <w:pPr>
        <w:spacing w:after="329" w:line="240" w:lineRule="auto"/>
        <w:outlineLvl w:val="2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610202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Бородинский</w:t>
      </w:r>
    </w:p>
    <w:p w:rsidR="00452D1E" w:rsidRDefault="002C479E" w:rsidP="002C479E">
      <w:pPr>
        <w:spacing w:after="329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68F1178A" wp14:editId="24EC937D">
            <wp:extent cx="3952875" cy="3581400"/>
            <wp:effectExtent l="0" t="0" r="9525" b="0"/>
            <wp:docPr id="15" name="Рисунок 1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52D1E" w:rsidRPr="008B278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3E28EF1F" wp14:editId="2B529C6C">
                <wp:extent cx="304800" cy="304800"/>
                <wp:effectExtent l="0" t="0" r="0" b="0"/>
                <wp:docPr id="14" name="AutoShape 3" descr="https://www.mvideo.ru/blog/wp-content/uploads/2024/10/1-26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60AA830" id="AutoShape 3" o:spid="_x0000_s1026" alt="https://www.mvideo.ru/blog/wp-content/uploads/2024/10/1-26.webp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" filled="f" stroked="f">
                <o:lock v:ext="edit" aspectratio="t"/>
                <w10:anchorlock/>
              </v:rect>
            </w:pict>
          </mc:Fallback>
        </mc:AlternateContent>
      </w:r>
    </w:p>
    <w:p w:rsidR="00D40A43" w:rsidRPr="00D40A43" w:rsidRDefault="00D40A43" w:rsidP="002C479E">
      <w:pPr>
        <w:spacing w:after="329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0A43">
        <w:rPr>
          <w:rFonts w:ascii="Times New Roman" w:hAnsi="Times New Roman" w:cs="Times New Roman"/>
          <w:color w:val="1E211F"/>
          <w:sz w:val="28"/>
          <w:szCs w:val="28"/>
          <w:shd w:val="clear" w:color="auto" w:fill="FFFFFF"/>
        </w:rPr>
        <w:t>Первой зафиксированной рецептурой продукта считается версия, утвержденная Московским трестом хлебопечения в 1933 году. В документе обязательной составляющей становится посыпка кориандром, а способ приготовления закрепляется как заварной.</w:t>
      </w:r>
    </w:p>
    <w:p w:rsidR="00D40A43" w:rsidRPr="00D40A43" w:rsidRDefault="00D40A43" w:rsidP="002C479E">
      <w:pPr>
        <w:spacing w:after="329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0A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</w:t>
      </w:r>
    </w:p>
    <w:p w:rsidR="00A707BB" w:rsidRPr="00D40A43" w:rsidRDefault="00A707BB" w:rsidP="00D40A4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40A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ржаная мука;</w:t>
      </w:r>
    </w:p>
    <w:p w:rsidR="00A707BB" w:rsidRPr="00D40A43" w:rsidRDefault="00A707BB" w:rsidP="00D40A4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40A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обдирная мука;</w:t>
      </w:r>
    </w:p>
    <w:p w:rsidR="00A707BB" w:rsidRPr="00D40A43" w:rsidRDefault="00A707BB" w:rsidP="00D40A4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40A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пшеничная мука второго сорта;</w:t>
      </w:r>
    </w:p>
    <w:p w:rsidR="00A707BB" w:rsidRPr="00D40A43" w:rsidRDefault="00A707BB" w:rsidP="00D40A4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40A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закваска или дрожжи;</w:t>
      </w:r>
    </w:p>
    <w:p w:rsidR="00A707BB" w:rsidRPr="00D40A43" w:rsidRDefault="00A707BB" w:rsidP="00D40A4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40A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соль;</w:t>
      </w:r>
    </w:p>
    <w:p w:rsidR="00A707BB" w:rsidRPr="00D40A43" w:rsidRDefault="00A707BB" w:rsidP="00D40A4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40A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сахар;</w:t>
      </w:r>
    </w:p>
    <w:p w:rsidR="00A707BB" w:rsidRPr="00D40A43" w:rsidRDefault="00A707BB" w:rsidP="00D40A4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40A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патока;</w:t>
      </w:r>
    </w:p>
    <w:p w:rsidR="00A707BB" w:rsidRPr="00D40A43" w:rsidRDefault="00A707BB" w:rsidP="00D40A4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40A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солод.</w:t>
      </w:r>
    </w:p>
    <w:p w:rsidR="00A707BB" w:rsidRPr="00D40A43" w:rsidRDefault="00A707BB" w:rsidP="00A707B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40A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Традиционно, </w:t>
      </w:r>
      <w:hyperlink r:id="rId12" w:history="1">
        <w:r w:rsidRPr="00D40A43">
          <w:rPr>
            <w:rFonts w:ascii="Times New Roman" w:eastAsia="Times New Roman" w:hAnsi="Times New Roman" w:cs="Times New Roman"/>
            <w:color w:val="000000"/>
            <w:sz w:val="28"/>
            <w:szCs w:val="28"/>
            <w:bdr w:val="none" w:sz="0" w:space="0" w:color="auto" w:frame="1"/>
            <w:lang w:eastAsia="ru-RU"/>
          </w:rPr>
          <w:t>бородинский хлеб</w:t>
        </w:r>
      </w:hyperlink>
      <w:r w:rsidRPr="00D40A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имеет прямоугольную форму и присыпается различными специями, например, анисом, тмином и кориандром. Мякиш у него имеет темно-коричневый окрас с пряным приятным запахом и кисло-сладким вкусом.</w:t>
      </w:r>
    </w:p>
    <w:p w:rsidR="0038606B" w:rsidRPr="0038606B" w:rsidRDefault="0038606B" w:rsidP="0038606B">
      <w:pPr>
        <w:shd w:val="clear" w:color="auto" w:fill="FFFFFF"/>
        <w:spacing w:before="100" w:beforeAutospacing="1" w:after="120" w:line="360" w:lineRule="atLeast"/>
        <w:rPr>
          <w:rFonts w:ascii="Times New Roman" w:eastAsia="Times New Roman" w:hAnsi="Times New Roman" w:cs="Times New Roman"/>
          <w:color w:val="1E211F"/>
          <w:sz w:val="28"/>
          <w:szCs w:val="28"/>
          <w:lang w:eastAsia="ru-RU"/>
        </w:rPr>
      </w:pPr>
      <w:r w:rsidRPr="0038606B">
        <w:rPr>
          <w:rFonts w:ascii="Times New Roman" w:eastAsia="Times New Roman" w:hAnsi="Times New Roman" w:cs="Times New Roman"/>
          <w:color w:val="1E211F"/>
          <w:sz w:val="28"/>
          <w:szCs w:val="28"/>
          <w:lang w:eastAsia="ru-RU"/>
        </w:rPr>
        <w:lastRenderedPageBreak/>
        <w:t>Цвет у настоящего продукта темно-коричневый — от ржаной муки и ферментированного солода; искусственно окрашенный пшеничный хлеб обычно светлее.</w:t>
      </w:r>
    </w:p>
    <w:p w:rsidR="0038606B" w:rsidRPr="0038606B" w:rsidRDefault="0038606B" w:rsidP="0038606B">
      <w:pPr>
        <w:shd w:val="clear" w:color="auto" w:fill="FFFFFF"/>
        <w:spacing w:before="100" w:beforeAutospacing="1" w:after="120" w:line="360" w:lineRule="atLeast"/>
        <w:rPr>
          <w:rFonts w:ascii="Times New Roman" w:eastAsia="Times New Roman" w:hAnsi="Times New Roman" w:cs="Times New Roman"/>
          <w:color w:val="1E211F"/>
          <w:sz w:val="28"/>
          <w:szCs w:val="28"/>
          <w:lang w:eastAsia="ru-RU"/>
        </w:rPr>
      </w:pPr>
      <w:r w:rsidRPr="0038606B">
        <w:rPr>
          <w:rFonts w:ascii="Times New Roman" w:eastAsia="Times New Roman" w:hAnsi="Times New Roman" w:cs="Times New Roman"/>
          <w:color w:val="1E211F"/>
          <w:sz w:val="28"/>
          <w:szCs w:val="28"/>
          <w:lang w:eastAsia="ru-RU"/>
        </w:rPr>
        <w:t>У качественного бородинского потрескавшаяся или глянцевая корочка, посыпанная кориандром; у поддельного гладкая корка без трещин.</w:t>
      </w:r>
    </w:p>
    <w:p w:rsidR="0038606B" w:rsidRPr="0038606B" w:rsidRDefault="0038606B" w:rsidP="0038606B">
      <w:pPr>
        <w:shd w:val="clear" w:color="auto" w:fill="FFFFFF"/>
        <w:spacing w:before="100" w:beforeAutospacing="1" w:after="120" w:line="360" w:lineRule="atLeast"/>
        <w:rPr>
          <w:rFonts w:ascii="Times New Roman" w:eastAsia="Times New Roman" w:hAnsi="Times New Roman" w:cs="Times New Roman"/>
          <w:color w:val="1E211F"/>
          <w:sz w:val="28"/>
          <w:szCs w:val="28"/>
          <w:lang w:eastAsia="ru-RU"/>
        </w:rPr>
      </w:pPr>
      <w:r w:rsidRPr="0038606B">
        <w:rPr>
          <w:rFonts w:ascii="Times New Roman" w:eastAsia="Times New Roman" w:hAnsi="Times New Roman" w:cs="Times New Roman"/>
          <w:color w:val="1E211F"/>
          <w:sz w:val="28"/>
          <w:szCs w:val="28"/>
          <w:lang w:eastAsia="ru-RU"/>
        </w:rPr>
        <w:t>Мякиш у настоящего хлеба упругий, кисло-сладкий, насыщенно-пряный. Поддельный хлеб часто мягковатый, без выраженной кислинки и аромата.</w:t>
      </w:r>
    </w:p>
    <w:p w:rsidR="0038606B" w:rsidRPr="0038606B" w:rsidRDefault="0038606B" w:rsidP="0038606B">
      <w:pPr>
        <w:shd w:val="clear" w:color="auto" w:fill="FFFFFF"/>
        <w:spacing w:before="100" w:beforeAutospacing="1" w:after="120" w:line="360" w:lineRule="atLeast"/>
        <w:rPr>
          <w:rFonts w:ascii="Times New Roman" w:eastAsia="Times New Roman" w:hAnsi="Times New Roman" w:cs="Times New Roman"/>
          <w:color w:val="1E211F"/>
          <w:sz w:val="28"/>
          <w:szCs w:val="28"/>
          <w:lang w:eastAsia="ru-RU"/>
        </w:rPr>
      </w:pPr>
      <w:r w:rsidRPr="0038606B">
        <w:rPr>
          <w:rFonts w:ascii="Times New Roman" w:eastAsia="Times New Roman" w:hAnsi="Times New Roman" w:cs="Times New Roman"/>
          <w:color w:val="1E211F"/>
          <w:sz w:val="28"/>
          <w:szCs w:val="28"/>
          <w:lang w:eastAsia="ru-RU"/>
        </w:rPr>
        <w:t>Настоящий хлеб содержит ограниченное количество пшеничной муки, остальное — ржаная. Если пшеницы больше, продукт поддельный.</w:t>
      </w:r>
    </w:p>
    <w:p w:rsidR="00D40A43" w:rsidRPr="00D40A43" w:rsidRDefault="0038606B" w:rsidP="00D40A43">
      <w:pPr>
        <w:spacing w:before="600" w:after="57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</w:t>
      </w:r>
      <w:r w:rsidR="00D40A43" w:rsidRPr="00D40A4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ольза хлеба                                                                                       </w:t>
      </w:r>
      <w:r w:rsidR="00D40A4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                              </w:t>
      </w:r>
      <w:r w:rsidR="00D40A43" w:rsidRPr="00D40A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Его калорийность составляет 210 ккал/100 грамм. Также </w:t>
      </w:r>
      <w:hyperlink r:id="rId13" w:history="1">
        <w:r w:rsidR="00D40A43" w:rsidRPr="00D40A43">
          <w:rPr>
            <w:rFonts w:ascii="Times New Roman" w:eastAsia="Times New Roman" w:hAnsi="Times New Roman" w:cs="Times New Roman"/>
            <w:color w:val="000000"/>
            <w:sz w:val="28"/>
            <w:szCs w:val="28"/>
            <w:bdr w:val="none" w:sz="0" w:space="0" w:color="auto" w:frame="1"/>
            <w:lang w:eastAsia="ru-RU"/>
          </w:rPr>
          <w:t>хлеб</w:t>
        </w:r>
      </w:hyperlink>
      <w:r w:rsidR="00D40A43" w:rsidRPr="00D40A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богат витаминами группы «В», в частности витаминами В1, улучшающими работу нервной системы. Нехватка же этого элемента в организме может привести к поражению зрительного нерва и головного мозга.</w:t>
      </w:r>
    </w:p>
    <w:p w:rsidR="00D40A43" w:rsidRPr="00D40A43" w:rsidRDefault="00D40A43" w:rsidP="00D40A43">
      <w:pPr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40A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Также он оказывает на организм благотворное влияние следующего рода:</w:t>
      </w:r>
    </w:p>
    <w:p w:rsidR="00D40A43" w:rsidRPr="00D40A43" w:rsidRDefault="00D40A43" w:rsidP="00D40A4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40A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регулирует уровень холестерина в крови;</w:t>
      </w:r>
    </w:p>
    <w:p w:rsidR="00D40A43" w:rsidRPr="00D40A43" w:rsidRDefault="00D40A43" w:rsidP="00D40A4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40A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нормализирует давление;</w:t>
      </w:r>
    </w:p>
    <w:p w:rsidR="00D40A43" w:rsidRPr="00D40A43" w:rsidRDefault="00D40A43" w:rsidP="00D40A4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40A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нормализирует микрофлору;</w:t>
      </w:r>
    </w:p>
    <w:p w:rsidR="00D40A43" w:rsidRPr="00D40A43" w:rsidRDefault="00D40A43" w:rsidP="00D40A4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40A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улучшает работу кишечника;</w:t>
      </w:r>
    </w:p>
    <w:p w:rsidR="00D40A43" w:rsidRPr="00D40A43" w:rsidRDefault="00D40A43" w:rsidP="00D40A4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40A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очищает организм от шлаков и отравляющих веществ;</w:t>
      </w:r>
    </w:p>
    <w:p w:rsidR="00D40A43" w:rsidRPr="00D40A43" w:rsidRDefault="00D40A43" w:rsidP="00D40A4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40A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снижает вероятность возникновения злокачественных новообразований;</w:t>
      </w:r>
    </w:p>
    <w:p w:rsidR="00D40A43" w:rsidRPr="00D40A43" w:rsidRDefault="00D40A43" w:rsidP="00D40A4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40A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выводит мочевину из организма;</w:t>
      </w:r>
    </w:p>
    <w:p w:rsidR="00D40A43" w:rsidRPr="00D40A43" w:rsidRDefault="00D40A43" w:rsidP="00D40A4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40A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укрепляет сосуды;</w:t>
      </w:r>
    </w:p>
    <w:p w:rsidR="00D40A43" w:rsidRPr="00D40A43" w:rsidRDefault="00D40A43" w:rsidP="00D40A4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40A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благоприятно влияет на работу сердечной мышцы.</w:t>
      </w:r>
    </w:p>
    <w:p w:rsidR="00D40A43" w:rsidRPr="00D40A43" w:rsidRDefault="00D40A43" w:rsidP="00A707B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707BB" w:rsidRPr="00D40A43" w:rsidRDefault="00D40A43" w:rsidP="00A707BB">
      <w:pPr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40A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</w:t>
      </w:r>
      <w:r w:rsidR="00A707BB" w:rsidRPr="00D40A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есмотря на все свои полезные свойства, данный хлеб не рекомендуется к употреблению в отдельных случаях. К ним можно отнести следующие:</w:t>
      </w:r>
    </w:p>
    <w:p w:rsidR="00A707BB" w:rsidRPr="00D40A43" w:rsidRDefault="00A707BB" w:rsidP="00D40A4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40A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заболевания ЖКТ;</w:t>
      </w:r>
    </w:p>
    <w:p w:rsidR="00A707BB" w:rsidRPr="00D40A43" w:rsidRDefault="00A707BB" w:rsidP="00D40A4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40A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диабет и ожирение;</w:t>
      </w:r>
    </w:p>
    <w:p w:rsidR="00A707BB" w:rsidRPr="00D40A43" w:rsidRDefault="00A707BB" w:rsidP="00D40A4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40A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беременность;</w:t>
      </w:r>
    </w:p>
    <w:p w:rsidR="00A707BB" w:rsidRPr="00D40A43" w:rsidRDefault="00A707BB" w:rsidP="00D40A4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40A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кормление грудью.</w:t>
      </w:r>
    </w:p>
    <w:p w:rsidR="00A707BB" w:rsidRPr="00D40A43" w:rsidRDefault="00A707BB" w:rsidP="00A707BB">
      <w:pPr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40A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От употребления продукта следует воздержаться людям с диагностированной повышенной кислотностью, атрофией слизистой желудка и энтероколитом. В ином случае это может привести к обострению состояния. </w:t>
      </w:r>
      <w:r w:rsidR="00D40A43" w:rsidRPr="00D40A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</w:t>
      </w:r>
      <w:r w:rsidRPr="00D40A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человека, страдающего от заболеваний ЖКТ, может наблюдаться вздутие живота из-за определенных ингредиентов, входящих в состав продукта.</w:t>
      </w:r>
    </w:p>
    <w:p w:rsidR="00A707BB" w:rsidRPr="00CA6F83" w:rsidRDefault="00A707BB" w:rsidP="00CA6F83">
      <w:pPr>
        <w:spacing w:before="600" w:after="57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D40A4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Правила хранения</w:t>
      </w:r>
      <w:r w:rsidR="00D40A4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                                                                                                            </w:t>
      </w:r>
      <w:r w:rsidRPr="00D40A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Чтобы хлеб данного сорта мог дольше храниться, делать это желательно следующим образом:</w:t>
      </w:r>
      <w:r w:rsidR="00D40A4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                                                                                                             </w:t>
      </w:r>
      <w:r w:rsidRPr="00D40A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для сохранения вкусовых качеств </w:t>
      </w:r>
      <w:r w:rsidR="00D40A43" w:rsidRPr="00D40A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необходимо обернуть хлеб в холщо</w:t>
      </w:r>
      <w:r w:rsidRPr="00D40A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вое или льняное полотенце и хранить при комнатной температуре;</w:t>
      </w:r>
      <w:r w:rsidR="00D40A4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                                 </w:t>
      </w:r>
      <w:r w:rsidRPr="00D40A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сохранить свойства и не дать зачерстветь можно при помощи завертывания в бумагу или однотонную ткань;</w:t>
      </w:r>
      <w:r w:rsidR="00D40A4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                                                                                           </w:t>
      </w:r>
      <w:r w:rsidRPr="00D40A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хранить этот хлеб отдельно от белых сортов, чтобы избежать быстрого росту картофельной палочки;</w:t>
      </w:r>
      <w:r w:rsidR="00CA6F8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                                                                                         </w:t>
      </w:r>
      <w:r w:rsidRPr="00D40A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допускается положить буханку в морозильную камеру, предварительно порезав его;</w:t>
      </w:r>
      <w:r w:rsidR="00CA6F8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                                                                                                                </w:t>
      </w:r>
      <w:r w:rsidRPr="00D40A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сохранить свежесть можно с помощью яблока, щепотки соли или очищенного картофеля, которые кладут вместе с буханкой;</w:t>
      </w:r>
      <w:r w:rsidR="00CA6F8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                                         </w:t>
      </w:r>
      <w:r w:rsidRPr="00D40A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лучше всего хлеб сохраняется в деревянной хлебнице, потому что этот материал является хорошим антисептиком и позволяет продукту «дышать» не черствея.</w:t>
      </w:r>
    </w:p>
    <w:p w:rsidR="00A707BB" w:rsidRDefault="00A707BB" w:rsidP="00452D1E">
      <w:pPr>
        <w:spacing w:after="329" w:line="240" w:lineRule="auto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52D1E" w:rsidRPr="00610202" w:rsidRDefault="00452D1E" w:rsidP="00452D1E">
      <w:pPr>
        <w:spacing w:after="329" w:line="240" w:lineRule="auto"/>
        <w:outlineLvl w:val="2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610202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Ржаной</w:t>
      </w:r>
    </w:p>
    <w:p w:rsidR="00452D1E" w:rsidRPr="00CD56EE" w:rsidRDefault="00CD56EE" w:rsidP="00CD56EE">
      <w:pPr>
        <w:spacing w:after="329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7393EC43" wp14:editId="28EC6DDF">
            <wp:extent cx="3924300" cy="3600450"/>
            <wp:effectExtent l="0" t="0" r="0" b="0"/>
            <wp:docPr id="13" name="Рисунок 1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0202" w:rsidRDefault="00610202" w:rsidP="00452D1E">
      <w:pPr>
        <w:spacing w:after="329" w:line="240" w:lineRule="auto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C0E05" w:rsidRDefault="007C0E05" w:rsidP="007C0E05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1E211F"/>
          <w:sz w:val="36"/>
          <w:szCs w:val="36"/>
          <w:lang w:eastAsia="ru-RU"/>
        </w:rPr>
      </w:pPr>
    </w:p>
    <w:p w:rsidR="007C0E05" w:rsidRPr="007C0E05" w:rsidRDefault="007C0E05" w:rsidP="007C0E05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E211F"/>
          <w:sz w:val="28"/>
          <w:szCs w:val="28"/>
          <w:lang w:eastAsia="ru-RU"/>
        </w:rPr>
      </w:pPr>
      <w:r w:rsidRPr="007C0E05">
        <w:rPr>
          <w:rFonts w:ascii="Times New Roman" w:eastAsia="Times New Roman" w:hAnsi="Times New Roman" w:cs="Times New Roman"/>
          <w:color w:val="1E211F"/>
          <w:sz w:val="28"/>
          <w:szCs w:val="28"/>
          <w:lang w:eastAsia="ru-RU"/>
        </w:rPr>
        <w:lastRenderedPageBreak/>
        <w:t xml:space="preserve">Свежий ржаной хлеб легко узнать по ровной, </w:t>
      </w:r>
      <w:r w:rsidRPr="007C0E05">
        <w:rPr>
          <w:rFonts w:ascii="Times New Roman" w:eastAsia="Times New Roman" w:hAnsi="Times New Roman" w:cs="Times New Roman"/>
          <w:sz w:val="28"/>
          <w:szCs w:val="28"/>
          <w:lang w:eastAsia="ru-RU"/>
        </w:rPr>
        <w:t>с </w:t>
      </w:r>
      <w:hyperlink r:id="rId15" w:tgtFrame="_blank" w:history="1">
        <w:r w:rsidRPr="007C0E0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легким глянцем корке</w:t>
        </w:r>
      </w:hyperlink>
      <w:r w:rsidRPr="007C0E0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C0E05">
        <w:rPr>
          <w:rFonts w:ascii="Times New Roman" w:eastAsia="Times New Roman" w:hAnsi="Times New Roman" w:cs="Times New Roman"/>
          <w:color w:val="1E211F"/>
          <w:sz w:val="28"/>
          <w:szCs w:val="28"/>
          <w:lang w:eastAsia="ru-RU"/>
        </w:rPr>
        <w:t>темно-коричневого цвета. На срезе мякиш должен быть однородным, влажным, с мелкими порами и без крупных пустот — такая структура говорит о качественной закваске и правильной выпечке. Корка может быть толще, чем у пшеничного хлеба, но она не должна быть пересушенной, потрескавшейся или с пригаром. Сама буханка должна была целой, без сколов, вмятин и боковых трещин, которые часто свидетельствуют о нарушении технологии или неправильном хранении.</w:t>
      </w:r>
    </w:p>
    <w:p w:rsidR="007C0E05" w:rsidRPr="007C0E05" w:rsidRDefault="007C0E05" w:rsidP="007C0E05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E211F"/>
          <w:sz w:val="28"/>
          <w:szCs w:val="28"/>
          <w:lang w:eastAsia="ru-RU"/>
        </w:rPr>
      </w:pPr>
      <w:r w:rsidRPr="007C0E05">
        <w:rPr>
          <w:rFonts w:ascii="Times New Roman" w:eastAsia="Times New Roman" w:hAnsi="Times New Roman" w:cs="Times New Roman"/>
          <w:color w:val="1E211F"/>
          <w:sz w:val="28"/>
          <w:szCs w:val="28"/>
          <w:lang w:eastAsia="ru-RU"/>
        </w:rPr>
        <w:t>Запах. Хороший ржаной хлеб пахнет приятно-кисло и пряно, иногда с легкими нотами поджаренного солода. Аромат должен быть чистым, без посторонних примесей.</w:t>
      </w:r>
    </w:p>
    <w:p w:rsidR="007C0E05" w:rsidRPr="007C0E05" w:rsidRDefault="007C0E05" w:rsidP="007C0E05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E211F"/>
          <w:sz w:val="28"/>
          <w:szCs w:val="28"/>
          <w:lang w:eastAsia="ru-RU"/>
        </w:rPr>
      </w:pPr>
      <w:r w:rsidRPr="007C0E05">
        <w:rPr>
          <w:rFonts w:ascii="Times New Roman" w:eastAsia="Times New Roman" w:hAnsi="Times New Roman" w:cs="Times New Roman"/>
          <w:color w:val="1E211F"/>
          <w:sz w:val="28"/>
          <w:szCs w:val="28"/>
          <w:lang w:eastAsia="ru-RU"/>
        </w:rPr>
        <w:t>Вкус. Обратите внимание на мягкую кислинку и сбалансированность вкуса. Качественный ржаной хлеб на вкус плотнее пшеничного, но не клейкий и не чрезмерно кислый.</w:t>
      </w:r>
    </w:p>
    <w:p w:rsidR="007C0E05" w:rsidRPr="007C0E05" w:rsidRDefault="007C0E05" w:rsidP="007C0E05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E211F"/>
          <w:sz w:val="28"/>
          <w:szCs w:val="28"/>
          <w:lang w:eastAsia="ru-RU"/>
        </w:rPr>
      </w:pPr>
      <w:r w:rsidRPr="007C0E05">
        <w:rPr>
          <w:rFonts w:ascii="Times New Roman" w:eastAsia="Times New Roman" w:hAnsi="Times New Roman" w:cs="Times New Roman"/>
          <w:color w:val="1E211F"/>
          <w:sz w:val="28"/>
          <w:szCs w:val="28"/>
          <w:lang w:eastAsia="ru-RU"/>
        </w:rPr>
        <w:t>Свежий ржаной хлеб при легком нажатии на корку слегка пружинит, а его мякиш не крошится. Слишком влажный, липкий или клейкий мякиш — результат того, что хлеб или не допекли, или он уже не первой свежести. Пересушенный хлеб выдает себя твердой коркой и мякишем, который рассыпается. Качественный продукт остается упругим и влажным даже на 2-3 день, если его правильно хранили.</w:t>
      </w:r>
    </w:p>
    <w:p w:rsidR="007C0E05" w:rsidRPr="007C0E05" w:rsidRDefault="007C0E05" w:rsidP="007C0E05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1E211F"/>
          <w:sz w:val="28"/>
          <w:szCs w:val="28"/>
          <w:lang w:eastAsia="ru-RU"/>
        </w:rPr>
      </w:pPr>
      <w:r w:rsidRPr="007C0E05">
        <w:rPr>
          <w:rFonts w:ascii="Times New Roman" w:eastAsia="Times New Roman" w:hAnsi="Times New Roman" w:cs="Times New Roman"/>
          <w:b/>
          <w:bCs/>
          <w:color w:val="1E211F"/>
          <w:sz w:val="28"/>
          <w:szCs w:val="28"/>
          <w:lang w:eastAsia="ru-RU"/>
        </w:rPr>
        <w:t>Польза ржаного хлеба</w:t>
      </w:r>
    </w:p>
    <w:p w:rsidR="007C0E05" w:rsidRPr="007C0E05" w:rsidRDefault="007C0E05" w:rsidP="007C0E05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E211F"/>
          <w:sz w:val="28"/>
          <w:szCs w:val="28"/>
          <w:lang w:eastAsia="ru-RU"/>
        </w:rPr>
      </w:pPr>
      <w:r w:rsidRPr="007C0E05">
        <w:rPr>
          <w:rFonts w:ascii="Times New Roman" w:eastAsia="Times New Roman" w:hAnsi="Times New Roman" w:cs="Times New Roman"/>
          <w:color w:val="1E211F"/>
          <w:sz w:val="28"/>
          <w:szCs w:val="28"/>
          <w:lang w:eastAsia="ru-RU"/>
        </w:rPr>
        <w:t>Ржаной хлеб может похвастаться высоким содержанием пищевых волокон (клетчатки), комплексом витаминов группы B (особенно B1, B2, B3) и важными микроэлементами (железом, магнием, </w:t>
      </w:r>
      <w:hyperlink r:id="rId16" w:tgtFrame="_blank" w:history="1">
        <w:r w:rsidRPr="007C0E0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калием</w:t>
        </w:r>
      </w:hyperlink>
      <w:r w:rsidRPr="007C0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7C0E05">
        <w:rPr>
          <w:rFonts w:ascii="Times New Roman" w:eastAsia="Times New Roman" w:hAnsi="Times New Roman" w:cs="Times New Roman"/>
          <w:color w:val="1E211F"/>
          <w:sz w:val="28"/>
          <w:szCs w:val="28"/>
          <w:lang w:eastAsia="ru-RU"/>
        </w:rPr>
        <w:t>цинком и фосфором). Он богат </w:t>
      </w:r>
      <w:hyperlink r:id="rId17" w:tgtFrame="_blank" w:history="1">
        <w:r w:rsidRPr="007C0E0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сложными углеводами</w:t>
        </w:r>
      </w:hyperlink>
      <w:r w:rsidRPr="007C0E05">
        <w:rPr>
          <w:rFonts w:ascii="Times New Roman" w:eastAsia="Times New Roman" w:hAnsi="Times New Roman" w:cs="Times New Roman"/>
          <w:color w:val="1E211F"/>
          <w:sz w:val="28"/>
          <w:szCs w:val="28"/>
          <w:lang w:eastAsia="ru-RU"/>
        </w:rPr>
        <w:t> и содержит так называемый устойчивый крахмал, который усваивается организмом гораздо медленнее, чем крахмал из пшеничного хлеба. Ферменты и органические кислоты, рождающиеся в процессе брожения закваски, дополнительно повышают усвояемость многих питательных веществ.</w:t>
      </w:r>
    </w:p>
    <w:p w:rsidR="007C0E05" w:rsidRPr="007C0E05" w:rsidRDefault="007C0E05" w:rsidP="007C0E05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E211F"/>
          <w:sz w:val="28"/>
          <w:szCs w:val="28"/>
          <w:lang w:eastAsia="ru-RU"/>
        </w:rPr>
      </w:pPr>
      <w:r w:rsidRPr="007C0E05">
        <w:rPr>
          <w:rFonts w:ascii="Times New Roman" w:eastAsia="Times New Roman" w:hAnsi="Times New Roman" w:cs="Times New Roman"/>
          <w:color w:val="1E211F"/>
          <w:sz w:val="28"/>
          <w:szCs w:val="28"/>
          <w:lang w:eastAsia="ru-RU"/>
        </w:rPr>
        <w:t>В ржаной муке присутствует бета-</w:t>
      </w:r>
      <w:proofErr w:type="spellStart"/>
      <w:r w:rsidRPr="007C0E05">
        <w:rPr>
          <w:rFonts w:ascii="Times New Roman" w:eastAsia="Times New Roman" w:hAnsi="Times New Roman" w:cs="Times New Roman"/>
          <w:color w:val="1E211F"/>
          <w:sz w:val="28"/>
          <w:szCs w:val="28"/>
          <w:lang w:eastAsia="ru-RU"/>
        </w:rPr>
        <w:t>глюкан</w:t>
      </w:r>
      <w:proofErr w:type="spellEnd"/>
      <w:r w:rsidRPr="007C0E05">
        <w:rPr>
          <w:rFonts w:ascii="Times New Roman" w:eastAsia="Times New Roman" w:hAnsi="Times New Roman" w:cs="Times New Roman"/>
          <w:color w:val="1E211F"/>
          <w:sz w:val="28"/>
          <w:szCs w:val="28"/>
          <w:lang w:eastAsia="ru-RU"/>
        </w:rPr>
        <w:t> — вид растворимой клетчатки, который способствует снижению уровня холестерина в крови. Наличие антиоксидантов, например, фенольных соединений связывают со способностью уменьшать окислительный стресс и поддерживать здоровье сосудов.</w:t>
      </w:r>
    </w:p>
    <w:p w:rsidR="007C0E05" w:rsidRPr="007C0E05" w:rsidRDefault="007C0E05" w:rsidP="007C0E05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E211F"/>
          <w:sz w:val="28"/>
          <w:szCs w:val="28"/>
          <w:lang w:eastAsia="ru-RU"/>
        </w:rPr>
      </w:pPr>
      <w:r w:rsidRPr="007C0E05">
        <w:rPr>
          <w:rFonts w:ascii="Times New Roman" w:eastAsia="Times New Roman" w:hAnsi="Times New Roman" w:cs="Times New Roman"/>
          <w:color w:val="1E211F"/>
          <w:sz w:val="28"/>
          <w:szCs w:val="28"/>
          <w:lang w:eastAsia="ru-RU"/>
        </w:rPr>
        <w:lastRenderedPageBreak/>
        <w:t xml:space="preserve">Благодаря большому количеству клетчатки ржаной хлеб помогает наладить регулярную работу кишечника, снижает риск запоров, способствует росту полезной микрофлоры (оказывает </w:t>
      </w:r>
      <w:proofErr w:type="spellStart"/>
      <w:r w:rsidRPr="007C0E05">
        <w:rPr>
          <w:rFonts w:ascii="Times New Roman" w:eastAsia="Times New Roman" w:hAnsi="Times New Roman" w:cs="Times New Roman"/>
          <w:color w:val="1E211F"/>
          <w:sz w:val="28"/>
          <w:szCs w:val="28"/>
          <w:lang w:eastAsia="ru-RU"/>
        </w:rPr>
        <w:t>пребиотический</w:t>
      </w:r>
      <w:proofErr w:type="spellEnd"/>
      <w:r w:rsidRPr="007C0E05">
        <w:rPr>
          <w:rFonts w:ascii="Times New Roman" w:eastAsia="Times New Roman" w:hAnsi="Times New Roman" w:cs="Times New Roman"/>
          <w:color w:val="1E211F"/>
          <w:sz w:val="28"/>
          <w:szCs w:val="28"/>
          <w:lang w:eastAsia="ru-RU"/>
        </w:rPr>
        <w:t xml:space="preserve"> эффект) и улучшает обмен веществ. Употребление ржаного хлеба дает более длительное чувство сытости по сравнению с белым хлебом, что полезно для контроля веса.</w:t>
      </w:r>
    </w:p>
    <w:p w:rsidR="007C0E05" w:rsidRPr="007C0E05" w:rsidRDefault="007C0E05" w:rsidP="007C0E05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E211F"/>
          <w:sz w:val="28"/>
          <w:szCs w:val="28"/>
          <w:lang w:eastAsia="ru-RU"/>
        </w:rPr>
      </w:pPr>
      <w:r w:rsidRPr="007C0E05">
        <w:rPr>
          <w:rFonts w:ascii="Times New Roman" w:eastAsia="Times New Roman" w:hAnsi="Times New Roman" w:cs="Times New Roman"/>
          <w:color w:val="1E211F"/>
          <w:sz w:val="28"/>
          <w:szCs w:val="28"/>
          <w:lang w:eastAsia="ru-RU"/>
        </w:rPr>
        <w:t xml:space="preserve">Витамины группы B и железо поддерживают </w:t>
      </w:r>
      <w:proofErr w:type="spellStart"/>
      <w:r w:rsidRPr="007C0E05">
        <w:rPr>
          <w:rFonts w:ascii="Times New Roman" w:eastAsia="Times New Roman" w:hAnsi="Times New Roman" w:cs="Times New Roman"/>
          <w:color w:val="1E211F"/>
          <w:sz w:val="28"/>
          <w:szCs w:val="28"/>
          <w:lang w:eastAsia="ru-RU"/>
        </w:rPr>
        <w:t>энергообмен</w:t>
      </w:r>
      <w:proofErr w:type="spellEnd"/>
      <w:r w:rsidRPr="007C0E05">
        <w:rPr>
          <w:rFonts w:ascii="Times New Roman" w:eastAsia="Times New Roman" w:hAnsi="Times New Roman" w:cs="Times New Roman"/>
          <w:color w:val="1E211F"/>
          <w:sz w:val="28"/>
          <w:szCs w:val="28"/>
          <w:lang w:eastAsia="ru-RU"/>
        </w:rPr>
        <w:t>, работу нервной системы и участвуют в процессе кроветворения. Магний и калий необходимы для стабильной работы сердца и сосудов и регуляции артериального давления.</w:t>
      </w:r>
    </w:p>
    <w:p w:rsidR="007C0E05" w:rsidRPr="007C0E05" w:rsidRDefault="007C0E05" w:rsidP="007C0E05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E211F"/>
          <w:sz w:val="28"/>
          <w:szCs w:val="28"/>
          <w:lang w:eastAsia="ru-RU"/>
        </w:rPr>
      </w:pPr>
      <w:r w:rsidRPr="007C0E05">
        <w:rPr>
          <w:rFonts w:ascii="Times New Roman" w:eastAsia="Times New Roman" w:hAnsi="Times New Roman" w:cs="Times New Roman"/>
          <w:color w:val="1E211F"/>
          <w:sz w:val="28"/>
          <w:szCs w:val="28"/>
          <w:lang w:eastAsia="ru-RU"/>
        </w:rPr>
        <w:t>Ферментированные продукты на закваске обладают более низким </w:t>
      </w:r>
      <w:hyperlink r:id="rId18" w:tgtFrame="_blank" w:history="1">
        <w:r w:rsidRPr="007C0E0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гликемическим индексом</w:t>
        </w:r>
      </w:hyperlink>
      <w:r w:rsidRPr="007C0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7C0E05">
        <w:rPr>
          <w:rFonts w:ascii="Times New Roman" w:eastAsia="Times New Roman" w:hAnsi="Times New Roman" w:cs="Times New Roman"/>
          <w:color w:val="1E211F"/>
          <w:sz w:val="28"/>
          <w:szCs w:val="28"/>
          <w:lang w:eastAsia="ru-RU"/>
        </w:rPr>
        <w:t xml:space="preserve">Это означает, что они вызывают более медленный и плавный подъем уровня сахара в крови, что крайне важно для профилактики диабета 2 типа и метаболического синдрома. Клинические наблюдения подтверждают положительное влияние ржаного хлеба на уровень инсулина и чувство насыщения у людей с предрасположенностью к </w:t>
      </w:r>
      <w:proofErr w:type="spellStart"/>
      <w:r w:rsidRPr="007C0E05">
        <w:rPr>
          <w:rFonts w:ascii="Times New Roman" w:eastAsia="Times New Roman" w:hAnsi="Times New Roman" w:cs="Times New Roman"/>
          <w:color w:val="1E211F"/>
          <w:sz w:val="28"/>
          <w:szCs w:val="28"/>
          <w:lang w:eastAsia="ru-RU"/>
        </w:rPr>
        <w:t>инсулинорезистентности</w:t>
      </w:r>
      <w:proofErr w:type="spellEnd"/>
      <w:r w:rsidRPr="007C0E05">
        <w:rPr>
          <w:rFonts w:ascii="Times New Roman" w:eastAsia="Times New Roman" w:hAnsi="Times New Roman" w:cs="Times New Roman"/>
          <w:color w:val="1E211F"/>
          <w:sz w:val="28"/>
          <w:szCs w:val="28"/>
          <w:lang w:eastAsia="ru-RU"/>
        </w:rPr>
        <w:t>.</w:t>
      </w:r>
    </w:p>
    <w:p w:rsidR="007C0E05" w:rsidRPr="007C0E05" w:rsidRDefault="007C0E05" w:rsidP="007C0E05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b/>
          <w:bCs/>
          <w:color w:val="1E211F"/>
          <w:sz w:val="28"/>
          <w:szCs w:val="28"/>
          <w:lang w:eastAsia="ru-RU"/>
        </w:rPr>
      </w:pPr>
      <w:r w:rsidRPr="007C0E05">
        <w:rPr>
          <w:rFonts w:ascii="Times New Roman" w:eastAsia="Times New Roman" w:hAnsi="Times New Roman" w:cs="Times New Roman"/>
          <w:b/>
          <w:bCs/>
          <w:color w:val="1E211F"/>
          <w:sz w:val="28"/>
          <w:szCs w:val="28"/>
          <w:lang w:eastAsia="ru-RU"/>
        </w:rPr>
        <w:t>Вред ржаного хлеб</w:t>
      </w:r>
    </w:p>
    <w:p w:rsidR="007C0E05" w:rsidRPr="007C0E05" w:rsidRDefault="007C0E05" w:rsidP="007C0E05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E211F"/>
          <w:sz w:val="28"/>
          <w:szCs w:val="28"/>
          <w:lang w:eastAsia="ru-RU"/>
        </w:rPr>
      </w:pPr>
      <w:r w:rsidRPr="007C0E05">
        <w:rPr>
          <w:rFonts w:ascii="Times New Roman" w:eastAsia="Times New Roman" w:hAnsi="Times New Roman" w:cs="Times New Roman"/>
          <w:color w:val="1E211F"/>
          <w:sz w:val="28"/>
          <w:szCs w:val="28"/>
          <w:lang w:eastAsia="ru-RU"/>
        </w:rPr>
        <w:t xml:space="preserve">Ржаной хлеб содержит </w:t>
      </w:r>
      <w:proofErr w:type="spellStart"/>
      <w:r w:rsidRPr="007C0E05">
        <w:rPr>
          <w:rFonts w:ascii="Times New Roman" w:eastAsia="Times New Roman" w:hAnsi="Times New Roman" w:cs="Times New Roman"/>
          <w:color w:val="1E211F"/>
          <w:sz w:val="28"/>
          <w:szCs w:val="28"/>
          <w:lang w:eastAsia="ru-RU"/>
        </w:rPr>
        <w:t>глютен</w:t>
      </w:r>
      <w:proofErr w:type="spellEnd"/>
      <w:r w:rsidRPr="007C0E05">
        <w:rPr>
          <w:rFonts w:ascii="Times New Roman" w:eastAsia="Times New Roman" w:hAnsi="Times New Roman" w:cs="Times New Roman"/>
          <w:color w:val="1E211F"/>
          <w:sz w:val="28"/>
          <w:szCs w:val="28"/>
          <w:lang w:eastAsia="ru-RU"/>
        </w:rPr>
        <w:t xml:space="preserve">, поэтому он строго противопоказан людям с </w:t>
      </w:r>
      <w:proofErr w:type="spellStart"/>
      <w:r w:rsidRPr="007C0E05">
        <w:rPr>
          <w:rFonts w:ascii="Times New Roman" w:eastAsia="Times New Roman" w:hAnsi="Times New Roman" w:cs="Times New Roman"/>
          <w:color w:val="1E211F"/>
          <w:sz w:val="28"/>
          <w:szCs w:val="28"/>
          <w:lang w:eastAsia="ru-RU"/>
        </w:rPr>
        <w:t>целиакией</w:t>
      </w:r>
      <w:proofErr w:type="spellEnd"/>
      <w:r w:rsidRPr="007C0E05">
        <w:rPr>
          <w:rFonts w:ascii="Times New Roman" w:eastAsia="Times New Roman" w:hAnsi="Times New Roman" w:cs="Times New Roman"/>
          <w:color w:val="1E211F"/>
          <w:sz w:val="28"/>
          <w:szCs w:val="28"/>
          <w:lang w:eastAsia="ru-RU"/>
        </w:rPr>
        <w:t xml:space="preserve"> или индивидуальной непереносимостью этого белка. Из-за высокой кислотности и специфических органических кислот ржаной хлеб может вызывать дискомфорт у тех, кто страдает заболеваниями желудка (гастритом с повышенной кислотностью, язвенной болезнью), особенно в стадии обострения.</w:t>
      </w:r>
    </w:p>
    <w:p w:rsidR="007C0E05" w:rsidRPr="007C0E05" w:rsidRDefault="007C0E05" w:rsidP="007C0E05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E211F"/>
          <w:sz w:val="28"/>
          <w:szCs w:val="28"/>
          <w:lang w:eastAsia="ru-RU"/>
        </w:rPr>
      </w:pPr>
      <w:r w:rsidRPr="007C0E05">
        <w:rPr>
          <w:rFonts w:ascii="Times New Roman" w:eastAsia="Times New Roman" w:hAnsi="Times New Roman" w:cs="Times New Roman"/>
          <w:color w:val="1E211F"/>
          <w:sz w:val="28"/>
          <w:szCs w:val="28"/>
          <w:lang w:eastAsia="ru-RU"/>
        </w:rPr>
        <w:t>Большое количество клетчатки в составе способно усугублять симптомы синдрома раздраженного кишечника, вызывать вздутие, метеоризм и колики, если есть индивидуальная склонность к этим проблемам. Употребление ржаного хлеба в больших объемах не рекомендуется при серьезных нарушениях пищеварения и хроническом панкреатите. Стоит быть осторожнее пожилым людям и детям младшего возраста: избыток клетчатки и кислая среда хлеба иногда могут провоцировать расстройства пищеварения.</w:t>
      </w:r>
    </w:p>
    <w:p w:rsidR="007C0E05" w:rsidRPr="007C0E05" w:rsidRDefault="007C0E05" w:rsidP="007C0E05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E211F"/>
          <w:sz w:val="28"/>
          <w:szCs w:val="28"/>
          <w:lang w:eastAsia="ru-RU"/>
        </w:rPr>
      </w:pPr>
      <w:r w:rsidRPr="007C0E05">
        <w:rPr>
          <w:rFonts w:ascii="Times New Roman" w:eastAsia="Times New Roman" w:hAnsi="Times New Roman" w:cs="Times New Roman"/>
          <w:color w:val="1E211F"/>
          <w:sz w:val="28"/>
          <w:szCs w:val="28"/>
          <w:lang w:eastAsia="ru-RU"/>
        </w:rPr>
        <w:t>При хронических заболеваниях почек некоторые сорта ржаного хлеба с добавлением соли или солода могут содержать избыток натрия и фосфора, что требует корректировки диеты.</w:t>
      </w:r>
    </w:p>
    <w:p w:rsidR="007C0E05" w:rsidRPr="007C0E05" w:rsidRDefault="007C0E05" w:rsidP="007C0E05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E211F"/>
          <w:sz w:val="28"/>
          <w:szCs w:val="28"/>
          <w:lang w:eastAsia="ru-RU"/>
        </w:rPr>
      </w:pPr>
    </w:p>
    <w:p w:rsidR="007C0E05" w:rsidRPr="007C0E05" w:rsidRDefault="007C0E05" w:rsidP="007C0E05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1E211F"/>
          <w:sz w:val="28"/>
          <w:szCs w:val="28"/>
          <w:lang w:eastAsia="ru-RU"/>
        </w:rPr>
      </w:pPr>
      <w:r w:rsidRPr="007C0E05">
        <w:rPr>
          <w:rFonts w:ascii="Times New Roman" w:eastAsia="Times New Roman" w:hAnsi="Times New Roman" w:cs="Times New Roman"/>
          <w:b/>
          <w:bCs/>
          <w:color w:val="1E211F"/>
          <w:sz w:val="28"/>
          <w:szCs w:val="28"/>
          <w:lang w:eastAsia="ru-RU"/>
        </w:rPr>
        <w:lastRenderedPageBreak/>
        <w:t xml:space="preserve">Хранение </w:t>
      </w:r>
    </w:p>
    <w:p w:rsidR="007C0E05" w:rsidRPr="007C0E05" w:rsidRDefault="00004470" w:rsidP="007C0E05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E21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E211F"/>
          <w:sz w:val="28"/>
          <w:szCs w:val="28"/>
          <w:lang w:eastAsia="ru-RU"/>
        </w:rPr>
        <w:t>Х</w:t>
      </w:r>
      <w:r w:rsidR="007C0E05" w:rsidRPr="007C0E05">
        <w:rPr>
          <w:rFonts w:ascii="Times New Roman" w:eastAsia="Times New Roman" w:hAnsi="Times New Roman" w:cs="Times New Roman"/>
          <w:color w:val="1E211F"/>
          <w:sz w:val="28"/>
          <w:szCs w:val="28"/>
          <w:lang w:eastAsia="ru-RU"/>
        </w:rPr>
        <w:t>ранить при температуре 15-22 °C в сухом месте, защищенном от прямых солнечных лучей и сквозняков. Оптимальная влажность воздуха — не выше 70%, иначе велик риск появления плесени. Идеальная тара — деревянная или керамическая хлебница, также подойдет бумажный пакет или льняной мешочек. Полиэтиленовые пакеты можно использовать лишь для очень кратковременного хранения, иначе мякиш быстро становится липким, а корка — мягкой.</w:t>
      </w:r>
    </w:p>
    <w:p w:rsidR="007C0E05" w:rsidRPr="007C0E05" w:rsidRDefault="007C0E05" w:rsidP="007C0E05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E211F"/>
          <w:sz w:val="28"/>
          <w:szCs w:val="28"/>
          <w:lang w:eastAsia="ru-RU"/>
        </w:rPr>
      </w:pPr>
      <w:r w:rsidRPr="007C0E05">
        <w:rPr>
          <w:rFonts w:ascii="Times New Roman" w:eastAsia="Times New Roman" w:hAnsi="Times New Roman" w:cs="Times New Roman"/>
          <w:color w:val="1E211F"/>
          <w:sz w:val="28"/>
          <w:szCs w:val="28"/>
          <w:lang w:eastAsia="ru-RU"/>
        </w:rPr>
        <w:t xml:space="preserve">Лучше хранить буханку целиком, не нарезая: у нарезанного хлеба срезы черствеют гораздо быстрее. </w:t>
      </w:r>
    </w:p>
    <w:p w:rsidR="007C0E05" w:rsidRPr="00004470" w:rsidRDefault="007C0E05" w:rsidP="00004470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E211F"/>
          <w:sz w:val="28"/>
          <w:szCs w:val="28"/>
          <w:lang w:eastAsia="ru-RU"/>
        </w:rPr>
      </w:pPr>
      <w:r w:rsidRPr="007C0E05">
        <w:rPr>
          <w:rFonts w:ascii="Times New Roman" w:eastAsia="Times New Roman" w:hAnsi="Times New Roman" w:cs="Times New Roman"/>
          <w:color w:val="1E211F"/>
          <w:sz w:val="28"/>
          <w:szCs w:val="28"/>
          <w:lang w:eastAsia="ru-RU"/>
        </w:rPr>
        <w:t xml:space="preserve">Для длительного хранения часть хлеба можно сразу отправить в морозильную камеру, плотно обернув пищевой пленкой или упаковав в герметичные пакеты, удалив максимум воздуха, чтобы избежать образования инея и впитывания посторонних запахов. После </w:t>
      </w:r>
      <w:proofErr w:type="spellStart"/>
      <w:r w:rsidRPr="007C0E05">
        <w:rPr>
          <w:rFonts w:ascii="Times New Roman" w:eastAsia="Times New Roman" w:hAnsi="Times New Roman" w:cs="Times New Roman"/>
          <w:color w:val="1E211F"/>
          <w:sz w:val="28"/>
          <w:szCs w:val="28"/>
          <w:lang w:eastAsia="ru-RU"/>
        </w:rPr>
        <w:t>разморозки</w:t>
      </w:r>
      <w:proofErr w:type="spellEnd"/>
      <w:r w:rsidRPr="007C0E05">
        <w:rPr>
          <w:rFonts w:ascii="Times New Roman" w:eastAsia="Times New Roman" w:hAnsi="Times New Roman" w:cs="Times New Roman"/>
          <w:color w:val="1E211F"/>
          <w:sz w:val="28"/>
          <w:szCs w:val="28"/>
          <w:lang w:eastAsia="ru-RU"/>
        </w:rPr>
        <w:t xml:space="preserve"> его вкус и текстура практически не меняются, если размораживать медленно — на полке холодильника или просто при комнатной температуре, не используя микроволновую печь.</w:t>
      </w:r>
    </w:p>
    <w:p w:rsidR="00277176" w:rsidRDefault="00277176" w:rsidP="00CD56EE">
      <w:pPr>
        <w:spacing w:after="329" w:line="240" w:lineRule="auto"/>
        <w:outlineLvl w:val="2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B14CEC" w:rsidRPr="00B14CEC" w:rsidRDefault="00452D1E" w:rsidP="00B14CEC">
      <w:pPr>
        <w:spacing w:after="329" w:line="240" w:lineRule="auto"/>
        <w:outlineLvl w:val="2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CD56EE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Серый</w:t>
      </w:r>
      <w:r w:rsidR="00B14CEC" w:rsidRPr="00B14CEC">
        <w:rPr>
          <w:rFonts w:ascii="Arial" w:eastAsia="Times New Roman" w:hAnsi="Arial" w:cs="Arial"/>
          <w:color w:val="333333"/>
          <w:sz w:val="21"/>
          <w:szCs w:val="21"/>
          <w:lang w:eastAsia="ru-RU"/>
        </w:rPr>
        <w:fldChar w:fldCharType="begin"/>
      </w:r>
      <w:r w:rsidR="00B14CEC" w:rsidRPr="00B14CEC">
        <w:rPr>
          <w:rFonts w:ascii="Arial" w:eastAsia="Times New Roman" w:hAnsi="Arial" w:cs="Arial"/>
          <w:color w:val="333333"/>
          <w:sz w:val="21"/>
          <w:szCs w:val="21"/>
          <w:lang w:eastAsia="ru-RU"/>
        </w:rPr>
        <w:instrText xml:space="preserve"> HYPERLINK "https://alice.yandex.ru/?utm_source=yandex&amp;utm_medium=interface&amp;utm_campaign=serp_aliseicon_chat&amp;reqid=1766655123949186-15004716465890893399-balancer-l7leveler-kubr-yp-sas-188-BAL&amp;theme=serp&amp;source_query=%D1%81%D0%B5%D1%80%D1%8B%D0%B9+%D1%85%D0%BB%D0%B5%D0%B1+%D0%BF%D0%BE%D0%BB%D1%8C%D0%B7%D0%B0&amp;alice_deeplink=%7B%22text%22%3A%22%D1%81%D0%B5%D1%80%D1%8B%D0%B9+%D1%85%D0%BB%D0%B5%D0%B1+%D0%BF%D0%BE%D0%BB%D1%8C%D0%B7%D0%B0%22%7D" \o "Алиса в чате" \t "_blank" </w:instrText>
      </w:r>
      <w:r w:rsidR="00B14CEC" w:rsidRPr="00B14CEC">
        <w:rPr>
          <w:rFonts w:ascii="Arial" w:eastAsia="Times New Roman" w:hAnsi="Arial" w:cs="Arial"/>
          <w:color w:val="333333"/>
          <w:sz w:val="21"/>
          <w:szCs w:val="21"/>
          <w:lang w:eastAsia="ru-RU"/>
        </w:rPr>
        <w:fldChar w:fldCharType="separate"/>
      </w:r>
    </w:p>
    <w:p w:rsidR="00B14CEC" w:rsidRPr="00B14CEC" w:rsidRDefault="00B14CEC" w:rsidP="00B14CEC">
      <w:pPr>
        <w:shd w:val="clear" w:color="auto" w:fill="FFFFFF"/>
        <w:spacing w:before="100" w:beforeAutospacing="1" w:after="100" w:afterAutospacing="1" w:line="240" w:lineRule="atLeast"/>
        <w:outlineLvl w:val="2"/>
        <w:rPr>
          <w:rFonts w:ascii="Arial" w:eastAsia="Times New Roman" w:hAnsi="Arial" w:cs="Arial"/>
          <w:color w:val="0000FF"/>
          <w:sz w:val="18"/>
          <w:szCs w:val="18"/>
          <w:lang w:eastAsia="ru-RU"/>
        </w:rPr>
      </w:pPr>
      <w:r>
        <w:rPr>
          <w:noProof/>
          <w:lang w:eastAsia="ru-RU"/>
        </w:rPr>
        <w:drawing>
          <wp:inline distT="0" distB="0" distL="0" distR="0" wp14:anchorId="71D2974A" wp14:editId="3702F190">
            <wp:extent cx="4324350" cy="3457575"/>
            <wp:effectExtent l="0" t="0" r="0" b="9525"/>
            <wp:docPr id="12" name="Рисунок 1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4CEC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</w:p>
    <w:p w:rsidR="00B14CEC" w:rsidRPr="00B14CEC" w:rsidRDefault="00B14CEC" w:rsidP="00B14CE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4CEC">
        <w:rPr>
          <w:rFonts w:ascii="Arial" w:eastAsia="Times New Roman" w:hAnsi="Arial" w:cs="Arial"/>
          <w:color w:val="333333"/>
          <w:sz w:val="21"/>
          <w:szCs w:val="21"/>
          <w:lang w:eastAsia="ru-RU"/>
        </w:rPr>
        <w:lastRenderedPageBreak/>
        <w:fldChar w:fldCharType="end"/>
      </w:r>
    </w:p>
    <w:p w:rsidR="00B14CEC" w:rsidRPr="00B14CEC" w:rsidRDefault="00B14CEC" w:rsidP="00B14CEC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4CEC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Серый хлеб (пшенично-ржаной хлеб) полезен благодаря сбалансированному составу</w:t>
      </w:r>
      <w:r w:rsidRPr="00B14C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В нём содержатся:  </w:t>
      </w:r>
    </w:p>
    <w:p w:rsidR="00B14CEC" w:rsidRPr="00B14CEC" w:rsidRDefault="00B14CEC" w:rsidP="00B14CEC">
      <w:pPr>
        <w:shd w:val="clear" w:color="auto" w:fill="FFFFFF"/>
        <w:spacing w:before="120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4CEC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Углеводы</w:t>
      </w:r>
      <w:r w:rsidRPr="00B14C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 крахмал и клетчатка, которые дают ощущение сытости.</w:t>
      </w:r>
    </w:p>
    <w:p w:rsidR="00B14CEC" w:rsidRPr="00B14CEC" w:rsidRDefault="00B14CEC" w:rsidP="00B14CEC">
      <w:p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4CEC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Белки</w:t>
      </w:r>
      <w:r w:rsidRPr="00B14C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 содержат незаменимые аминокислоты.</w:t>
      </w:r>
    </w:p>
    <w:p w:rsidR="00B14CEC" w:rsidRPr="00B14CEC" w:rsidRDefault="00B14CEC" w:rsidP="00B14CEC">
      <w:p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4CEC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Жиры</w:t>
      </w:r>
      <w:r w:rsidRPr="00B14C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 богаты полезными ненасыщенными жирными кислотами.</w:t>
      </w:r>
    </w:p>
    <w:p w:rsidR="00B14CEC" w:rsidRPr="00B14CEC" w:rsidRDefault="00B14CEC" w:rsidP="00B14CEC">
      <w:p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4CEC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Витамины</w:t>
      </w:r>
      <w:r w:rsidRPr="00B14C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группы B, PP, E, а также минеральные вещества — калий, кальций, магний, фосфор, железо.</w:t>
      </w:r>
    </w:p>
    <w:p w:rsidR="00B14CEC" w:rsidRPr="00B14CEC" w:rsidRDefault="00B14CEC" w:rsidP="00B14CEC">
      <w:p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4CEC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Пищевые волокна</w:t>
      </w:r>
      <w:r w:rsidRPr="00B14C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 необходимы для здоровья кишечной микрофлоры и иммунитета.</w:t>
      </w:r>
    </w:p>
    <w:p w:rsidR="00B14CEC" w:rsidRPr="00B14CEC" w:rsidRDefault="00B14CEC" w:rsidP="00B14CEC">
      <w:pPr>
        <w:shd w:val="clear" w:color="auto" w:fill="FFFFFF"/>
        <w:spacing w:after="18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B14CEC" w:rsidRPr="00B14CEC" w:rsidRDefault="00B14CEC" w:rsidP="00B14CEC">
      <w:pPr>
        <w:shd w:val="clear" w:color="auto" w:fill="FFFFFF"/>
        <w:spacing w:before="360" w:after="120" w:line="360" w:lineRule="atLeast"/>
        <w:outlineLvl w:val="1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B14CEC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Состав</w:t>
      </w:r>
    </w:p>
    <w:p w:rsidR="00B14CEC" w:rsidRPr="00B14CEC" w:rsidRDefault="00B14CEC" w:rsidP="00B14CEC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4C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Классический рецепт серого хлеба включает </w:t>
      </w:r>
      <w:r w:rsidRPr="00B14CEC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70% пшеничной и 30% ржаной муки</w:t>
      </w:r>
      <w:r w:rsidRPr="00B14C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Иногда добавляют небольшое количество овсяной или ячменной муки для улучшения вкуса и повышения пищевой ценности.  </w:t>
      </w:r>
    </w:p>
    <w:p w:rsidR="00B14CEC" w:rsidRPr="00B14CEC" w:rsidRDefault="00B14CEC" w:rsidP="00B14CEC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4CEC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Некоторые особенности состава</w:t>
      </w:r>
      <w:r w:rsidRPr="00B14C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</w:p>
    <w:p w:rsidR="00B14CEC" w:rsidRPr="00B14CEC" w:rsidRDefault="00B14CEC" w:rsidP="00B14CEC">
      <w:pPr>
        <w:shd w:val="clear" w:color="auto" w:fill="FFFFFF"/>
        <w:spacing w:before="120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4C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Ржаная мука придаёт хлебу характерный кисловатый привкус и серый оттенок.</w:t>
      </w:r>
    </w:p>
    <w:p w:rsidR="00B14CEC" w:rsidRPr="00B14CEC" w:rsidRDefault="00B14CEC" w:rsidP="00B14CEC">
      <w:p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4C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Дрожжи используются прессованные или сухие, вызывают брожение теста.</w:t>
      </w:r>
    </w:p>
    <w:p w:rsidR="00B14CEC" w:rsidRPr="00B14CEC" w:rsidRDefault="00B14CEC" w:rsidP="00B14CEC">
      <w:p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4C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лучшего подъёма добавляют немного сахара.</w:t>
      </w:r>
    </w:p>
    <w:p w:rsidR="00B14CEC" w:rsidRPr="00B14CEC" w:rsidRDefault="00B14CEC" w:rsidP="00B14CEC">
      <w:p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4C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Соль не только придаёт вкус, но и укрепляет клейковину.</w:t>
      </w:r>
    </w:p>
    <w:p w:rsidR="00B14CEC" w:rsidRPr="00B14CEC" w:rsidRDefault="00B14CEC" w:rsidP="00B14CEC">
      <w:p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4C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Растительное масло (подсолнечное, оливковое) делает мякиш мягче и сочнее.</w:t>
      </w:r>
    </w:p>
    <w:p w:rsidR="00B14CEC" w:rsidRPr="00B14CEC" w:rsidRDefault="00B14CEC" w:rsidP="00B14CEC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4CEC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Регулярное употребление серого хлеба</w:t>
      </w:r>
      <w:r w:rsidRPr="00B14C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в разумных количествах (2–3 кусочка в день) обеспечивает организм всеми необходимыми веществами.  </w:t>
      </w:r>
    </w:p>
    <w:p w:rsidR="00B14CEC" w:rsidRPr="00B14CEC" w:rsidRDefault="00B14CEC" w:rsidP="00B14CEC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4CEC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Важно выбирать хлеб без добавок</w:t>
      </w:r>
      <w:r w:rsidRPr="00B14C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— разрыхлителей, </w:t>
      </w:r>
      <w:proofErr w:type="spellStart"/>
      <w:r w:rsidRPr="00B14C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улучшителей</w:t>
      </w:r>
      <w:proofErr w:type="spellEnd"/>
      <w:r w:rsidRPr="00B14C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муки, красителей, консервантов и других ингредиентов, которые ухудшают качество и пищевую ценность. Предпочтительнее выбирать хлеб по ГОСТу без добавок или с минимальным их количеством.  </w:t>
      </w:r>
    </w:p>
    <w:p w:rsidR="00B14CEC" w:rsidRPr="00B14CEC" w:rsidRDefault="00B14CEC" w:rsidP="00B14CEC">
      <w:pPr>
        <w:shd w:val="clear" w:color="auto" w:fill="FFFFFF"/>
        <w:spacing w:before="360" w:after="120" w:line="360" w:lineRule="atLeast"/>
        <w:outlineLvl w:val="1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B14CEC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Противопоказания</w:t>
      </w:r>
    </w:p>
    <w:p w:rsidR="00B14CEC" w:rsidRDefault="00B14CEC" w:rsidP="00B14CEC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4CEC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Серый хлеб не рекомендован</w:t>
      </w:r>
      <w:r w:rsidRPr="00B14C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при обострении заболеваний ЖКТ, поскольку обладает грубой корочкой, которая может раздражать стенки не совсем </w:t>
      </w:r>
      <w:r w:rsidRPr="00B14C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здорового желудка.</w:t>
      </w:r>
      <w:r w:rsidRPr="00B14C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B14CEC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Не стоит употреблять</w:t>
      </w:r>
      <w:r w:rsidRPr="00B14C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серый хлеб кормящим мамам, поскольку он может вызвать газообразование у малыша.</w:t>
      </w:r>
      <w:r w:rsidRPr="00B14C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B14CEC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В некоторых случаях</w:t>
      </w:r>
      <w:r w:rsidRPr="00B14C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возможна индивидуальная непереносимость и аллергическая реакция.</w:t>
      </w:r>
    </w:p>
    <w:p w:rsidR="00CD56EE" w:rsidRDefault="00CD56EE" w:rsidP="00452D1E">
      <w:pPr>
        <w:spacing w:after="329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52D1E" w:rsidRDefault="00452D1E" w:rsidP="00452D1E">
      <w:pPr>
        <w:spacing w:after="329" w:line="240" w:lineRule="auto"/>
        <w:outlineLvl w:val="2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C04A68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Пшеничный</w:t>
      </w:r>
    </w:p>
    <w:p w:rsidR="00E93592" w:rsidRPr="00581F3C" w:rsidRDefault="00581F3C" w:rsidP="00581F3C">
      <w:pPr>
        <w:spacing w:after="329" w:line="240" w:lineRule="auto"/>
        <w:outlineLvl w:val="2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noProof/>
          <w:lang w:eastAsia="ru-RU"/>
        </w:rPr>
        <w:drawing>
          <wp:inline distT="0" distB="0" distL="0" distR="0" wp14:anchorId="588CAAAA" wp14:editId="0F1FFD7E">
            <wp:extent cx="4152900" cy="3400425"/>
            <wp:effectExtent l="0" t="0" r="0" b="9525"/>
            <wp:docPr id="11" name="Рисунок 1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34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4F86" w:rsidRPr="004D4F86" w:rsidRDefault="00C04A68" w:rsidP="004D4F86">
      <w:pPr>
        <w:shd w:val="clear" w:color="auto" w:fill="FFFFFF"/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</w:pPr>
      <w:r w:rsidRPr="00C04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пшеничного хлеба з</w:t>
      </w:r>
      <w:r w:rsidR="00452D1E" w:rsidRPr="00C04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олотистая корочка и нежный пористый мякиш. </w:t>
      </w:r>
    </w:p>
    <w:p w:rsidR="004D4F86" w:rsidRPr="004D4F86" w:rsidRDefault="004D4F86" w:rsidP="004D4F86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4F8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Пшеничный хлеб может быть полезен, но его употребление имеет и ограничения</w:t>
      </w:r>
      <w:r w:rsidRPr="004D4F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Польза зависит от типа хлеба: в простом белом хлебе из муки высшего сорта клетчатка и другие полезные вещества практически отсутствуют, так как для его приготовления используется мука из зерна без оболочки, в которой и содержатся полезные вещества. Наиболее полезными считаются сорта </w:t>
      </w:r>
      <w:proofErr w:type="spellStart"/>
      <w:r w:rsidRPr="004D4F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цельнозерновой</w:t>
      </w:r>
      <w:proofErr w:type="spellEnd"/>
      <w:r w:rsidRPr="004D4F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муки, поскольку содержат те же питательные вещества, что и в необработанном зерне.  </w:t>
      </w:r>
    </w:p>
    <w:p w:rsidR="004D4F86" w:rsidRPr="004D4F86" w:rsidRDefault="004D4F86" w:rsidP="004D4F86">
      <w:pPr>
        <w:shd w:val="clear" w:color="auto" w:fill="FFFFFF"/>
        <w:spacing w:before="360" w:after="120" w:line="36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4D4F8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Польза</w:t>
      </w:r>
    </w:p>
    <w:p w:rsidR="004D4F86" w:rsidRPr="004D4F86" w:rsidRDefault="004D4F86" w:rsidP="004D4F86">
      <w:pPr>
        <w:shd w:val="clear" w:color="auto" w:fill="FFFFFF"/>
        <w:spacing w:before="120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4F8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Источник легкоусвояемых углеводов</w:t>
      </w:r>
      <w:r w:rsidRPr="004D4F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которые обеспечивают организм энергией для физической и умственной активности.</w:t>
      </w:r>
    </w:p>
    <w:p w:rsidR="004D4F86" w:rsidRPr="004D4F86" w:rsidRDefault="004D4F86" w:rsidP="004D4F86">
      <w:p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4F8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Содержание витаминов группы B</w:t>
      </w:r>
      <w:r w:rsidRPr="004D4F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(тиамин, рибофлавин, ниацин).</w:t>
      </w:r>
    </w:p>
    <w:p w:rsidR="004D4F86" w:rsidRPr="004D4F86" w:rsidRDefault="004D4F86" w:rsidP="004D4F86">
      <w:p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4F8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Присутствие минералов</w:t>
      </w:r>
      <w:r w:rsidRPr="004D4F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железа, фосфора, магния и кальция.</w:t>
      </w:r>
    </w:p>
    <w:p w:rsidR="004D4F86" w:rsidRPr="004D4F86" w:rsidRDefault="004D4F86" w:rsidP="004D4F86">
      <w:p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4F8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lastRenderedPageBreak/>
        <w:t>Небольшое количество пищевых волокон</w:t>
      </w:r>
      <w:r w:rsidRPr="004D4F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улучшает моторику кишечника.</w:t>
      </w:r>
    </w:p>
    <w:p w:rsidR="004D4F86" w:rsidRPr="004D4F86" w:rsidRDefault="004D4F86" w:rsidP="004D4F86">
      <w:p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4F8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Растительный белок</w:t>
      </w:r>
      <w:r w:rsidRPr="004D4F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играет роль в поддержании мышечного тонуса.</w:t>
      </w:r>
    </w:p>
    <w:p w:rsidR="004D4F86" w:rsidRPr="004D4F86" w:rsidRDefault="004D4F86" w:rsidP="004D4F86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4F8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Рекомендуемая суточная норма</w:t>
      </w:r>
      <w:r w:rsidRPr="004D4F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потребления пшеничного хлеба для взрослых — до 200–250 граммов, для детей — не более 50–100 граммов, в зависимости от возраста. Пожилым не следует есть более 100–150 граммов.  </w:t>
      </w:r>
    </w:p>
    <w:p w:rsidR="004D4F86" w:rsidRPr="004D4F86" w:rsidRDefault="004D4F86" w:rsidP="004D4F86">
      <w:pPr>
        <w:shd w:val="clear" w:color="auto" w:fill="FFFFFF"/>
        <w:spacing w:before="360" w:after="120" w:line="36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4D4F8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Вред</w:t>
      </w:r>
    </w:p>
    <w:p w:rsidR="004D4F86" w:rsidRPr="004D4F86" w:rsidRDefault="004D4F86" w:rsidP="004D4F86">
      <w:pPr>
        <w:shd w:val="clear" w:color="auto" w:fill="FFFFFF"/>
        <w:spacing w:before="120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4F8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Высокий гликемический индекс</w:t>
      </w:r>
      <w:r w:rsidRPr="004D4F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что приводит к быстрым скачкам уровня глюкозы в крови и кратковременному чувству сытости. Поэтому специалисты рекомендуют употреблять такой хлеб преимущественно в составе сбалансированного завтрака или обеда, дополняя блюдами, богатыми белком и клетчаткой (например, с нежирным мясом, яйцами, овощами, зеленью).</w:t>
      </w:r>
    </w:p>
    <w:p w:rsidR="004D4F86" w:rsidRPr="004D4F86" w:rsidRDefault="004D4F86" w:rsidP="004D4F86">
      <w:p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4F8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Не стоит употреблять хлеб отдельно или в сочетании с быстроусвояемыми сладкими начинками</w:t>
      </w:r>
      <w:r w:rsidRPr="004D4F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(джемом, сахаром, сгущёнкой) — это способствует резким скачкам сахара в крови.</w:t>
      </w:r>
    </w:p>
    <w:p w:rsidR="00E93592" w:rsidRDefault="004D4F86" w:rsidP="00E93592">
      <w:p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4D4F8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Пшеничный хлеб не подходит людям с </w:t>
      </w:r>
      <w:proofErr w:type="spellStart"/>
      <w:r w:rsidRPr="004D4F8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целиакией</w:t>
      </w:r>
      <w:proofErr w:type="spellEnd"/>
      <w:r w:rsidRPr="004D4F8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и индивидуальной непереносимостью </w:t>
      </w:r>
      <w:proofErr w:type="spellStart"/>
      <w:r w:rsidRPr="004D4F8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глютена</w:t>
      </w:r>
      <w:proofErr w:type="spellEnd"/>
      <w:r w:rsidRPr="004D4F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клейковина пшеницы способна вызывать воспаление и нарушения в работе желудочно-кишечного тракта у этой </w:t>
      </w:r>
      <w:r w:rsidR="00E9359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категории потреби</w:t>
      </w:r>
      <w:r w:rsidR="00E935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телей.</w:t>
      </w:r>
    </w:p>
    <w:p w:rsidR="003115CD" w:rsidRDefault="003115CD" w:rsidP="00452D1E">
      <w:pPr>
        <w:spacing w:after="329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52D1E" w:rsidRDefault="00452D1E" w:rsidP="00452D1E">
      <w:pPr>
        <w:spacing w:after="329" w:line="240" w:lineRule="auto"/>
        <w:outlineLvl w:val="2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3115CD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Зерновой</w:t>
      </w:r>
    </w:p>
    <w:p w:rsidR="003115CD" w:rsidRPr="00340C45" w:rsidRDefault="00340C45" w:rsidP="00452D1E">
      <w:pPr>
        <w:spacing w:after="329" w:line="240" w:lineRule="auto"/>
        <w:outlineLvl w:val="2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noProof/>
          <w:lang w:eastAsia="ru-RU"/>
        </w:rPr>
        <w:drawing>
          <wp:inline distT="0" distB="0" distL="0" distR="0" wp14:anchorId="539C9835" wp14:editId="781096F3">
            <wp:extent cx="5810250" cy="3286125"/>
            <wp:effectExtent l="0" t="0" r="0" b="9525"/>
            <wp:docPr id="16" name="Рисунок 16" descr="https://avatars.mds.yandex.net/i?id=d287d90933373d66f54df522243a79fd0b31f418-12345336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i?id=d287d90933373d66f54df522243a79fd0b31f418-12345336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2D1E" w:rsidRPr="00452D1E" w:rsidRDefault="00452D1E" w:rsidP="00452D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D1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inline distT="0" distB="0" distL="0" distR="0" wp14:anchorId="64F8EBB6" wp14:editId="378C5760">
                <wp:extent cx="304800" cy="304800"/>
                <wp:effectExtent l="0" t="0" r="0" b="0"/>
                <wp:docPr id="10" name="AutoShape 7" descr="https://www.mvideo.ru/blog/wp-content/uploads/2024/10/5-18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10ECBE5" id="AutoShape 7" o:spid="_x0000_s1026" alt="https://www.mvideo.ru/blog/wp-content/uploads/2024/10/5-18.webp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" filled="f" stroked="f">
                <o:lock v:ext="edit" aspectratio="t"/>
                <w10:anchorlock/>
              </v:rect>
            </w:pict>
          </mc:Fallback>
        </mc:AlternateContent>
      </w:r>
    </w:p>
    <w:p w:rsidR="00A653DE" w:rsidRPr="003115CD" w:rsidRDefault="00A653DE" w:rsidP="00A653DE">
      <w:pPr>
        <w:shd w:val="clear" w:color="auto" w:fill="FFFFFF"/>
        <w:spacing w:after="0" w:line="405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15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Помимо различных сортов муки, к нему добавляют цельные зерна, что помогает выпечке сохранять всю пользу природных компонентов, оставаясь питательной даже после тепловой обработки. </w:t>
      </w:r>
    </w:p>
    <w:p w:rsidR="00A653DE" w:rsidRPr="003115CD" w:rsidRDefault="00A653DE" w:rsidP="00A653DE">
      <w:pPr>
        <w:shd w:val="clear" w:color="auto" w:fill="FFFFFF"/>
        <w:spacing w:after="0" w:line="405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15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приготовления используется мука грубого помола, включающая зерновую оболочку, отруби, зародыши. Кроме того, к рецепту добавляют зерна различных культур:</w:t>
      </w:r>
    </w:p>
    <w:p w:rsidR="00A653DE" w:rsidRPr="003115CD" w:rsidRDefault="00A653DE" w:rsidP="003115CD">
      <w:pPr>
        <w:shd w:val="clear" w:color="auto" w:fill="FFFFFF"/>
        <w:spacing w:after="0" w:line="405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15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кунжут;</w:t>
      </w:r>
    </w:p>
    <w:p w:rsidR="00A653DE" w:rsidRPr="003115CD" w:rsidRDefault="00A653DE" w:rsidP="003115CD">
      <w:pPr>
        <w:shd w:val="clear" w:color="auto" w:fill="FFFFFF"/>
        <w:spacing w:after="0" w:line="405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15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лен;</w:t>
      </w:r>
    </w:p>
    <w:p w:rsidR="00A653DE" w:rsidRPr="003115CD" w:rsidRDefault="00A653DE" w:rsidP="003115CD">
      <w:pPr>
        <w:shd w:val="clear" w:color="auto" w:fill="FFFFFF"/>
        <w:spacing w:after="0" w:line="405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15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кукурузу;</w:t>
      </w:r>
    </w:p>
    <w:p w:rsidR="00A653DE" w:rsidRPr="003115CD" w:rsidRDefault="00A653DE" w:rsidP="003115CD">
      <w:pPr>
        <w:shd w:val="clear" w:color="auto" w:fill="FFFFFF"/>
        <w:spacing w:after="0" w:line="405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15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гречу;</w:t>
      </w:r>
    </w:p>
    <w:p w:rsidR="00A653DE" w:rsidRPr="003115CD" w:rsidRDefault="00A653DE" w:rsidP="003115CD">
      <w:pPr>
        <w:shd w:val="clear" w:color="auto" w:fill="FFFFFF"/>
        <w:spacing w:after="0" w:line="405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15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подсолнечник;</w:t>
      </w:r>
    </w:p>
    <w:p w:rsidR="00A653DE" w:rsidRPr="003115CD" w:rsidRDefault="00A653DE" w:rsidP="003115CD">
      <w:pPr>
        <w:shd w:val="clear" w:color="auto" w:fill="FFFFFF"/>
        <w:spacing w:after="0" w:line="405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15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дробленый овес.</w:t>
      </w:r>
    </w:p>
    <w:p w:rsidR="003115CD" w:rsidRPr="003115CD" w:rsidRDefault="003115CD" w:rsidP="003115CD">
      <w:pPr>
        <w:shd w:val="clear" w:color="auto" w:fill="FFFFFF"/>
        <w:spacing w:after="0" w:line="405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653DE" w:rsidRPr="003115CD" w:rsidRDefault="00A653DE" w:rsidP="00A653DE">
      <w:pPr>
        <w:shd w:val="clear" w:color="auto" w:fill="FFFFFF"/>
        <w:spacing w:after="0" w:line="405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15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Хлеб сохраняет:</w:t>
      </w:r>
    </w:p>
    <w:p w:rsidR="00A653DE" w:rsidRPr="003115CD" w:rsidRDefault="00A653DE" w:rsidP="003115CD">
      <w:pPr>
        <w:shd w:val="clear" w:color="auto" w:fill="FFFFFF"/>
        <w:spacing w:after="0" w:line="405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15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микро и макроэлементы, содержащие</w:t>
      </w:r>
      <w:r w:rsidR="003115CD" w:rsidRPr="003115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ся в зерновой оболочке: фосфор, </w:t>
      </w:r>
      <w:r w:rsidRPr="003115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калий, кальций, селен, железо, натрий, магний и другие;</w:t>
      </w:r>
    </w:p>
    <w:p w:rsidR="00A653DE" w:rsidRPr="003115CD" w:rsidRDefault="00A653DE" w:rsidP="003115CD">
      <w:pPr>
        <w:shd w:val="clear" w:color="auto" w:fill="FFFFFF"/>
        <w:spacing w:after="0" w:line="405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15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витамины А, Е и группы В;</w:t>
      </w:r>
    </w:p>
    <w:p w:rsidR="00A653DE" w:rsidRPr="003115CD" w:rsidRDefault="00A653DE" w:rsidP="003115CD">
      <w:pPr>
        <w:shd w:val="clear" w:color="auto" w:fill="FFFFFF"/>
        <w:spacing w:after="0" w:line="405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15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пищевые волокна;</w:t>
      </w:r>
    </w:p>
    <w:p w:rsidR="00A653DE" w:rsidRPr="003115CD" w:rsidRDefault="00A653DE" w:rsidP="003115CD">
      <w:pPr>
        <w:shd w:val="clear" w:color="auto" w:fill="FFFFFF"/>
        <w:spacing w:after="0" w:line="405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15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сложные углеводы.</w:t>
      </w:r>
    </w:p>
    <w:p w:rsidR="003115CD" w:rsidRPr="003115CD" w:rsidRDefault="003115CD" w:rsidP="003115CD">
      <w:pPr>
        <w:shd w:val="clear" w:color="auto" w:fill="FFFFFF"/>
        <w:spacing w:after="0" w:line="405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115CD" w:rsidRPr="00340C45" w:rsidRDefault="003115CD" w:rsidP="003115CD">
      <w:pPr>
        <w:shd w:val="clear" w:color="auto" w:fill="FFFFFF"/>
        <w:spacing w:after="0" w:line="405" w:lineRule="atLeast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40C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Польза</w:t>
      </w:r>
    </w:p>
    <w:p w:rsidR="00A653DE" w:rsidRPr="003115CD" w:rsidRDefault="00A653DE" w:rsidP="00A653DE">
      <w:pPr>
        <w:shd w:val="clear" w:color="auto" w:fill="FFFFFF"/>
        <w:spacing w:after="0" w:line="405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15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Большую роль в поддержании здоровья играют витамины:</w:t>
      </w:r>
    </w:p>
    <w:p w:rsidR="00A653DE" w:rsidRPr="003115CD" w:rsidRDefault="00A653DE" w:rsidP="003115CD">
      <w:pPr>
        <w:shd w:val="clear" w:color="auto" w:fill="FFFFFF"/>
        <w:spacing w:after="0" w:line="405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15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– природный антиоксидант, помогающий сохранить молодость и здоровье кожи, а также известный своими антиканцерогенными свойствами. Он препятствует появлению и разрастанию опухолей, помогает поддерживать здоровье;</w:t>
      </w:r>
    </w:p>
    <w:p w:rsidR="00A653DE" w:rsidRPr="003115CD" w:rsidRDefault="00A653DE" w:rsidP="003115CD">
      <w:pPr>
        <w:shd w:val="clear" w:color="auto" w:fill="FFFFFF"/>
        <w:spacing w:after="0" w:line="405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15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группы B – незаменимы для работоспособности нервной системы и при синтезе </w:t>
      </w:r>
      <w:proofErr w:type="spellStart"/>
      <w:r w:rsidRPr="003115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эндорфинов</w:t>
      </w:r>
      <w:proofErr w:type="spellEnd"/>
      <w:r w:rsidRPr="003115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 результате поднимается настроение, успокаиваются нервы;</w:t>
      </w:r>
    </w:p>
    <w:p w:rsidR="00A653DE" w:rsidRPr="003115CD" w:rsidRDefault="00A653DE" w:rsidP="003115CD">
      <w:pPr>
        <w:shd w:val="clear" w:color="auto" w:fill="FFFFFF"/>
        <w:spacing w:after="0" w:line="405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15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– помогает усваиваться витамину Е, улучшает состояние кожи, волос, ногтей, укрепляет иммунитет.</w:t>
      </w:r>
    </w:p>
    <w:p w:rsidR="00A653DE" w:rsidRPr="003115CD" w:rsidRDefault="00A653DE" w:rsidP="00A653DE">
      <w:pPr>
        <w:shd w:val="clear" w:color="auto" w:fill="FFFFFF"/>
        <w:spacing w:after="0" w:line="40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15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115CD" w:rsidRDefault="003115CD" w:rsidP="00A653DE">
      <w:pPr>
        <w:shd w:val="clear" w:color="auto" w:fill="FFFFFF"/>
        <w:spacing w:after="0" w:line="405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115CD" w:rsidRDefault="003115CD" w:rsidP="00A653DE">
      <w:pPr>
        <w:shd w:val="clear" w:color="auto" w:fill="FFFFFF"/>
        <w:spacing w:after="0" w:line="405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115CD" w:rsidRPr="00340C45" w:rsidRDefault="003115CD" w:rsidP="00A653DE">
      <w:pPr>
        <w:shd w:val="clear" w:color="auto" w:fill="FFFFFF"/>
        <w:spacing w:after="0" w:line="405" w:lineRule="atLeast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40C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Противопоказания к употреблению</w:t>
      </w:r>
    </w:p>
    <w:p w:rsidR="003115CD" w:rsidRPr="003115CD" w:rsidRDefault="003115CD" w:rsidP="00A653DE">
      <w:pPr>
        <w:shd w:val="clear" w:color="auto" w:fill="FFFFFF"/>
        <w:spacing w:after="0" w:line="405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653DE" w:rsidRPr="003115CD" w:rsidRDefault="003115CD" w:rsidP="00A653DE">
      <w:pPr>
        <w:shd w:val="clear" w:color="auto" w:fill="FFFFFF"/>
        <w:spacing w:after="0" w:line="405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15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A653DE" w:rsidRPr="003115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рекомендуют есть зерновую выпечку людям, страдающим заболеваниями желудка и ЖКТ: язвенной болезнью, гастритом, повышенной кислотностью и другими. Не рекомендуется после операционных вмешательств и любых проблем, связанных с перевариванием пищи, а также</w:t>
      </w:r>
    </w:p>
    <w:p w:rsidR="00A653DE" w:rsidRPr="003115CD" w:rsidRDefault="00A653DE" w:rsidP="003115CD">
      <w:pPr>
        <w:shd w:val="clear" w:color="auto" w:fill="FFFFFF"/>
        <w:spacing w:after="0" w:line="405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15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панкреатите;</w:t>
      </w:r>
    </w:p>
    <w:p w:rsidR="00A653DE" w:rsidRPr="003115CD" w:rsidRDefault="00A653DE" w:rsidP="003115CD">
      <w:pPr>
        <w:shd w:val="clear" w:color="auto" w:fill="FFFFFF"/>
        <w:spacing w:after="0" w:line="405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15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холецистите;</w:t>
      </w:r>
    </w:p>
    <w:p w:rsidR="00A653DE" w:rsidRPr="003115CD" w:rsidRDefault="00A653DE" w:rsidP="003115CD">
      <w:pPr>
        <w:shd w:val="clear" w:color="auto" w:fill="FFFFFF"/>
        <w:spacing w:after="0" w:line="405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15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энтерите;</w:t>
      </w:r>
    </w:p>
    <w:p w:rsidR="00A653DE" w:rsidRDefault="00A653DE" w:rsidP="003115CD">
      <w:pPr>
        <w:shd w:val="clear" w:color="auto" w:fill="FFFFFF"/>
        <w:spacing w:after="0" w:line="405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15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спайках в кишечнике.</w:t>
      </w:r>
    </w:p>
    <w:p w:rsidR="003115CD" w:rsidRPr="003115CD" w:rsidRDefault="003115CD" w:rsidP="003115CD">
      <w:pPr>
        <w:shd w:val="clear" w:color="auto" w:fill="FFFFFF"/>
        <w:spacing w:after="0" w:line="405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40C45" w:rsidRPr="00B663D8" w:rsidRDefault="00A653DE" w:rsidP="00B663D8">
      <w:pPr>
        <w:shd w:val="clear" w:color="auto" w:fill="FFFFFF"/>
        <w:spacing w:after="0" w:line="405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15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Полностью противопоказан тем, кто страдает непереносимостью клейковины, поскольку в зерновом хлебе она содержится в больших количествах. Даже здоровым людям не рекомендуют резкую смену рациона – приучать организм к грубой пище нужно постепенно заменяя пшеничный. С осторожностью стоит включать его в рацион тем, кто страдает аллергическими реакциями и индивидуальной непереносимостью, беременным и кормящим женщинам.</w:t>
      </w:r>
    </w:p>
    <w:p w:rsidR="00340C45" w:rsidRDefault="00340C45" w:rsidP="00452D1E">
      <w:pPr>
        <w:spacing w:after="329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115CD" w:rsidRPr="009C029E" w:rsidRDefault="00452D1E" w:rsidP="00452D1E">
      <w:pPr>
        <w:spacing w:after="329" w:line="240" w:lineRule="auto"/>
        <w:outlineLvl w:val="2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proofErr w:type="spellStart"/>
      <w:r w:rsidRPr="00340C45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Цельнозерновой</w:t>
      </w:r>
      <w:proofErr w:type="spellEnd"/>
    </w:p>
    <w:p w:rsidR="003115CD" w:rsidRDefault="009C029E" w:rsidP="00452D1E">
      <w:pPr>
        <w:spacing w:after="329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noProof/>
          <w:lang w:eastAsia="ru-RU"/>
        </w:rPr>
        <w:drawing>
          <wp:inline distT="0" distB="0" distL="0" distR="0" wp14:anchorId="67FBB44C" wp14:editId="66A697AD">
            <wp:extent cx="5467350" cy="3228727"/>
            <wp:effectExtent l="0" t="0" r="0" b="0"/>
            <wp:docPr id="9" name="Рисунок 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9664" cy="3241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5CD" w:rsidRDefault="003115CD" w:rsidP="00452D1E">
      <w:pPr>
        <w:spacing w:after="329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56C48" w:rsidRPr="00556C48" w:rsidRDefault="00556C48" w:rsidP="00556C48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556C4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Цельнозерновой</w:t>
      </w:r>
      <w:proofErr w:type="spellEnd"/>
      <w:r w:rsidRPr="00556C4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хлеб</w:t>
      </w:r>
      <w:r w:rsidRPr="00556C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(хлеб из муки грубого помола) — это хлеб, приготовленный из </w:t>
      </w:r>
      <w:r w:rsidRPr="009C029E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муки, смолотой из цельного зерна</w:t>
      </w:r>
      <w:r w:rsidRPr="009C02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556C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производстве используются все части зерна, в том числе отруби — внешнюю твёрдую оболочку.  </w:t>
      </w:r>
    </w:p>
    <w:p w:rsidR="00556C48" w:rsidRPr="00556C48" w:rsidRDefault="00556C48" w:rsidP="00556C48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556C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Цельнозерновой</w:t>
      </w:r>
      <w:proofErr w:type="spellEnd"/>
      <w:r w:rsidRPr="00556C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хлеб может быть изготовлен из разных видов зерна: пшеницы, ржи, овса, ячменя и других.</w:t>
      </w:r>
    </w:p>
    <w:p w:rsidR="00B663D8" w:rsidRPr="00B663D8" w:rsidRDefault="00B663D8" w:rsidP="00B663D8">
      <w:pPr>
        <w:shd w:val="clear" w:color="auto" w:fill="FFFFFF"/>
        <w:spacing w:before="360" w:after="120" w:line="36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B663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Польза</w:t>
      </w:r>
    </w:p>
    <w:p w:rsidR="00B663D8" w:rsidRPr="00B663D8" w:rsidRDefault="00B663D8" w:rsidP="00B663D8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3D8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Для пищеварительной системы</w:t>
      </w:r>
      <w:r w:rsidRPr="00B663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— клетчатка улучшает перистальтику кишечника, предотвращает запоры и поддерживает микрофлору. </w:t>
      </w:r>
    </w:p>
    <w:p w:rsidR="00B663D8" w:rsidRPr="00B663D8" w:rsidRDefault="00B663D8" w:rsidP="00B663D8">
      <w:pPr>
        <w:shd w:val="clear" w:color="auto" w:fill="FFFFFF"/>
        <w:spacing w:beforeAutospacing="1"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3D8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Для сердечно-сосудистой системы</w:t>
      </w:r>
      <w:r w:rsidRPr="00B663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— снижает уровень «плохого» холестерина (ЛПНП), способствует поддержанию нормального давления за счёт магния и калия, уменьшает риск ишемической болезни сердца.  </w:t>
      </w:r>
    </w:p>
    <w:p w:rsidR="00B663D8" w:rsidRPr="00B663D8" w:rsidRDefault="00B663D8" w:rsidP="00B663D8">
      <w:pPr>
        <w:shd w:val="clear" w:color="auto" w:fill="FFFFFF"/>
        <w:spacing w:beforeAutospacing="1"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3D8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Для контроля веса и диабета</w:t>
      </w:r>
      <w:r w:rsidRPr="00B663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— клетчатка замедляет переваривание, снижая риск переедания, а также регулирует уровень глюкозы в крови.  </w:t>
      </w:r>
    </w:p>
    <w:p w:rsidR="00B663D8" w:rsidRPr="00B663D8" w:rsidRDefault="00B663D8" w:rsidP="00B663D8">
      <w:pPr>
        <w:shd w:val="clear" w:color="auto" w:fill="FFFFFF"/>
        <w:spacing w:beforeAutospacing="1"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B663D8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Пробиотический</w:t>
      </w:r>
      <w:proofErr w:type="spellEnd"/>
      <w:r w:rsidRPr="00B663D8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эффект</w:t>
      </w:r>
      <w:r w:rsidRPr="00B663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— пищевые волокна стимулируют рост полезной микрофлоры кишечника, замедляют воспалительные процессы.  </w:t>
      </w:r>
    </w:p>
    <w:p w:rsidR="00B663D8" w:rsidRPr="00B663D8" w:rsidRDefault="00B663D8" w:rsidP="00B663D8">
      <w:pPr>
        <w:shd w:val="clear" w:color="auto" w:fill="FFFFFF"/>
        <w:spacing w:beforeAutospacing="1"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3D8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Содержание витаминов и минералов</w:t>
      </w:r>
      <w:r w:rsidRPr="00B663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— витаминов группы В, витамина Е, железа, магния, фосфора, селена.  </w:t>
      </w:r>
    </w:p>
    <w:p w:rsidR="00B663D8" w:rsidRPr="00B663D8" w:rsidRDefault="00B663D8" w:rsidP="00B663D8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3D8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Важно</w:t>
      </w:r>
      <w:r w:rsidRPr="00B663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</w:t>
      </w:r>
      <w:proofErr w:type="spellStart"/>
      <w:r w:rsidRPr="00B663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цельнозерновой</w:t>
      </w:r>
      <w:proofErr w:type="spellEnd"/>
      <w:r w:rsidRPr="00B663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хлеб имеет низкий гликемический индекс, что снижает общую калорийность продукта и продлевает чувство сытости.  </w:t>
      </w:r>
    </w:p>
    <w:p w:rsidR="00B663D8" w:rsidRPr="00B663D8" w:rsidRDefault="00B663D8" w:rsidP="00B663D8">
      <w:pPr>
        <w:shd w:val="clear" w:color="auto" w:fill="FFFFFF"/>
        <w:spacing w:before="360" w:after="120" w:line="36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B663D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Вред</w:t>
      </w:r>
    </w:p>
    <w:p w:rsidR="00B663D8" w:rsidRPr="00B663D8" w:rsidRDefault="00B663D8" w:rsidP="00B663D8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3D8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При острых заболеваниях желудочно-кишечного тракта</w:t>
      </w:r>
      <w:r w:rsidRPr="00B663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— клетчатка, входящая в состав хлеба, может вызывать метеоризм и вздутие живота.  </w:t>
      </w:r>
    </w:p>
    <w:p w:rsidR="00B663D8" w:rsidRPr="00B663D8" w:rsidRDefault="00B663D8" w:rsidP="00B663D8">
      <w:pPr>
        <w:shd w:val="clear" w:color="auto" w:fill="FFFFFF"/>
        <w:spacing w:beforeAutospacing="1"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3D8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При синдроме раздражённого кишечника (СРК)</w:t>
      </w:r>
      <w:r w:rsidRPr="00B663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— избыток клетчатки может вызывать вздутие, боль и спазмы в животе.  </w:t>
      </w:r>
    </w:p>
    <w:p w:rsidR="00B663D8" w:rsidRPr="00B663D8" w:rsidRDefault="00B663D8" w:rsidP="00B663D8">
      <w:pPr>
        <w:shd w:val="clear" w:color="auto" w:fill="FFFFFF"/>
        <w:spacing w:beforeAutospacing="1"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3D8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При непереносимости </w:t>
      </w:r>
      <w:proofErr w:type="spellStart"/>
      <w:r w:rsidRPr="00B663D8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глютена</w:t>
      </w:r>
      <w:proofErr w:type="spellEnd"/>
      <w:r w:rsidRPr="00B663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— </w:t>
      </w:r>
      <w:proofErr w:type="spellStart"/>
      <w:r w:rsidRPr="00B663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целиакии</w:t>
      </w:r>
      <w:proofErr w:type="spellEnd"/>
      <w:r w:rsidRPr="00B663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— следует выбирать </w:t>
      </w:r>
      <w:proofErr w:type="spellStart"/>
      <w:r w:rsidRPr="00B663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безглютеновые</w:t>
      </w:r>
      <w:proofErr w:type="spellEnd"/>
      <w:r w:rsidRPr="00B663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варианты.  </w:t>
      </w:r>
    </w:p>
    <w:p w:rsidR="00B663D8" w:rsidRPr="00B663D8" w:rsidRDefault="00B663D8" w:rsidP="00B663D8">
      <w:pPr>
        <w:shd w:val="clear" w:color="auto" w:fill="FFFFFF"/>
        <w:spacing w:beforeAutospacing="1"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3D8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При повреждениях слизистой желудочно-кишечного тракта</w:t>
      </w:r>
      <w:r w:rsidRPr="00B663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— клетчатка, проходя через эти слизистые оболочки, может их травмировать.  </w:t>
      </w:r>
    </w:p>
    <w:p w:rsidR="00B663D8" w:rsidRPr="00B663D8" w:rsidRDefault="00B663D8" w:rsidP="00B663D8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3D8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Перед включением </w:t>
      </w:r>
      <w:proofErr w:type="spellStart"/>
      <w:r w:rsidRPr="00B663D8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цельнозернового</w:t>
      </w:r>
      <w:proofErr w:type="spellEnd"/>
      <w:r w:rsidRPr="00B663D8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хлеба в рацион</w:t>
      </w:r>
      <w:r w:rsidRPr="00B663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следует проконсультироваться с врачом.</w:t>
      </w:r>
    </w:p>
    <w:p w:rsidR="00EE6D06" w:rsidRDefault="00EE6D06" w:rsidP="00452D1E">
      <w:pPr>
        <w:spacing w:after="329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35977" w:rsidRPr="00135977" w:rsidRDefault="00135977" w:rsidP="001359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13597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fldChar w:fldCharType="begin"/>
      </w:r>
      <w:r w:rsidRPr="0013597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instrText xml:space="preserve"> HYPERLINK "https://alice.yandex.ru/?utm_source=yandex&amp;utm_medium=interface&amp;utm_campaign=serp_aliseicon_chat&amp;reqid=1766730749432610-13813102632327285-balancer-l7leveler-kubr-yp-klg-64-BAL&amp;theme=serp&amp;source_query=%D0%BC%D1%83%D0%BB%D1%8C%D1%82%D0%B8%D0%B7%D0%B5%D1%80%D0%BD%D0%BE%D0%B2%D0%BE%D0%B9+%D1%85%D0%BB%D0%B5%D0%B1+%D0%BF%D0%BE%D0%BB%D1%8C%D0%B7%D0%B0+%D0%B8+%D0%B2%D1%80%D0%B5%D0%B4&amp;alice_deeplink=%7B%22text%22%3A%22%D0%BC%D1%83%D0%BB%D1%8C%D1%82%D0%B8%D0%B7%D0%B5%D1%80%D0%BD%D0%BE%D0%B2%D0%BE%D0%B9+%D1%85%D0%BB%D0%B5%D0%B1+%D0%BF%D0%BE%D0%BB%D1%8C%D0%B7%D0%B0+%D0%B8+%D0%B2%D1%80%D0%B5%D0%B4%22%7D" \o "Алиса в чате" \t "_blank" </w:instrText>
      </w:r>
      <w:r w:rsidRPr="0013597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fldChar w:fldCharType="separate"/>
      </w:r>
    </w:p>
    <w:p w:rsidR="00135977" w:rsidRDefault="00135977" w:rsidP="00135977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</w:pPr>
      <w:r w:rsidRPr="0013597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fldChar w:fldCharType="end"/>
      </w:r>
      <w:proofErr w:type="spellStart"/>
      <w:r w:rsidRPr="00135977"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  <w:t>Мультизерновой</w:t>
      </w:r>
      <w:proofErr w:type="spellEnd"/>
    </w:p>
    <w:p w:rsidR="00135977" w:rsidRDefault="00135977" w:rsidP="00135977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</w:pPr>
    </w:p>
    <w:p w:rsidR="00135977" w:rsidRPr="00135977" w:rsidRDefault="003A7FF4" w:rsidP="00135977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</w:pPr>
      <w:r>
        <w:rPr>
          <w:noProof/>
          <w:lang w:eastAsia="ru-RU"/>
        </w:rPr>
        <w:drawing>
          <wp:inline distT="0" distB="0" distL="0" distR="0" wp14:anchorId="02588EEF" wp14:editId="60172D6A">
            <wp:extent cx="4542790" cy="2867025"/>
            <wp:effectExtent l="0" t="0" r="0" b="9525"/>
            <wp:docPr id="8" name="Рисунок 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9249" cy="2871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5977" w:rsidRPr="00135977" w:rsidRDefault="00135977" w:rsidP="00135977">
      <w:pPr>
        <w:shd w:val="clear" w:color="auto" w:fill="FFFFFF"/>
        <w:spacing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97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Такой хлеб содержит три и более видов зерна и продуктов его переработки (кроме пшеничной и ржаной муки).  </w:t>
      </w:r>
    </w:p>
    <w:p w:rsidR="00135977" w:rsidRPr="00135977" w:rsidRDefault="00135977" w:rsidP="00135977">
      <w:pPr>
        <w:shd w:val="clear" w:color="auto" w:fill="FFFFFF"/>
        <w:spacing w:after="18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135977" w:rsidRPr="00135977" w:rsidRDefault="00135977" w:rsidP="00135977">
      <w:pPr>
        <w:shd w:val="clear" w:color="auto" w:fill="FFFFFF"/>
        <w:spacing w:before="360" w:after="120" w:line="36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13597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Польза</w:t>
      </w:r>
    </w:p>
    <w:p w:rsidR="00135977" w:rsidRPr="00135977" w:rsidRDefault="00135977" w:rsidP="00135977">
      <w:pPr>
        <w:shd w:val="clear" w:color="auto" w:fill="FFFFFF"/>
        <w:spacing w:before="120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977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Содержание пищевых волокон</w:t>
      </w:r>
      <w:r w:rsidRPr="0013597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(клетчатки), необходимых для нормальной работы ЖКТ и профилактики заболеваний сердечно-сосудистой системы.</w:t>
      </w:r>
    </w:p>
    <w:p w:rsidR="00135977" w:rsidRPr="00135977" w:rsidRDefault="00135977" w:rsidP="00135977">
      <w:p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977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Наличие витаминов и микроэлементов</w:t>
      </w:r>
      <w:r w:rsidRPr="0013597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муке грубого помола (чем темнее мука, тем полезнее).</w:t>
      </w:r>
    </w:p>
    <w:p w:rsidR="00135977" w:rsidRPr="00135977" w:rsidRDefault="00135977" w:rsidP="00135977">
      <w:p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977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Низкий гликемический индекс</w:t>
      </w:r>
      <w:r w:rsidRPr="0013597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 это подходит для рациона людей с повышенным холестерином, диабетом, атеросклерозом.</w:t>
      </w:r>
    </w:p>
    <w:p w:rsidR="00135977" w:rsidRPr="00135977" w:rsidRDefault="00135977" w:rsidP="00135977">
      <w:p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977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Время усвоения</w:t>
      </w:r>
      <w:r w:rsidRPr="0013597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такого продукта — примерно 5,5 часов, что обеспечивает больше энергии.</w:t>
      </w:r>
    </w:p>
    <w:p w:rsidR="00135977" w:rsidRPr="00135977" w:rsidRDefault="00135977" w:rsidP="00135977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977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Важно</w:t>
      </w:r>
      <w:r w:rsidRPr="0013597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</w:t>
      </w:r>
      <w:proofErr w:type="spellStart"/>
      <w:r w:rsidRPr="0013597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мультизерновой</w:t>
      </w:r>
      <w:proofErr w:type="spellEnd"/>
      <w:r w:rsidRPr="0013597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хлеб достаточно калорийный — его энергетическая ценность составляет от 230 до 380 ккал, что превышает аналогичные показатели у традиционной пшеничной или ржаной булки. Это связано с наличием в составе семян, орехов, жиров. </w:t>
      </w:r>
    </w:p>
    <w:p w:rsidR="00135977" w:rsidRPr="00135977" w:rsidRDefault="00135977" w:rsidP="00135977">
      <w:pPr>
        <w:shd w:val="clear" w:color="auto" w:fill="FFFFFF"/>
        <w:spacing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977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Употреблять</w:t>
      </w:r>
      <w:r w:rsidRPr="0013597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proofErr w:type="spellStart"/>
      <w:r w:rsidRPr="0013597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мультизерновой</w:t>
      </w:r>
      <w:proofErr w:type="spellEnd"/>
      <w:r w:rsidRPr="0013597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хлеб стоит умеренно — 1–2 кусочка в день. Для людей, ведущих активный образ жизни, регулярно занимающихся тяжёлым физическим трудом, детей эта цифра возрастает в несколько раз.  </w:t>
      </w:r>
    </w:p>
    <w:p w:rsidR="00135977" w:rsidRPr="00135977" w:rsidRDefault="00135977" w:rsidP="00135977">
      <w:pPr>
        <w:shd w:val="clear" w:color="auto" w:fill="FFFFFF"/>
        <w:spacing w:before="360" w:after="120" w:line="36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13597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Вред</w:t>
      </w:r>
    </w:p>
    <w:p w:rsidR="00135977" w:rsidRPr="00135977" w:rsidRDefault="00135977" w:rsidP="00135977">
      <w:pPr>
        <w:shd w:val="clear" w:color="auto" w:fill="FFFFFF"/>
        <w:spacing w:before="120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977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Повышенное содержание соли</w:t>
      </w:r>
      <w:r w:rsidRPr="0013597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</w:p>
    <w:p w:rsidR="00135977" w:rsidRPr="00135977" w:rsidRDefault="00135977" w:rsidP="00135977">
      <w:p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977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Противопоказания при заболеваниях ЖКТ</w:t>
      </w:r>
      <w:r w:rsidRPr="0013597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 крупка (дроблёное зерно) раздражает желудок и кишечник, может вызывать обострение язвы и гастрита.</w:t>
      </w:r>
    </w:p>
    <w:p w:rsidR="00135977" w:rsidRDefault="00135977" w:rsidP="00135977">
      <w:pPr>
        <w:shd w:val="clear" w:color="auto" w:fill="FFFFFF"/>
        <w:spacing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977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При покупке</w:t>
      </w:r>
      <w:r w:rsidRPr="0013597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продукта эксперты советуют обращать внимание на состав: чем больше в хлебе семян и других зерновых ингредиентов, тем больше в нём будет и пищевых волокон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D37569" w:rsidRPr="00135977" w:rsidRDefault="00D37569" w:rsidP="00135977">
      <w:pPr>
        <w:shd w:val="clear" w:color="auto" w:fill="FFFFFF"/>
        <w:spacing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EE6D06" w:rsidRDefault="00D37569" w:rsidP="00452D1E">
      <w:pPr>
        <w:spacing w:after="329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33AAC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Овсяный</w:t>
      </w:r>
    </w:p>
    <w:p w:rsidR="00C33AAC" w:rsidRPr="00C33AAC" w:rsidRDefault="00D37569" w:rsidP="00452D1E">
      <w:pPr>
        <w:spacing w:after="329" w:line="240" w:lineRule="auto"/>
        <w:outlineLvl w:val="2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noProof/>
          <w:lang w:eastAsia="ru-RU"/>
        </w:rPr>
        <w:drawing>
          <wp:inline distT="0" distB="0" distL="0" distR="0" wp14:anchorId="16ADDA84" wp14:editId="27DDFAE2">
            <wp:extent cx="4610100" cy="3190875"/>
            <wp:effectExtent l="0" t="0" r="0" b="9525"/>
            <wp:docPr id="7" name="Рисунок 7" descr="https://avatars.mds.yandex.net/i?id=3b1f61862310161739f01770b95e0f27235c99ae-16489453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3b1f61862310161739f01770b95e0f27235c99ae-16489453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319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7569" w:rsidRDefault="00C33AAC" w:rsidP="00D37569">
      <w:pPr>
        <w:shd w:val="clear" w:color="auto" w:fill="FFFFFF"/>
        <w:spacing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3A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Продукт изготавливается на основе овсяной муки или овсяных хлопьев.</w:t>
      </w:r>
    </w:p>
    <w:p w:rsidR="00C33AAC" w:rsidRPr="00D37569" w:rsidRDefault="00C33AAC" w:rsidP="00D37569">
      <w:pPr>
        <w:shd w:val="clear" w:color="auto" w:fill="FFFFFF"/>
        <w:spacing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3AA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Польза</w:t>
      </w:r>
    </w:p>
    <w:p w:rsidR="00C33AAC" w:rsidRPr="00C33AAC" w:rsidRDefault="00C33AAC" w:rsidP="00C33AAC">
      <w:pPr>
        <w:shd w:val="clear" w:color="auto" w:fill="FFFFFF"/>
        <w:spacing w:before="120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3AAC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Высокое содержание клетчатки</w:t>
      </w:r>
      <w:r w:rsidRPr="00C33A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Она способствует нормализации работы кишечника, помогает предотвратить запоры и улучшает пищеварение. Также клетчатка снижает уровень холестерина в крови, что благоприятно влияет на здоровье сердечно-сосудистой системы.</w:t>
      </w:r>
    </w:p>
    <w:p w:rsidR="00C33AAC" w:rsidRPr="00C33AAC" w:rsidRDefault="00C33AAC" w:rsidP="00C33AAC">
      <w:p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3AAC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В состав входят витамины группы B</w:t>
      </w:r>
      <w:r w:rsidRPr="00C33A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которые способствуют нормализации нервной системы, и </w:t>
      </w:r>
      <w:r w:rsidRPr="00C33AAC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минералы</w:t>
      </w:r>
      <w:r w:rsidRPr="00C33A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такие как магний, калий и кальций. Эти компоненты поддерживают здоровье костей, помогают регулировать артериальное давление и способствуют нормализации обмена веществ.</w:t>
      </w:r>
    </w:p>
    <w:p w:rsidR="00C33AAC" w:rsidRPr="00C33AAC" w:rsidRDefault="00C33AAC" w:rsidP="00C33AAC">
      <w:p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3AAC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lastRenderedPageBreak/>
        <w:t>Овсяный хлеб обладает низким гликемическим индексом</w:t>
      </w:r>
      <w:r w:rsidRPr="00C33A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что позволяет поддерживать уровень сахара в крови на более стабильном уровне. Это помогает избежать резких скачков аппетита и чувства голода, что особенно важно при контроле за весом.</w:t>
      </w:r>
    </w:p>
    <w:p w:rsidR="00C33AAC" w:rsidRPr="00C33AAC" w:rsidRDefault="00C33AAC" w:rsidP="00C33AAC">
      <w:p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3AAC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Овсяный хлеб медленно усваивается</w:t>
      </w:r>
      <w:r w:rsidRPr="00C33A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что помогает контролировать аппетит и предотвращает резкие скачки уровня сахара в крови.</w:t>
      </w:r>
    </w:p>
    <w:p w:rsidR="00C33AAC" w:rsidRPr="00D37569" w:rsidRDefault="00C33AAC" w:rsidP="00D37569">
      <w:pPr>
        <w:shd w:val="clear" w:color="auto" w:fill="FFFFFF"/>
        <w:spacing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3AAC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Важно</w:t>
      </w:r>
      <w:r w:rsidRPr="00C33A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хлеб, даже полезный, должен быть частью сбалансированного рациона — не стоит переедать. Для взрослого здорового человека суточной нормой считается 300–350 грамм хлеба.  </w:t>
      </w:r>
      <w:r w:rsidR="00D375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</w:t>
      </w:r>
      <w:r w:rsidRPr="00C33AA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Вред</w:t>
      </w:r>
    </w:p>
    <w:p w:rsidR="00C33AAC" w:rsidRPr="00C33AAC" w:rsidRDefault="00C33AAC" w:rsidP="00C33AAC">
      <w:pPr>
        <w:shd w:val="clear" w:color="auto" w:fill="FFFFFF"/>
        <w:spacing w:before="120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3AAC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Овсяный хлеб может содержать большое количество углеводов</w:t>
      </w:r>
      <w:r w:rsidRPr="00C33A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что делает его не лучшим выбором для людей, страдающих диабетом или нарушением углеводного обмена. При чрезмерном потреблении углеводы могут способствовать набору лишнего веса.</w:t>
      </w:r>
    </w:p>
    <w:p w:rsidR="00C33AAC" w:rsidRPr="00C33AAC" w:rsidRDefault="00C33AAC" w:rsidP="00C33AAC">
      <w:p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3AAC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Если хлеб изготавливается с добавлением сахара или консервантов</w:t>
      </w:r>
      <w:r w:rsidRPr="00C33A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его полезные свойства снижаются. Поэтому перед покупкой продукта важно проверять состав, чтобы избежать нежелательных добавок.</w:t>
      </w:r>
    </w:p>
    <w:p w:rsidR="00C33AAC" w:rsidRPr="00C33AAC" w:rsidRDefault="00C33AAC" w:rsidP="00C33AAC">
      <w:pPr>
        <w:shd w:val="clear" w:color="auto" w:fill="FFFFFF"/>
        <w:spacing w:before="100" w:beforeAutospacing="1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3AAC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Овсяный хлеб не рекомендован</w:t>
      </w:r>
      <w:r w:rsidRPr="00C33A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людям с </w:t>
      </w:r>
      <w:proofErr w:type="spellStart"/>
      <w:r w:rsidRPr="00C33A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целиакией</w:t>
      </w:r>
      <w:proofErr w:type="spellEnd"/>
      <w:r w:rsidRPr="00C33A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(непереносимостью </w:t>
      </w:r>
      <w:proofErr w:type="spellStart"/>
      <w:r w:rsidRPr="00C33A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глютена</w:t>
      </w:r>
      <w:proofErr w:type="spellEnd"/>
      <w:r w:rsidRPr="00C33A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 и желудочными проблемами.</w:t>
      </w:r>
    </w:p>
    <w:p w:rsidR="00EE6D06" w:rsidRDefault="00EE6D06" w:rsidP="00452D1E">
      <w:pPr>
        <w:spacing w:after="329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52D1E" w:rsidRPr="00D37569" w:rsidRDefault="00452D1E" w:rsidP="00452D1E">
      <w:pPr>
        <w:spacing w:after="329" w:line="240" w:lineRule="auto"/>
        <w:outlineLvl w:val="2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D3756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С отрубями</w:t>
      </w:r>
    </w:p>
    <w:p w:rsidR="00143966" w:rsidRPr="00CB3874" w:rsidRDefault="00CB3874" w:rsidP="00CB3874">
      <w:pPr>
        <w:spacing w:after="329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noProof/>
          <w:lang w:eastAsia="ru-RU"/>
        </w:rPr>
        <w:drawing>
          <wp:inline distT="0" distB="0" distL="0" distR="0" wp14:anchorId="6B0434D4" wp14:editId="503D5AA5">
            <wp:extent cx="4657725" cy="3181256"/>
            <wp:effectExtent l="0" t="0" r="0" b="635"/>
            <wp:docPr id="6" name="Рисунок 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4181" cy="3185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3966" w:rsidRPr="00143966" w:rsidRDefault="00143966" w:rsidP="00143966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439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Отруби — это частицы внешнего слоя зерна, который удаляется при шлифовке, и в муке для выпечки хлеба их добавляют, чтобы повысить содержание клетчатки.  </w:t>
      </w:r>
    </w:p>
    <w:p w:rsidR="00143966" w:rsidRPr="00143966" w:rsidRDefault="00143966" w:rsidP="00143966">
      <w:pPr>
        <w:shd w:val="clear" w:color="auto" w:fill="FFFFFF"/>
        <w:spacing w:after="18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143966" w:rsidRPr="00143966" w:rsidRDefault="00143966" w:rsidP="00143966">
      <w:pPr>
        <w:shd w:val="clear" w:color="auto" w:fill="FFFFFF"/>
        <w:spacing w:before="360" w:after="120" w:line="36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14396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Польза</w:t>
      </w:r>
    </w:p>
    <w:p w:rsidR="00143966" w:rsidRPr="00143966" w:rsidRDefault="00143966" w:rsidP="00143966">
      <w:pPr>
        <w:shd w:val="clear" w:color="auto" w:fill="FFFFFF"/>
        <w:spacing w:before="120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4396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Высокое содержание пищевых волокон</w:t>
      </w:r>
      <w:r w:rsidRPr="001439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Они регулируют работу кишечника, улучшают микрофлору толстой кишки, снижают уровень сахара в крови.</w:t>
      </w:r>
    </w:p>
    <w:p w:rsidR="00143966" w:rsidRPr="00143966" w:rsidRDefault="00143966" w:rsidP="00143966">
      <w:p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4396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Поглощение вредных веществ и токсинов</w:t>
      </w:r>
      <w:r w:rsidRPr="001439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Отруби способствуют их естественному выведению из организма.</w:t>
      </w:r>
    </w:p>
    <w:p w:rsidR="00143966" w:rsidRPr="00143966" w:rsidRDefault="00143966" w:rsidP="00143966">
      <w:p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4396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Повышение содержания железа</w:t>
      </w:r>
      <w:r w:rsidRPr="001439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 всего 15 г отрубей покрывают суточную потребность в этом элементе.</w:t>
      </w:r>
    </w:p>
    <w:p w:rsidR="00143966" w:rsidRPr="00143966" w:rsidRDefault="00143966" w:rsidP="00143966">
      <w:p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4396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Польза при сахарном диабете</w:t>
      </w:r>
      <w:r w:rsidRPr="001439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 хлеб замедляет расщепление крахмала и способствует понижению гликемического индекса других продуктов.</w:t>
      </w:r>
    </w:p>
    <w:p w:rsidR="00143966" w:rsidRPr="00143966" w:rsidRDefault="00143966" w:rsidP="00143966">
      <w:p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4396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Чувство насыщения</w:t>
      </w:r>
      <w:r w:rsidRPr="001439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 отруби вызывают чувство сытости без ощущения тяжести и вздутия живота.</w:t>
      </w:r>
    </w:p>
    <w:p w:rsidR="00143966" w:rsidRPr="00143966" w:rsidRDefault="00143966" w:rsidP="00143966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439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Продукт входит в состав лечебных диет и диетических столов, его прописывают при различных заболеваниях, например, ожирении, сахарном диабете второго типа, атеросклерозе.  </w:t>
      </w:r>
    </w:p>
    <w:p w:rsidR="00143966" w:rsidRPr="00143966" w:rsidRDefault="00143966" w:rsidP="00143966">
      <w:pPr>
        <w:shd w:val="clear" w:color="auto" w:fill="FFFFFF"/>
        <w:spacing w:before="360" w:after="120" w:line="36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14396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Вред</w:t>
      </w:r>
    </w:p>
    <w:p w:rsidR="00143966" w:rsidRPr="00143966" w:rsidRDefault="00143966" w:rsidP="00143966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4396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Хронические воспалительные или язвенные процессы пищеварительного тракта</w:t>
      </w:r>
      <w:r w:rsidRPr="001439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Отруби из-за содержания клетчатки могут быть тяжёлым ингредиентом для человека с проблемами ЖКТ. Пищевые волокна не усваиваются, а выводятся в неизменном виде, что требует усиленной перистальтики и моторики желудка и кишечника. При заболеваниях такая активность может спровоцировать осложнения — обострение хронического колита, язвенной болезни.  </w:t>
      </w:r>
    </w:p>
    <w:p w:rsidR="00143966" w:rsidRPr="00143966" w:rsidRDefault="00143966" w:rsidP="00143966">
      <w:pPr>
        <w:shd w:val="clear" w:color="auto" w:fill="FFFFFF"/>
        <w:spacing w:beforeAutospacing="1"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4396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Некачественная мука</w:t>
      </w:r>
      <w:r w:rsidRPr="001439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— отруби могут быть опасны, если мука осеменена бактериями или грибком.  </w:t>
      </w:r>
    </w:p>
    <w:p w:rsidR="00143966" w:rsidRPr="00143966" w:rsidRDefault="00143966" w:rsidP="00143966">
      <w:pPr>
        <w:shd w:val="clear" w:color="auto" w:fill="FFFFFF"/>
        <w:spacing w:beforeAutospacing="1"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4396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Грубые и острые частички шелухи</w:t>
      </w:r>
      <w:r w:rsidRPr="001439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— они способны повредить ЖКТ.  </w:t>
      </w:r>
    </w:p>
    <w:p w:rsidR="00143966" w:rsidRPr="00143966" w:rsidRDefault="00143966" w:rsidP="00143966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439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При наличии определённых заболеваний, а также в период обострения некоторых из них, включение в рацион отрубного хлеба может спровоцировать боли, тошноту, диарею. Необходимо дождаться ремиссии и только потом небольшими порциями вводить отруби в рацион.  </w:t>
      </w:r>
    </w:p>
    <w:p w:rsidR="00143966" w:rsidRPr="00143966" w:rsidRDefault="00143966" w:rsidP="00143966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4396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lastRenderedPageBreak/>
        <w:t>Учитывать противопоказания</w:t>
      </w:r>
      <w:r w:rsidRPr="001439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— перед включением хлеба с отрубями в рацион при проблемах с ЖКТ или диабете рекомендуется проконсультироваться с врачом. </w:t>
      </w:r>
    </w:p>
    <w:p w:rsidR="00143966" w:rsidRPr="00143966" w:rsidRDefault="00143966" w:rsidP="00143966">
      <w:pPr>
        <w:shd w:val="clear" w:color="auto" w:fill="FFFFFF"/>
        <w:spacing w:beforeAutospacing="1"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4396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Употреблять хлеб в небольшом количестве</w:t>
      </w:r>
      <w:r w:rsidRPr="001439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— например, 1–2 маленьких кусочка в день, если есть ожирение.  </w:t>
      </w:r>
    </w:p>
    <w:p w:rsidR="00143966" w:rsidRPr="00143966" w:rsidRDefault="00143966" w:rsidP="00143966">
      <w:p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4396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Не совмещать употребление отрубей с приёмом лекарственных препаратов</w:t>
      </w:r>
      <w:r w:rsidRPr="001439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 отруби работают как природный сорбент, связывают и выводят из организма многие вещества. Чтобы лекарства правильно усвоились, принимать их нужно за час до или через час после употребления продуктов с отрубями.</w:t>
      </w:r>
    </w:p>
    <w:p w:rsidR="00143966" w:rsidRDefault="00143966" w:rsidP="00452D1E">
      <w:pPr>
        <w:spacing w:after="329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43966" w:rsidRDefault="00143966" w:rsidP="00452D1E">
      <w:pPr>
        <w:spacing w:after="329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43966" w:rsidRDefault="00143966" w:rsidP="00452D1E">
      <w:pPr>
        <w:spacing w:after="329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52D1E" w:rsidRDefault="00452D1E" w:rsidP="00452D1E">
      <w:pPr>
        <w:spacing w:after="329" w:line="240" w:lineRule="auto"/>
        <w:outlineLvl w:val="2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B34AC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Дрожжевой</w:t>
      </w:r>
    </w:p>
    <w:p w:rsidR="00B34AC9" w:rsidRDefault="00B34AC9" w:rsidP="00452D1E">
      <w:pPr>
        <w:spacing w:after="329" w:line="240" w:lineRule="auto"/>
        <w:outlineLvl w:val="2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B34AC9" w:rsidRPr="004D7D72" w:rsidRDefault="004D7D72" w:rsidP="00452D1E">
      <w:pPr>
        <w:spacing w:after="329" w:line="240" w:lineRule="auto"/>
        <w:outlineLvl w:val="2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noProof/>
          <w:lang w:eastAsia="ru-RU"/>
        </w:rPr>
        <w:drawing>
          <wp:inline distT="0" distB="0" distL="0" distR="0" wp14:anchorId="7CD95817" wp14:editId="28556BB2">
            <wp:extent cx="5419725" cy="3133725"/>
            <wp:effectExtent l="0" t="0" r="9525" b="9525"/>
            <wp:docPr id="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0080" cy="3133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4AC9" w:rsidRDefault="00B34AC9" w:rsidP="00B34AC9">
      <w:pPr>
        <w:shd w:val="clear" w:color="auto" w:fill="FFFFFF"/>
        <w:spacing w:before="120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34AC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Дрожжи — биологические разрыхлители теста</w:t>
      </w:r>
      <w:r w:rsidRPr="00B34AC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благодаря которым мякиш хлеба получается пышным и мягким.</w:t>
      </w:r>
    </w:p>
    <w:p w:rsidR="004D7D72" w:rsidRPr="00B34AC9" w:rsidRDefault="004D7D72" w:rsidP="00B34AC9">
      <w:pPr>
        <w:shd w:val="clear" w:color="auto" w:fill="FFFFFF"/>
        <w:spacing w:before="120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52D1E" w:rsidRPr="00452D1E" w:rsidRDefault="00452D1E" w:rsidP="00452D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4AC9" w:rsidRPr="00B34AC9" w:rsidRDefault="00B34AC9" w:rsidP="00B34AC9">
      <w:pPr>
        <w:shd w:val="clear" w:color="auto" w:fill="FFFFFF"/>
        <w:spacing w:before="360" w:after="120" w:line="36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B34AC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Польза</w:t>
      </w:r>
    </w:p>
    <w:p w:rsidR="00B34AC9" w:rsidRPr="00B34AC9" w:rsidRDefault="00B34AC9" w:rsidP="00B34AC9">
      <w:p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34AC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Дрожжи содержат витамины группы B</w:t>
      </w:r>
      <w:r w:rsidRPr="00B34AC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(тиамин, рибофлавин, ниацин, пантотеновая кислота, пиридоксин) и некоторые микроэлементы (хром, цинк и магний), важные для обмена веществ, здоровья нервной системы.</w:t>
      </w:r>
    </w:p>
    <w:p w:rsidR="00B34AC9" w:rsidRPr="00B34AC9" w:rsidRDefault="00B34AC9" w:rsidP="00B34AC9">
      <w:p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34AC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Дрожжи — источник белка</w:t>
      </w:r>
      <w:r w:rsidRPr="00B34AC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который хорошо усваивается.</w:t>
      </w:r>
    </w:p>
    <w:p w:rsidR="00B34AC9" w:rsidRPr="00B34AC9" w:rsidRDefault="00B34AC9" w:rsidP="00B34AC9">
      <w:p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34AC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В дрожжах содержатся минеральные вещества</w:t>
      </w:r>
      <w:r w:rsidRPr="00B34AC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калий, кальций, магний, кремний, железо, хром, селен.</w:t>
      </w:r>
    </w:p>
    <w:p w:rsidR="00B34AC9" w:rsidRPr="00B34AC9" w:rsidRDefault="00B34AC9" w:rsidP="00B34AC9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34AC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B34AC9" w:rsidRPr="00B34AC9" w:rsidRDefault="00B34AC9" w:rsidP="00B34AC9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34AC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Важно</w:t>
      </w:r>
      <w:r w:rsidRPr="00B34AC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в готовом хлебе дрожжей нет — они погибают при выпечке. Температура мякиша свежеиспечённого хлеба — 96–98 °С, корки — 160–180 °С, и живые дрожжевые клетки при такой температуре не выживают. </w:t>
      </w:r>
    </w:p>
    <w:p w:rsidR="00B34AC9" w:rsidRPr="00B34AC9" w:rsidRDefault="00B34AC9" w:rsidP="00B34AC9">
      <w:pPr>
        <w:shd w:val="clear" w:color="auto" w:fill="FFFFFF"/>
        <w:spacing w:before="360" w:after="120" w:line="36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B34AC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Вред</w:t>
      </w:r>
    </w:p>
    <w:p w:rsidR="00B34AC9" w:rsidRPr="00B34AC9" w:rsidRDefault="00B34AC9" w:rsidP="00B34AC9">
      <w:pPr>
        <w:shd w:val="clear" w:color="auto" w:fill="FFFFFF"/>
        <w:spacing w:before="120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34AC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Миф о «термофильных дрожжах»</w:t>
      </w:r>
      <w:r w:rsidRPr="00B34AC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которые способны расти даже при высоких температурах. </w:t>
      </w:r>
      <w:r w:rsidRPr="00B34AC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Таких дрожжей не существует</w:t>
      </w:r>
      <w:r w:rsidR="004D7D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B34AC9" w:rsidRPr="00B34AC9" w:rsidRDefault="00B34AC9" w:rsidP="00B34AC9">
      <w:p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34AC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Предположение о том, что избыточное употребление дрожжевого хлеба может привести к росту грибка </w:t>
      </w:r>
      <w:proofErr w:type="spellStart"/>
      <w:r w:rsidRPr="00B34AC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Candida</w:t>
      </w:r>
      <w:proofErr w:type="spellEnd"/>
      <w:r w:rsidRPr="00B34AC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в кишечнике и развитию кандидоза</w:t>
      </w:r>
      <w:r w:rsidRPr="00B34AC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 </w:t>
      </w:r>
      <w:r w:rsidRPr="00B34AC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не нашло научного подтверждения</w:t>
      </w:r>
      <w:r w:rsidRPr="00B34AC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Нет и доказательств того, что </w:t>
      </w:r>
      <w:proofErr w:type="spellStart"/>
      <w:r w:rsidRPr="00B34AC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бездрожжевая</w:t>
      </w:r>
      <w:proofErr w:type="spellEnd"/>
      <w:r w:rsidRPr="00B34AC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диета помогает в лечении этого заболевания.</w:t>
      </w:r>
    </w:p>
    <w:p w:rsidR="00B34AC9" w:rsidRPr="00B34AC9" w:rsidRDefault="00B34AC9" w:rsidP="00B34AC9">
      <w:p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34AC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При наличии аллергии</w:t>
      </w:r>
      <w:r w:rsidRPr="00B34AC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следует выбирать </w:t>
      </w:r>
      <w:proofErr w:type="spellStart"/>
      <w:r w:rsidRPr="00B34AC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бездрожжевые</w:t>
      </w:r>
      <w:proofErr w:type="spellEnd"/>
      <w:r w:rsidRPr="00B34AC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альтернативы: хлеб на закваске, молочнокислых бактериях и другие.</w:t>
      </w:r>
    </w:p>
    <w:p w:rsidR="00B34AC9" w:rsidRPr="00B34AC9" w:rsidRDefault="00B34AC9" w:rsidP="00B34AC9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34AC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Дрожжевой хлеб рекомендуется употреблять в умеренных количествах</w:t>
      </w:r>
      <w:r w:rsidRPr="00B34AC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 как и любые продукты, следуя рекомендациям по разнообразному и сбалансированному рациону питания.</w:t>
      </w:r>
    </w:p>
    <w:p w:rsidR="00EE6D06" w:rsidRDefault="00EE6D06" w:rsidP="00452D1E">
      <w:pPr>
        <w:spacing w:after="329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B3874" w:rsidRDefault="00CB3874" w:rsidP="00452D1E">
      <w:pPr>
        <w:spacing w:after="329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B3874" w:rsidRDefault="00CB3874" w:rsidP="00452D1E">
      <w:pPr>
        <w:spacing w:after="329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D1173" w:rsidRDefault="00ED1173" w:rsidP="00452D1E">
      <w:pPr>
        <w:spacing w:after="329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D1173" w:rsidRDefault="00ED1173" w:rsidP="00452D1E">
      <w:pPr>
        <w:spacing w:after="329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D1173" w:rsidRDefault="00ED1173" w:rsidP="00452D1E">
      <w:pPr>
        <w:spacing w:after="329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D1173" w:rsidRDefault="00ED1173" w:rsidP="00452D1E">
      <w:pPr>
        <w:spacing w:after="329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D1173" w:rsidRDefault="00ED1173" w:rsidP="00452D1E">
      <w:pPr>
        <w:spacing w:after="329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B3874" w:rsidRPr="00ED1173" w:rsidRDefault="004D7D72" w:rsidP="00452D1E">
      <w:pPr>
        <w:spacing w:after="329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  <w:proofErr w:type="spellStart"/>
      <w:r w:rsidRPr="00ED1173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lastRenderedPageBreak/>
        <w:t>Бездрож</w:t>
      </w:r>
      <w:r w:rsidR="00ED1173" w:rsidRPr="00ED1173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ж</w:t>
      </w:r>
      <w:r w:rsidRPr="00ED1173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евой</w:t>
      </w:r>
      <w:proofErr w:type="spellEnd"/>
      <w:r w:rsidR="00ED1173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 xml:space="preserve"> </w:t>
      </w:r>
    </w:p>
    <w:p w:rsidR="00CB3874" w:rsidRPr="00C34DD6" w:rsidRDefault="00C34DD6" w:rsidP="00452D1E">
      <w:pPr>
        <w:spacing w:after="329" w:line="240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5B867221" wp14:editId="6CBC699D">
            <wp:extent cx="5505450" cy="4419600"/>
            <wp:effectExtent l="0" t="0" r="0" b="0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441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1173" w:rsidRPr="00ED1173" w:rsidRDefault="00ED1173" w:rsidP="00ED1173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D117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Продукт, при приготовлении которого не используются пекарские дрожжи, но в состав входят полезные компоненты. </w:t>
      </w:r>
    </w:p>
    <w:p w:rsidR="00ED1173" w:rsidRPr="00ED1173" w:rsidRDefault="00ED1173" w:rsidP="00ED1173">
      <w:pPr>
        <w:shd w:val="clear" w:color="auto" w:fill="FFFFFF"/>
        <w:spacing w:before="360" w:after="120" w:line="36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ED117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Польза</w:t>
      </w:r>
    </w:p>
    <w:p w:rsidR="00ED1173" w:rsidRPr="00ED1173" w:rsidRDefault="00ED1173" w:rsidP="00ED1173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D1173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Нормализация пищеварения</w:t>
      </w:r>
      <w:r w:rsidRPr="00ED117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благодаря плотной и грубой консистенции мякиша, который активизирует мышцы пищеварительного тракта.  </w:t>
      </w:r>
    </w:p>
    <w:p w:rsidR="00ED1173" w:rsidRPr="00ED1173" w:rsidRDefault="00ED1173" w:rsidP="00ED1173">
      <w:pPr>
        <w:shd w:val="clear" w:color="auto" w:fill="FFFFFF"/>
        <w:spacing w:beforeAutospacing="1"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D1173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Отсутствие микроорганизмов, разрушающих микрофлору кишечника</w:t>
      </w:r>
      <w:r w:rsidRPr="00ED117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— дрожжи способствуют росту бактерий, что может привести к нарушениям работы пищеварительного тракта и развитию дисбактериоза.  </w:t>
      </w:r>
    </w:p>
    <w:p w:rsidR="00ED1173" w:rsidRPr="00ED1173" w:rsidRDefault="00ED1173" w:rsidP="00ED1173">
      <w:pPr>
        <w:shd w:val="clear" w:color="auto" w:fill="FFFFFF"/>
        <w:spacing w:beforeAutospacing="1"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D1173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Содержание витаминов группы В</w:t>
      </w:r>
      <w:r w:rsidRPr="00ED117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и витамина РР, которые не разрушаются под воздействием высоких температур в процессе выпечки.  </w:t>
      </w:r>
    </w:p>
    <w:p w:rsidR="00ED1173" w:rsidRPr="00ED1173" w:rsidRDefault="00ED1173" w:rsidP="00ED1173">
      <w:pPr>
        <w:shd w:val="clear" w:color="auto" w:fill="FFFFFF"/>
        <w:spacing w:beforeAutospacing="1"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D1173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Минеральный состав</w:t>
      </w:r>
      <w:r w:rsidRPr="00ED117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фосфор, калий, магний и другие элементы.  </w:t>
      </w:r>
    </w:p>
    <w:p w:rsidR="00ED1173" w:rsidRPr="00ED1173" w:rsidRDefault="00ED1173" w:rsidP="00ED1173">
      <w:pPr>
        <w:shd w:val="clear" w:color="auto" w:fill="FFFFFF"/>
        <w:spacing w:beforeAutospacing="1"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D1173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Низкая калорийность</w:t>
      </w:r>
      <w:r w:rsidRPr="00ED117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— около 150–180 ккал на 100 г (для сравнения, в обычном дрожжевом хлебе — 210–260 ккал).  </w:t>
      </w:r>
    </w:p>
    <w:p w:rsidR="00ED1173" w:rsidRPr="00ED1173" w:rsidRDefault="00ED1173" w:rsidP="00ED1173">
      <w:pPr>
        <w:shd w:val="clear" w:color="auto" w:fill="FFFFFF"/>
        <w:spacing w:beforeAutospacing="1"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D1173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lastRenderedPageBreak/>
        <w:t>Низкий гликемический индекс</w:t>
      </w:r>
      <w:r w:rsidRPr="00ED117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— хлеб разрешён к употреблению людям с сахарным диабетом.  </w:t>
      </w:r>
    </w:p>
    <w:p w:rsidR="00ED1173" w:rsidRPr="00ED1173" w:rsidRDefault="00ED1173" w:rsidP="00ED1173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D117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Полезно только умеренное употребление </w:t>
      </w:r>
      <w:proofErr w:type="spellStart"/>
      <w:r w:rsidRPr="00ED117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бездрожжевого</w:t>
      </w:r>
      <w:proofErr w:type="spellEnd"/>
      <w:r w:rsidRPr="00ED117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хлеба — взрослому человеку не рекомендуется в сутки съедать более 250 г хлеба, для диетического питания — до 150 г в день. </w:t>
      </w:r>
    </w:p>
    <w:p w:rsidR="00ED1173" w:rsidRPr="00ED1173" w:rsidRDefault="00ED1173" w:rsidP="00ED1173">
      <w:pPr>
        <w:shd w:val="clear" w:color="auto" w:fill="FFFFFF"/>
        <w:spacing w:before="360" w:after="120" w:line="36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ED117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Вред</w:t>
      </w:r>
    </w:p>
    <w:p w:rsidR="00ED1173" w:rsidRPr="00ED1173" w:rsidRDefault="00ED1173" w:rsidP="00ED1173">
      <w:pPr>
        <w:shd w:val="clear" w:color="auto" w:fill="FFFFFF"/>
        <w:spacing w:beforeAutospacing="1"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D1173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Твёрдость</w:t>
      </w:r>
      <w:r w:rsidRPr="00ED117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— в большинстве случаев </w:t>
      </w:r>
      <w:proofErr w:type="spellStart"/>
      <w:r w:rsidRPr="00ED117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бездрожжевые</w:t>
      </w:r>
      <w:proofErr w:type="spellEnd"/>
      <w:r w:rsidRPr="00ED117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сорта плотнее и твёрже, что может быть критичным для людей с проблемами зубов. </w:t>
      </w:r>
    </w:p>
    <w:p w:rsidR="00ED1173" w:rsidRDefault="00ED1173" w:rsidP="00ED1173">
      <w:pPr>
        <w:shd w:val="clear" w:color="auto" w:fill="FFFFFF"/>
        <w:spacing w:beforeAutospacing="1"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D1173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Противопоказания</w:t>
      </w:r>
      <w:r w:rsidRPr="00ED117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— например, орехи и крупные семена в составе </w:t>
      </w:r>
      <w:proofErr w:type="spellStart"/>
      <w:r w:rsidRPr="00ED117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бездрожжевого</w:t>
      </w:r>
      <w:proofErr w:type="spellEnd"/>
      <w:r w:rsidRPr="00ED117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хлеба могут повредить тонкие стенки кишечника, с аккуратностью следует употреблять хлеб при обострении панкреатита и желудочных заболеваний. </w:t>
      </w:r>
    </w:p>
    <w:p w:rsidR="00C34DD6" w:rsidRPr="00ED1173" w:rsidRDefault="00C34DD6" w:rsidP="00ED1173">
      <w:pPr>
        <w:shd w:val="clear" w:color="auto" w:fill="FFFFFF"/>
        <w:spacing w:beforeAutospacing="1"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ED1173" w:rsidRDefault="00ED1173" w:rsidP="00ED1173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D117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Пользу здоровью приносит только правильно испечённый </w:t>
      </w:r>
      <w:proofErr w:type="spellStart"/>
      <w:r w:rsidRPr="00ED117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бездрожжевой</w:t>
      </w:r>
      <w:proofErr w:type="spellEnd"/>
      <w:r w:rsidRPr="00ED117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хлеб — выпечка на минеральной воде с добавлением химических ингредиентов не считается здоровой.</w:t>
      </w:r>
    </w:p>
    <w:p w:rsidR="006B7069" w:rsidRDefault="006B7069" w:rsidP="00ED1173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B7069" w:rsidRPr="00ED1173" w:rsidRDefault="006B7069" w:rsidP="00ED1173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EE6D06" w:rsidRDefault="00EE6D06" w:rsidP="00452D1E">
      <w:pPr>
        <w:spacing w:after="329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52D1E" w:rsidRPr="00CE5757" w:rsidRDefault="00452D1E" w:rsidP="00452D1E">
      <w:pPr>
        <w:spacing w:after="329" w:line="240" w:lineRule="auto"/>
        <w:outlineLvl w:val="2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CE575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Кукурузный</w:t>
      </w:r>
    </w:p>
    <w:p w:rsidR="00C34DD6" w:rsidRDefault="006B7069" w:rsidP="00452D1E">
      <w:pPr>
        <w:spacing w:after="329" w:line="240" w:lineRule="auto"/>
        <w:outlineLvl w:val="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noProof/>
          <w:lang w:eastAsia="ru-RU"/>
        </w:rPr>
        <w:drawing>
          <wp:inline distT="0" distB="0" distL="0" distR="0" wp14:anchorId="3395EDFE" wp14:editId="7A93D126">
            <wp:extent cx="4561749" cy="3143250"/>
            <wp:effectExtent l="0" t="0" r="0" b="0"/>
            <wp:docPr id="17" name="Рисунок 1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9921" cy="3148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5757" w:rsidRPr="00CE5757" w:rsidRDefault="00CE5757" w:rsidP="00CE5757">
      <w:pPr>
        <w:shd w:val="clear" w:color="auto" w:fill="FFFFFF"/>
        <w:spacing w:after="180" w:line="240" w:lineRule="auto"/>
        <w:jc w:val="center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</w:p>
    <w:p w:rsidR="00CE5757" w:rsidRPr="00CE5757" w:rsidRDefault="00CE5757" w:rsidP="00CE5757">
      <w:pPr>
        <w:shd w:val="clear" w:color="auto" w:fill="FFFFFF"/>
        <w:spacing w:before="360" w:after="120" w:line="36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CE575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Польза</w:t>
      </w:r>
    </w:p>
    <w:p w:rsidR="00CE5757" w:rsidRPr="00CE5757" w:rsidRDefault="00CE5757" w:rsidP="00CE5757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E5757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Низкая калорийность</w:t>
      </w:r>
      <w:r w:rsidRPr="00CE575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по сравнению с традиционным пшеничным или ржаным хлебом. В 100 граммах кукурузного хлеба содержится около 250–300 килокалорий.  </w:t>
      </w:r>
    </w:p>
    <w:p w:rsidR="00CE5757" w:rsidRPr="00CE5757" w:rsidRDefault="00CE5757" w:rsidP="00CE5757">
      <w:pPr>
        <w:shd w:val="clear" w:color="auto" w:fill="FFFFFF"/>
        <w:spacing w:beforeAutospacing="1"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E5757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Содержание полезных веществ</w:t>
      </w:r>
      <w:r w:rsidRPr="00CE575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В хлебе содержатся витамины группы B (тиамин, рибофлавин, ниацин, пиридоксин и фолиевая кислота), витамин E, магний, фосфор, марганец, медь, цинк и другие минералы. </w:t>
      </w:r>
    </w:p>
    <w:p w:rsidR="00CE5757" w:rsidRPr="00CE5757" w:rsidRDefault="00CE5757" w:rsidP="00CE5757">
      <w:pPr>
        <w:shd w:val="clear" w:color="auto" w:fill="FFFFFF"/>
        <w:spacing w:beforeAutospacing="1"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E5757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Отсутствие </w:t>
      </w:r>
      <w:proofErr w:type="spellStart"/>
      <w:r w:rsidRPr="00CE5757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глютена</w:t>
      </w:r>
      <w:proofErr w:type="spellEnd"/>
      <w:r w:rsidRPr="00CE575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— кукурузный хлеб подходит для </w:t>
      </w:r>
      <w:proofErr w:type="spellStart"/>
      <w:r w:rsidRPr="00CE575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безглютеновой</w:t>
      </w:r>
      <w:proofErr w:type="spellEnd"/>
      <w:r w:rsidRPr="00CE575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диеты.  </w:t>
      </w:r>
    </w:p>
    <w:p w:rsidR="00CE5757" w:rsidRPr="00CE5757" w:rsidRDefault="00CE5757" w:rsidP="00CE5757">
      <w:pPr>
        <w:shd w:val="clear" w:color="auto" w:fill="FFFFFF"/>
        <w:spacing w:beforeAutospacing="1"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E5757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Регулярное употребление</w:t>
      </w:r>
      <w:r w:rsidRPr="00CE575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помогает наладить работу кишечника и сердечно-сосудистой системы, нормализует уровень холестерина и обмен веществ.  </w:t>
      </w:r>
    </w:p>
    <w:p w:rsidR="00CE5757" w:rsidRPr="00CE5757" w:rsidRDefault="00CE5757" w:rsidP="00CE5757">
      <w:pPr>
        <w:shd w:val="clear" w:color="auto" w:fill="FFFFFF"/>
        <w:spacing w:beforeAutospacing="1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E5757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Содержание антиоксидантов</w:t>
      </w:r>
      <w:r w:rsidRPr="00CE575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— </w:t>
      </w:r>
      <w:proofErr w:type="spellStart"/>
      <w:r w:rsidRPr="00CE575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лютеина</w:t>
      </w:r>
      <w:proofErr w:type="spellEnd"/>
      <w:r w:rsidRPr="00CE575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</w:t>
      </w:r>
      <w:proofErr w:type="spellStart"/>
      <w:r w:rsidRPr="00CE575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зеаксантина</w:t>
      </w:r>
      <w:proofErr w:type="spellEnd"/>
      <w:r w:rsidRPr="00CE575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которые нейтрализуют воздействие свободных радикалов и замедляют процессы воспаления в организме.  </w:t>
      </w:r>
    </w:p>
    <w:p w:rsidR="00CE5757" w:rsidRPr="00CE5757" w:rsidRDefault="00CE5757" w:rsidP="00CE5757">
      <w:pPr>
        <w:shd w:val="clear" w:color="auto" w:fill="FFFFFF"/>
        <w:spacing w:before="360" w:after="120" w:line="36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CE575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Вред</w:t>
      </w:r>
    </w:p>
    <w:p w:rsidR="00CE5757" w:rsidRPr="00CE5757" w:rsidRDefault="00CE5757" w:rsidP="00CE5757">
      <w:pPr>
        <w:shd w:val="clear" w:color="auto" w:fill="FFFFFF"/>
        <w:spacing w:before="120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E5757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Болезни желудочно-кишечного тракта</w:t>
      </w:r>
      <w:r w:rsidRPr="00CE575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 язвенная болезнь, гастрит, энтероколит, колит. Кукуруза раздражает слизистую желудка и кишечника, усиливает воспаление.</w:t>
      </w:r>
    </w:p>
    <w:p w:rsidR="00CE5757" w:rsidRPr="00CE5757" w:rsidRDefault="00CE5757" w:rsidP="00CE5757">
      <w:p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E5757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Заболевания поджелудочной железы</w:t>
      </w:r>
      <w:r w:rsidRPr="00CE575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в том числе панкреатит. Кукурузная клетчатка увеличивает нагрузку на поджелудочную железу, что нежелательно при воспалении или других нарушениях её функции.</w:t>
      </w:r>
    </w:p>
    <w:p w:rsidR="00CE5757" w:rsidRPr="00CE5757" w:rsidRDefault="00CE5757" w:rsidP="00CE5757">
      <w:p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E5757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Болезни печени и желчевыводящих путей</w:t>
      </w:r>
      <w:r w:rsidRPr="00CE575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особенно при обострении. Кукуруза активизирует желчеотделение, что при заболеваниях печени и желчного пузыря может быть опасно.</w:t>
      </w:r>
    </w:p>
    <w:p w:rsidR="00CE5757" w:rsidRPr="00CE5757" w:rsidRDefault="00CE5757" w:rsidP="00CE5757">
      <w:p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E5757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Избыточный вес и ожирение</w:t>
      </w:r>
      <w:r w:rsidRPr="00CE575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 кукурузный хлеб в больших количествах не рекомендуется из-за высокой калорийности. Лучше выбирать хлеб с отрубями или другими диетическими добавками.</w:t>
      </w:r>
    </w:p>
    <w:p w:rsidR="00CE5757" w:rsidRPr="00CE5757" w:rsidRDefault="00CE5757" w:rsidP="00CE5757">
      <w:p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E5757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Сахарный диабет</w:t>
      </w:r>
      <w:r w:rsidRPr="00CE575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 с осторожностью кукурузный хлеб стоит употреблять, так как он содержит крахмал, увеличивающий уровень сахара в крови.</w:t>
      </w:r>
    </w:p>
    <w:p w:rsidR="00CE5757" w:rsidRPr="00CE5757" w:rsidRDefault="00CE5757" w:rsidP="00CE5757">
      <w:p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E5757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Аллергическая реакция</w:t>
      </w:r>
      <w:r w:rsidRPr="00CE575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 в редких случаях кукурузный хлеб может вызвать зуд, сыпь, отёки. При появлении аллергических симптомов нужно прекратить его употребление.</w:t>
      </w:r>
    </w:p>
    <w:p w:rsidR="00EE6D06" w:rsidRPr="006B7069" w:rsidRDefault="00CE5757" w:rsidP="006B7069">
      <w:pPr>
        <w:shd w:val="clear" w:color="auto" w:fill="FFFFFF"/>
        <w:spacing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E575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Перед употреблением кукурузного хлеба рекомендуется проконсультироваться с врачом.</w:t>
      </w:r>
    </w:p>
    <w:p w:rsidR="00452D1E" w:rsidRPr="006B7069" w:rsidRDefault="00452D1E" w:rsidP="00452D1E">
      <w:pPr>
        <w:spacing w:after="329" w:line="240" w:lineRule="auto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B706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lastRenderedPageBreak/>
        <w:t>Соевый</w:t>
      </w:r>
    </w:p>
    <w:p w:rsidR="00452D1E" w:rsidRPr="00452D1E" w:rsidRDefault="007C15BD" w:rsidP="00452D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489292A" wp14:editId="0CFD121E">
            <wp:extent cx="304800" cy="3048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52D1E" w:rsidRPr="00452D1E" w:rsidRDefault="007C15BD" w:rsidP="00985FB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FF"/>
          <w:sz w:val="24"/>
          <w:szCs w:val="24"/>
          <w:lang w:eastAsia="ru-RU"/>
        </w:rPr>
      </w:pPr>
      <w:r w:rsidRPr="00452D1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58B198B2" wp14:editId="303BC2ED">
                <wp:extent cx="304800" cy="304800"/>
                <wp:effectExtent l="0" t="0" r="0" b="0"/>
                <wp:docPr id="2" name="AutoShape 15" descr="https://www.mvideo.ru/blog/wp-content/uploads/2024/10/13-3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DA1A5A1" id="AutoShape 15" o:spid="_x0000_s1026" alt="https://www.mvideo.ru/blog/wp-content/uploads/2024/10/13-3.webp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PdPva/kAgAAAAYAAA4AAAAAAAAAAAAAAAAA&#10;LgIAAGRycy9lMm9Eb2MueG1sUEsBAi0AFAAGAAgAAAAhAEyg6SzYAAAAAwEAAA8AAAAAAAAAAAAA&#10;AAAAPg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  <w:r w:rsidRPr="007C15B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489292A" wp14:editId="0CFD121E">
            <wp:extent cx="304800" cy="3048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85FB2">
        <w:rPr>
          <w:noProof/>
          <w:lang w:eastAsia="ru-RU"/>
        </w:rPr>
        <w:drawing>
          <wp:inline distT="0" distB="0" distL="0" distR="0" wp14:anchorId="43565EA8" wp14:editId="7A73E354">
            <wp:extent cx="4133850" cy="3048000"/>
            <wp:effectExtent l="0" t="0" r="0" b="0"/>
            <wp:docPr id="19" name="Рисунок 19" descr="https://avatars.mds.yandex.net/i?id=cdf04501667bd9904e511ae35b4eb76aee25d230-12411823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i?id=cdf04501667bd9904e511ae35b4eb76aee25d230-12411823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52D1E" w:rsidRPr="00452D1E">
        <w:rPr>
          <w:rFonts w:ascii="Arial" w:eastAsia="Times New Roman" w:hAnsi="Arial" w:cs="Arial"/>
          <w:color w:val="333333"/>
          <w:sz w:val="24"/>
          <w:szCs w:val="24"/>
          <w:lang w:eastAsia="ru-RU"/>
        </w:rPr>
        <w:fldChar w:fldCharType="begin"/>
      </w:r>
      <w:r w:rsidR="00452D1E" w:rsidRPr="00452D1E">
        <w:rPr>
          <w:rFonts w:ascii="Arial" w:eastAsia="Times New Roman" w:hAnsi="Arial" w:cs="Arial"/>
          <w:color w:val="333333"/>
          <w:sz w:val="24"/>
          <w:szCs w:val="24"/>
          <w:lang w:eastAsia="ru-RU"/>
        </w:rPr>
        <w:instrText xml:space="preserve"> HYPERLINK "https://www.mvideo.ru/products/hlebopechka-hyundai-hybm-p0212-20068274" \t "_blank" </w:instrText>
      </w:r>
      <w:r w:rsidR="00452D1E" w:rsidRPr="00452D1E">
        <w:rPr>
          <w:rFonts w:ascii="Arial" w:eastAsia="Times New Roman" w:hAnsi="Arial" w:cs="Arial"/>
          <w:color w:val="333333"/>
          <w:sz w:val="24"/>
          <w:szCs w:val="24"/>
          <w:lang w:eastAsia="ru-RU"/>
        </w:rPr>
        <w:fldChar w:fldCharType="separate"/>
      </w:r>
    </w:p>
    <w:p w:rsidR="00452D1E" w:rsidRPr="00452D1E" w:rsidRDefault="00452D1E" w:rsidP="00452D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2D1E">
        <w:rPr>
          <w:rFonts w:ascii="Arial" w:eastAsia="Times New Roman" w:hAnsi="Arial" w:cs="Arial"/>
          <w:color w:val="333333"/>
          <w:sz w:val="24"/>
          <w:szCs w:val="24"/>
          <w:lang w:eastAsia="ru-RU"/>
        </w:rPr>
        <w:fldChar w:fldCharType="end"/>
      </w:r>
    </w:p>
    <w:p w:rsidR="00452D1E" w:rsidRPr="00452D1E" w:rsidRDefault="00452D1E" w:rsidP="00452D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  <w:r w:rsidRPr="00452D1E">
        <w:rPr>
          <w:rFonts w:ascii="Arial" w:eastAsia="Times New Roman" w:hAnsi="Arial" w:cs="Arial"/>
          <w:color w:val="333333"/>
          <w:sz w:val="24"/>
          <w:szCs w:val="24"/>
          <w:lang w:eastAsia="ru-RU"/>
        </w:rPr>
        <w:fldChar w:fldCharType="begin"/>
      </w:r>
      <w:r w:rsidRPr="00452D1E">
        <w:rPr>
          <w:rFonts w:ascii="Arial" w:eastAsia="Times New Roman" w:hAnsi="Arial" w:cs="Arial"/>
          <w:color w:val="333333"/>
          <w:sz w:val="24"/>
          <w:szCs w:val="24"/>
          <w:lang w:eastAsia="ru-RU"/>
        </w:rPr>
        <w:instrText xml:space="preserve"> HYPERLINK "https://www.mvideo.ru/products/hlebopechka-supra-bms-280-400337169" \t "_blank" </w:instrText>
      </w:r>
      <w:r w:rsidRPr="00452D1E">
        <w:rPr>
          <w:rFonts w:ascii="Arial" w:eastAsia="Times New Roman" w:hAnsi="Arial" w:cs="Arial"/>
          <w:color w:val="333333"/>
          <w:sz w:val="24"/>
          <w:szCs w:val="24"/>
          <w:lang w:eastAsia="ru-RU"/>
        </w:rPr>
        <w:fldChar w:fldCharType="separate"/>
      </w:r>
    </w:p>
    <w:p w:rsidR="00452D1E" w:rsidRPr="00452D1E" w:rsidRDefault="00452D1E" w:rsidP="00452D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2D1E">
        <w:rPr>
          <w:rFonts w:ascii="Arial" w:eastAsia="Times New Roman" w:hAnsi="Arial" w:cs="Arial"/>
          <w:color w:val="333333"/>
          <w:sz w:val="24"/>
          <w:szCs w:val="24"/>
          <w:lang w:eastAsia="ru-RU"/>
        </w:rPr>
        <w:fldChar w:fldCharType="end"/>
      </w:r>
    </w:p>
    <w:p w:rsidR="004911F4" w:rsidRPr="00985FB2" w:rsidRDefault="004911F4" w:rsidP="00985F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11F4" w:rsidRPr="004911F4" w:rsidRDefault="004911F4" w:rsidP="004911F4">
      <w:pPr>
        <w:shd w:val="clear" w:color="auto" w:fill="FFFFFF"/>
        <w:spacing w:before="360" w:after="120" w:line="36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4911F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Польза</w:t>
      </w:r>
    </w:p>
    <w:p w:rsidR="004911F4" w:rsidRPr="004911F4" w:rsidRDefault="004911F4" w:rsidP="004911F4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911F4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Высокое содержание белка</w:t>
      </w:r>
      <w:r w:rsidRPr="004911F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— около 20% от общей массы, в то время как у обычного пшеничного или ржаного хлеба этот показатель едва доходит до 8–9%.  </w:t>
      </w:r>
    </w:p>
    <w:p w:rsidR="004911F4" w:rsidRPr="004911F4" w:rsidRDefault="004911F4" w:rsidP="004911F4">
      <w:pPr>
        <w:shd w:val="clear" w:color="auto" w:fill="FFFFFF"/>
        <w:spacing w:beforeAutospacing="1"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911F4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Богат витаминами группы В</w:t>
      </w:r>
      <w:r w:rsidRPr="004911F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(тиамином, рибофлавином, холином, пиридоксином, никотиновой кислотой, </w:t>
      </w:r>
      <w:proofErr w:type="spellStart"/>
      <w:r w:rsidRPr="004911F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каротиноидами</w:t>
      </w:r>
      <w:proofErr w:type="spellEnd"/>
      <w:r w:rsidRPr="004911F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4911F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ретинолом</w:t>
      </w:r>
      <w:proofErr w:type="spellEnd"/>
      <w:r w:rsidRPr="004911F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токоферолами, витамином К).  </w:t>
      </w:r>
    </w:p>
    <w:p w:rsidR="004911F4" w:rsidRPr="004911F4" w:rsidRDefault="004911F4" w:rsidP="004911F4">
      <w:pPr>
        <w:shd w:val="clear" w:color="auto" w:fill="FFFFFF"/>
        <w:spacing w:beforeAutospacing="1"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911F4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Источник макро- и микроэлементов</w:t>
      </w:r>
      <w:r w:rsidRPr="004911F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(калия, магния, цинка, кальция, железа, натрия, фосфора, марганца, меди, селена).  </w:t>
      </w:r>
    </w:p>
    <w:p w:rsidR="004911F4" w:rsidRPr="004911F4" w:rsidRDefault="004911F4" w:rsidP="004911F4">
      <w:pPr>
        <w:shd w:val="clear" w:color="auto" w:fill="FFFFFF"/>
        <w:spacing w:beforeAutospacing="1"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911F4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Низкая калорийность</w:t>
      </w:r>
      <w:r w:rsidRPr="004911F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— соевый хлеб популярен среди людей, находящихся на диете.  </w:t>
      </w:r>
    </w:p>
    <w:p w:rsidR="004911F4" w:rsidRPr="004911F4" w:rsidRDefault="004911F4" w:rsidP="004911F4">
      <w:pPr>
        <w:shd w:val="clear" w:color="auto" w:fill="FFFFFF"/>
        <w:spacing w:beforeAutospacing="1"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911F4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Мука из сои — </w:t>
      </w:r>
      <w:proofErr w:type="spellStart"/>
      <w:r w:rsidRPr="004911F4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безглютеновый</w:t>
      </w:r>
      <w:proofErr w:type="spellEnd"/>
      <w:r w:rsidRPr="004911F4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продукт</w:t>
      </w:r>
      <w:r w:rsidRPr="004911F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поэтому хлеб из неё можно включать в диетический рацион питания людям с </w:t>
      </w:r>
      <w:proofErr w:type="spellStart"/>
      <w:r w:rsidRPr="004911F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целиакией</w:t>
      </w:r>
      <w:proofErr w:type="spellEnd"/>
      <w:r w:rsidRPr="004911F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или индивидуальной непереносимостью </w:t>
      </w:r>
      <w:proofErr w:type="spellStart"/>
      <w:r w:rsidRPr="004911F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глютена</w:t>
      </w:r>
      <w:proofErr w:type="spellEnd"/>
      <w:r w:rsidRPr="004911F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  </w:t>
      </w:r>
    </w:p>
    <w:p w:rsidR="004911F4" w:rsidRPr="004911F4" w:rsidRDefault="004911F4" w:rsidP="004911F4">
      <w:pPr>
        <w:shd w:val="clear" w:color="auto" w:fill="FFFFFF"/>
        <w:spacing w:beforeAutospacing="1"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911F4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lastRenderedPageBreak/>
        <w:t>Хлеб из соевой муки имеет высокую антиоксидантную активность</w:t>
      </w:r>
      <w:r w:rsidRPr="004911F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его вещества участвуют в </w:t>
      </w:r>
      <w:proofErr w:type="spellStart"/>
      <w:r w:rsidRPr="004911F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окислительно</w:t>
      </w:r>
      <w:proofErr w:type="spellEnd"/>
      <w:r w:rsidRPr="004911F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-восстановительных реакциях, предупреждая повреждение клеточных мембран свободными радикалами.  </w:t>
      </w:r>
    </w:p>
    <w:p w:rsidR="004911F4" w:rsidRDefault="004911F4" w:rsidP="004911F4">
      <w:pPr>
        <w:shd w:val="clear" w:color="auto" w:fill="FFFFFF"/>
        <w:spacing w:beforeAutospacing="1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911F4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Из-за способности соевой муки удерживать влагу</w:t>
      </w:r>
      <w:r w:rsidRPr="004911F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выпечку с её содержанием не нужно добавлять яйца, разрыхлители и вкусовые пищевые добавки. </w:t>
      </w:r>
    </w:p>
    <w:p w:rsidR="004911F4" w:rsidRPr="004911F4" w:rsidRDefault="004911F4" w:rsidP="004911F4">
      <w:pPr>
        <w:shd w:val="clear" w:color="auto" w:fill="FFFFFF"/>
        <w:spacing w:beforeAutospacing="1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911F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4911F4" w:rsidRPr="004911F4" w:rsidRDefault="004911F4" w:rsidP="004911F4">
      <w:pPr>
        <w:shd w:val="clear" w:color="auto" w:fill="FFFFFF"/>
        <w:spacing w:before="360" w:after="120" w:line="36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4911F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Вред</w:t>
      </w:r>
    </w:p>
    <w:p w:rsidR="004911F4" w:rsidRPr="004911F4" w:rsidRDefault="004911F4" w:rsidP="004911F4">
      <w:pPr>
        <w:shd w:val="clear" w:color="auto" w:fill="FFFFFF"/>
        <w:spacing w:before="120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911F4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Белок сои</w:t>
      </w:r>
      <w:r w:rsidRPr="004911F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у ряда людей вызывает аллергические реакции.</w:t>
      </w:r>
    </w:p>
    <w:p w:rsidR="004911F4" w:rsidRPr="004911F4" w:rsidRDefault="004911F4" w:rsidP="004911F4">
      <w:p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911F4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Волокна соевых бобов</w:t>
      </w:r>
      <w:r w:rsidRPr="004911F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процессе роста и созревания способны накапливать на себе токсичные вещества и радионуклиды. Поэтому соя, выращенная в неблагоприятных экологических зонах, может стать источником опасных веществ и вызывать отравления.</w:t>
      </w:r>
    </w:p>
    <w:p w:rsidR="004911F4" w:rsidRPr="004911F4" w:rsidRDefault="004911F4" w:rsidP="004911F4">
      <w:p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911F4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Большие дозы витамина В4 (холина)</w:t>
      </w:r>
      <w:r w:rsidRPr="004911F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могут оказывать угнетающее действие на сердечную деятельность, вызывая брадикардию и падение артериального давления.</w:t>
      </w:r>
    </w:p>
    <w:p w:rsidR="004911F4" w:rsidRPr="004911F4" w:rsidRDefault="004911F4" w:rsidP="004911F4">
      <w:p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4911F4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Изофлавоны</w:t>
      </w:r>
      <w:proofErr w:type="spellEnd"/>
      <w:r w:rsidRPr="004911F4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сои</w:t>
      </w:r>
      <w:r w:rsidRPr="004911F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могут ухудшать самочувствие больных с болезнью Альцгеймера и Паркинсона.</w:t>
      </w:r>
    </w:p>
    <w:p w:rsidR="004911F4" w:rsidRPr="004911F4" w:rsidRDefault="004911F4" w:rsidP="004911F4">
      <w:p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911F4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Соевый хлеб следует употреблять в ограниченном количестве</w:t>
      </w:r>
      <w:r w:rsidRPr="004911F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— содержащиеся в нём </w:t>
      </w:r>
      <w:proofErr w:type="spellStart"/>
      <w:r w:rsidRPr="004911F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изофлавоны</w:t>
      </w:r>
      <w:proofErr w:type="spellEnd"/>
      <w:r w:rsidRPr="004911F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могут отрицательно влиять на гормональный фон.</w:t>
      </w:r>
    </w:p>
    <w:p w:rsidR="004911F4" w:rsidRPr="004911F4" w:rsidRDefault="004911F4" w:rsidP="004911F4">
      <w:p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911F4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Запрещено есть соевый хлеб женщинам во время беременности</w:t>
      </w:r>
      <w:r w:rsidRPr="004911F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— </w:t>
      </w:r>
      <w:proofErr w:type="spellStart"/>
      <w:r w:rsidRPr="004911F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изофлавоны</w:t>
      </w:r>
      <w:proofErr w:type="spellEnd"/>
      <w:r w:rsidRPr="004911F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сои могут нарушить формирование нервной системы плода и спровоцировать выкидыш.</w:t>
      </w:r>
    </w:p>
    <w:p w:rsidR="004911F4" w:rsidRPr="004911F4" w:rsidRDefault="004911F4" w:rsidP="004911F4">
      <w:p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911F4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Частое употребление хлебобулочных изделий на основе соевых полуфабрикатов в детском возрасте</w:t>
      </w:r>
      <w:r w:rsidRPr="004911F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чревато нарушениями процессов полового созревания у подростков.</w:t>
      </w:r>
    </w:p>
    <w:p w:rsidR="004911F4" w:rsidRPr="004911F4" w:rsidRDefault="004911F4" w:rsidP="004911F4">
      <w:pPr>
        <w:shd w:val="clear" w:color="auto" w:fill="FFFFFF"/>
        <w:spacing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911F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Перед употреблением соевого хлеба рекомендуется проконсультироваться с врачом.</w:t>
      </w:r>
    </w:p>
    <w:p w:rsidR="00452D1E" w:rsidRPr="00452D1E" w:rsidRDefault="00452D1E" w:rsidP="00452D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  <w:r w:rsidRPr="00452D1E">
        <w:rPr>
          <w:rFonts w:ascii="Arial" w:eastAsia="Times New Roman" w:hAnsi="Arial" w:cs="Arial"/>
          <w:color w:val="333333"/>
          <w:sz w:val="24"/>
          <w:szCs w:val="24"/>
          <w:lang w:eastAsia="ru-RU"/>
        </w:rPr>
        <w:fldChar w:fldCharType="begin"/>
      </w:r>
      <w:r w:rsidRPr="00452D1E">
        <w:rPr>
          <w:rFonts w:ascii="Arial" w:eastAsia="Times New Roman" w:hAnsi="Arial" w:cs="Arial"/>
          <w:color w:val="333333"/>
          <w:sz w:val="24"/>
          <w:szCs w:val="24"/>
          <w:lang w:eastAsia="ru-RU"/>
        </w:rPr>
        <w:instrText xml:space="preserve"> HYPERLINK "https://www.mvideo.ru/products/forma-dlya-vypekaniya-metall-hi-mvs21300-250h300-mm-400228183" \t "_blank" </w:instrText>
      </w:r>
      <w:r w:rsidRPr="00452D1E">
        <w:rPr>
          <w:rFonts w:ascii="Arial" w:eastAsia="Times New Roman" w:hAnsi="Arial" w:cs="Arial"/>
          <w:color w:val="333333"/>
          <w:sz w:val="24"/>
          <w:szCs w:val="24"/>
          <w:lang w:eastAsia="ru-RU"/>
        </w:rPr>
        <w:fldChar w:fldCharType="separate"/>
      </w:r>
    </w:p>
    <w:p w:rsidR="00452D1E" w:rsidRPr="00452D1E" w:rsidRDefault="00452D1E" w:rsidP="00452D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2D1E">
        <w:rPr>
          <w:rFonts w:ascii="Arial" w:eastAsia="Times New Roman" w:hAnsi="Arial" w:cs="Arial"/>
          <w:color w:val="333333"/>
          <w:sz w:val="24"/>
          <w:szCs w:val="24"/>
          <w:lang w:eastAsia="ru-RU"/>
        </w:rPr>
        <w:fldChar w:fldCharType="end"/>
      </w:r>
    </w:p>
    <w:p w:rsidR="00452D1E" w:rsidRPr="00452D1E" w:rsidRDefault="00452D1E" w:rsidP="00452D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  <w:r w:rsidRPr="00452D1E">
        <w:rPr>
          <w:rFonts w:ascii="Arial" w:eastAsia="Times New Roman" w:hAnsi="Arial" w:cs="Arial"/>
          <w:color w:val="333333"/>
          <w:sz w:val="24"/>
          <w:szCs w:val="24"/>
          <w:lang w:eastAsia="ru-RU"/>
        </w:rPr>
        <w:fldChar w:fldCharType="begin"/>
      </w:r>
      <w:r w:rsidRPr="00452D1E">
        <w:rPr>
          <w:rFonts w:ascii="Arial" w:eastAsia="Times New Roman" w:hAnsi="Arial" w:cs="Arial"/>
          <w:color w:val="333333"/>
          <w:sz w:val="24"/>
          <w:szCs w:val="24"/>
          <w:lang w:eastAsia="ru-RU"/>
        </w:rPr>
        <w:instrText xml:space="preserve"> HYPERLINK "https://www.mvideo.ru/products/forma-dlya-vypekaniya-metall-hi-26-sm-mvs73326-400228184" \t "_blank" </w:instrText>
      </w:r>
      <w:r w:rsidRPr="00452D1E">
        <w:rPr>
          <w:rFonts w:ascii="Arial" w:eastAsia="Times New Roman" w:hAnsi="Arial" w:cs="Arial"/>
          <w:color w:val="333333"/>
          <w:sz w:val="24"/>
          <w:szCs w:val="24"/>
          <w:lang w:eastAsia="ru-RU"/>
        </w:rPr>
        <w:fldChar w:fldCharType="separate"/>
      </w:r>
    </w:p>
    <w:p w:rsidR="00C34DD6" w:rsidRPr="00452D1E" w:rsidRDefault="00452D1E" w:rsidP="00C34D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2D1E">
        <w:rPr>
          <w:rFonts w:ascii="Arial" w:eastAsia="Times New Roman" w:hAnsi="Arial" w:cs="Arial"/>
          <w:color w:val="333333"/>
          <w:sz w:val="24"/>
          <w:szCs w:val="24"/>
          <w:lang w:eastAsia="ru-RU"/>
        </w:rPr>
        <w:fldChar w:fldCharType="end"/>
      </w:r>
    </w:p>
    <w:p w:rsidR="001B4E10" w:rsidRPr="00277E5F" w:rsidRDefault="001B4E10" w:rsidP="005A0B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2060"/>
          <w:sz w:val="36"/>
          <w:szCs w:val="36"/>
          <w:lang w:eastAsia="ru-RU"/>
        </w:rPr>
      </w:pPr>
      <w:bookmarkStart w:id="0" w:name="_GoBack"/>
      <w:bookmarkEnd w:id="0"/>
    </w:p>
    <w:sectPr w:rsidR="001B4E10" w:rsidRPr="00277E5F" w:rsidSect="008C5CE5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78B1" w:rsidRDefault="004178B1" w:rsidP="001E5778">
      <w:pPr>
        <w:spacing w:after="0" w:line="240" w:lineRule="auto"/>
      </w:pPr>
      <w:r>
        <w:separator/>
      </w:r>
    </w:p>
  </w:endnote>
  <w:endnote w:type="continuationSeparator" w:id="0">
    <w:p w:rsidR="004178B1" w:rsidRDefault="004178B1" w:rsidP="001E57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5778" w:rsidRDefault="001E577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5778" w:rsidRDefault="001E5778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5778" w:rsidRDefault="001E577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78B1" w:rsidRDefault="004178B1" w:rsidP="001E5778">
      <w:pPr>
        <w:spacing w:after="0" w:line="240" w:lineRule="auto"/>
      </w:pPr>
      <w:r>
        <w:separator/>
      </w:r>
    </w:p>
  </w:footnote>
  <w:footnote w:type="continuationSeparator" w:id="0">
    <w:p w:rsidR="004178B1" w:rsidRDefault="004178B1" w:rsidP="001E57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5778" w:rsidRDefault="001E577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5778" w:rsidRDefault="001E5778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5778" w:rsidRDefault="001E577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55443"/>
    <w:multiLevelType w:val="multilevel"/>
    <w:tmpl w:val="A516D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D402F7"/>
    <w:multiLevelType w:val="multilevel"/>
    <w:tmpl w:val="BE229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2D2704"/>
    <w:multiLevelType w:val="multilevel"/>
    <w:tmpl w:val="FB548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5F0FEE"/>
    <w:multiLevelType w:val="multilevel"/>
    <w:tmpl w:val="8E085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152CF9"/>
    <w:multiLevelType w:val="multilevel"/>
    <w:tmpl w:val="0CBCC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9F29AA"/>
    <w:multiLevelType w:val="multilevel"/>
    <w:tmpl w:val="58727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711"/>
    <w:rsid w:val="00004470"/>
    <w:rsid w:val="00043416"/>
    <w:rsid w:val="00054FAF"/>
    <w:rsid w:val="00073504"/>
    <w:rsid w:val="000B14C7"/>
    <w:rsid w:val="000B17D0"/>
    <w:rsid w:val="000E4826"/>
    <w:rsid w:val="00114D11"/>
    <w:rsid w:val="00115175"/>
    <w:rsid w:val="001308F1"/>
    <w:rsid w:val="00135977"/>
    <w:rsid w:val="00137F36"/>
    <w:rsid w:val="00143966"/>
    <w:rsid w:val="0014481A"/>
    <w:rsid w:val="001462F1"/>
    <w:rsid w:val="00153E34"/>
    <w:rsid w:val="00171968"/>
    <w:rsid w:val="0018109A"/>
    <w:rsid w:val="001865C2"/>
    <w:rsid w:val="001B4E10"/>
    <w:rsid w:val="001C1DF6"/>
    <w:rsid w:val="001D2F42"/>
    <w:rsid w:val="001E5778"/>
    <w:rsid w:val="001F401B"/>
    <w:rsid w:val="002068FF"/>
    <w:rsid w:val="00232087"/>
    <w:rsid w:val="00232AB1"/>
    <w:rsid w:val="0024439A"/>
    <w:rsid w:val="00256B2C"/>
    <w:rsid w:val="002634C0"/>
    <w:rsid w:val="00274A50"/>
    <w:rsid w:val="00277176"/>
    <w:rsid w:val="00277E5F"/>
    <w:rsid w:val="002864EC"/>
    <w:rsid w:val="002A57D5"/>
    <w:rsid w:val="002A682F"/>
    <w:rsid w:val="002C479E"/>
    <w:rsid w:val="002E1FCD"/>
    <w:rsid w:val="002F4B18"/>
    <w:rsid w:val="003115CD"/>
    <w:rsid w:val="00321D16"/>
    <w:rsid w:val="00324A6C"/>
    <w:rsid w:val="00340C45"/>
    <w:rsid w:val="00364E6E"/>
    <w:rsid w:val="0037642E"/>
    <w:rsid w:val="0038606B"/>
    <w:rsid w:val="003A30AD"/>
    <w:rsid w:val="003A7FF4"/>
    <w:rsid w:val="003B181D"/>
    <w:rsid w:val="003B2727"/>
    <w:rsid w:val="003C158C"/>
    <w:rsid w:val="003C4D9A"/>
    <w:rsid w:val="004178B1"/>
    <w:rsid w:val="004236E1"/>
    <w:rsid w:val="004408F6"/>
    <w:rsid w:val="00452D1E"/>
    <w:rsid w:val="004741B5"/>
    <w:rsid w:val="0048359A"/>
    <w:rsid w:val="00484EEC"/>
    <w:rsid w:val="00487E0B"/>
    <w:rsid w:val="004911F4"/>
    <w:rsid w:val="004D4F86"/>
    <w:rsid w:val="004D7D72"/>
    <w:rsid w:val="004F0DDF"/>
    <w:rsid w:val="004F42EE"/>
    <w:rsid w:val="00556C48"/>
    <w:rsid w:val="00563DF9"/>
    <w:rsid w:val="00563FA7"/>
    <w:rsid w:val="00581F3C"/>
    <w:rsid w:val="005A0B0B"/>
    <w:rsid w:val="005A3D56"/>
    <w:rsid w:val="005F7523"/>
    <w:rsid w:val="00600296"/>
    <w:rsid w:val="00602D00"/>
    <w:rsid w:val="0060391C"/>
    <w:rsid w:val="00610202"/>
    <w:rsid w:val="00617D57"/>
    <w:rsid w:val="006366BB"/>
    <w:rsid w:val="00695CD7"/>
    <w:rsid w:val="006B673B"/>
    <w:rsid w:val="006B7069"/>
    <w:rsid w:val="00733951"/>
    <w:rsid w:val="00751918"/>
    <w:rsid w:val="007853E2"/>
    <w:rsid w:val="007A012F"/>
    <w:rsid w:val="007C0E05"/>
    <w:rsid w:val="007C15BD"/>
    <w:rsid w:val="007C63F9"/>
    <w:rsid w:val="00832164"/>
    <w:rsid w:val="00842B29"/>
    <w:rsid w:val="0088715E"/>
    <w:rsid w:val="008B278A"/>
    <w:rsid w:val="008C235D"/>
    <w:rsid w:val="008C5CE5"/>
    <w:rsid w:val="008C6CA6"/>
    <w:rsid w:val="008D1116"/>
    <w:rsid w:val="00916122"/>
    <w:rsid w:val="00917634"/>
    <w:rsid w:val="009446EE"/>
    <w:rsid w:val="00947FF2"/>
    <w:rsid w:val="00954AA3"/>
    <w:rsid w:val="00985FB2"/>
    <w:rsid w:val="009C029E"/>
    <w:rsid w:val="009C0716"/>
    <w:rsid w:val="00A0716F"/>
    <w:rsid w:val="00A11326"/>
    <w:rsid w:val="00A316A1"/>
    <w:rsid w:val="00A653DE"/>
    <w:rsid w:val="00A65F3D"/>
    <w:rsid w:val="00A707BB"/>
    <w:rsid w:val="00A9030A"/>
    <w:rsid w:val="00AA4B50"/>
    <w:rsid w:val="00AC0C45"/>
    <w:rsid w:val="00AD5F72"/>
    <w:rsid w:val="00AF077E"/>
    <w:rsid w:val="00B14CEC"/>
    <w:rsid w:val="00B31E1A"/>
    <w:rsid w:val="00B34AC9"/>
    <w:rsid w:val="00B663D8"/>
    <w:rsid w:val="00B82391"/>
    <w:rsid w:val="00B84BBD"/>
    <w:rsid w:val="00B9034A"/>
    <w:rsid w:val="00BA6AFA"/>
    <w:rsid w:val="00BC5CAF"/>
    <w:rsid w:val="00BC5F4A"/>
    <w:rsid w:val="00BE3F69"/>
    <w:rsid w:val="00BE6161"/>
    <w:rsid w:val="00C04A68"/>
    <w:rsid w:val="00C15329"/>
    <w:rsid w:val="00C22874"/>
    <w:rsid w:val="00C24C91"/>
    <w:rsid w:val="00C32E86"/>
    <w:rsid w:val="00C33AAC"/>
    <w:rsid w:val="00C34DD6"/>
    <w:rsid w:val="00C354D7"/>
    <w:rsid w:val="00C55DE3"/>
    <w:rsid w:val="00C76BD3"/>
    <w:rsid w:val="00C834E2"/>
    <w:rsid w:val="00CA252C"/>
    <w:rsid w:val="00CA6F83"/>
    <w:rsid w:val="00CB26E4"/>
    <w:rsid w:val="00CB3874"/>
    <w:rsid w:val="00CD56EE"/>
    <w:rsid w:val="00CE43A7"/>
    <w:rsid w:val="00CE5757"/>
    <w:rsid w:val="00CE586A"/>
    <w:rsid w:val="00D03996"/>
    <w:rsid w:val="00D10CC9"/>
    <w:rsid w:val="00D25FCD"/>
    <w:rsid w:val="00D36858"/>
    <w:rsid w:val="00D37569"/>
    <w:rsid w:val="00D40A43"/>
    <w:rsid w:val="00D53280"/>
    <w:rsid w:val="00D5536D"/>
    <w:rsid w:val="00D73884"/>
    <w:rsid w:val="00D9199B"/>
    <w:rsid w:val="00DB23BA"/>
    <w:rsid w:val="00DF73D8"/>
    <w:rsid w:val="00E122DF"/>
    <w:rsid w:val="00E22F9E"/>
    <w:rsid w:val="00E24A83"/>
    <w:rsid w:val="00E90572"/>
    <w:rsid w:val="00E93592"/>
    <w:rsid w:val="00EB3C17"/>
    <w:rsid w:val="00ED1173"/>
    <w:rsid w:val="00EE2A06"/>
    <w:rsid w:val="00EE6681"/>
    <w:rsid w:val="00EE6D06"/>
    <w:rsid w:val="00F45711"/>
    <w:rsid w:val="00F536DD"/>
    <w:rsid w:val="00F559D2"/>
    <w:rsid w:val="00F74F74"/>
    <w:rsid w:val="00F8063B"/>
    <w:rsid w:val="00F84753"/>
    <w:rsid w:val="00F87DA4"/>
    <w:rsid w:val="00FA0C0E"/>
    <w:rsid w:val="00FA15C6"/>
    <w:rsid w:val="00FB2406"/>
    <w:rsid w:val="00FC0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F84A9"/>
  <w15:docId w15:val="{2DBEF0B9-B54B-4050-A5BC-1AAB1B31A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5C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57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1E57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E5778"/>
  </w:style>
  <w:style w:type="paragraph" w:styleId="a6">
    <w:name w:val="footer"/>
    <w:basedOn w:val="a"/>
    <w:link w:val="a7"/>
    <w:uiPriority w:val="99"/>
    <w:unhideWhenUsed/>
    <w:rsid w:val="001E57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E5778"/>
  </w:style>
  <w:style w:type="paragraph" w:customStyle="1" w:styleId="a-txt">
    <w:name w:val="a-txt"/>
    <w:basedOn w:val="a"/>
    <w:rsid w:val="001B4E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B4E10"/>
  </w:style>
  <w:style w:type="paragraph" w:customStyle="1" w:styleId="c3">
    <w:name w:val="c3"/>
    <w:basedOn w:val="a"/>
    <w:rsid w:val="00E122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E122DF"/>
  </w:style>
  <w:style w:type="paragraph" w:customStyle="1" w:styleId="c6">
    <w:name w:val="c6"/>
    <w:basedOn w:val="a"/>
    <w:rsid w:val="00E122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E122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43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8565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61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493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622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8948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525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18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58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887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66235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20301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2401784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251518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59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198548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083064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9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673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35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1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77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662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492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64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72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09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5392961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6881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04364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1194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0727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16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0172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1036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93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4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9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180586">
                  <w:marLeft w:val="0"/>
                  <w:marRight w:val="0"/>
                  <w:marTop w:val="0"/>
                  <w:marBottom w:val="3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041189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44024">
                      <w:marLeft w:val="0"/>
                      <w:marRight w:val="-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637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71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1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774423">
                  <w:marLeft w:val="0"/>
                  <w:marRight w:val="0"/>
                  <w:marTop w:val="0"/>
                  <w:marBottom w:val="3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31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468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660384">
                          <w:marLeft w:val="0"/>
                          <w:marRight w:val="0"/>
                          <w:marTop w:val="0"/>
                          <w:marBottom w:val="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6218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1866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984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103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73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646286">
              <w:marLeft w:val="0"/>
              <w:marRight w:val="51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87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204404">
              <w:marLeft w:val="0"/>
              <w:marRight w:val="51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56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25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460316">
                  <w:marLeft w:val="0"/>
                  <w:marRight w:val="51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142476">
                      <w:marLeft w:val="-150"/>
                      <w:marRight w:val="-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6318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815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56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2330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3681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95594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123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22354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3557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3376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0421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534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062614">
              <w:marLeft w:val="0"/>
              <w:marRight w:val="51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0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6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641948">
                  <w:marLeft w:val="0"/>
                  <w:marRight w:val="51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759014">
                      <w:marLeft w:val="-150"/>
                      <w:marRight w:val="-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385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5507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205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8511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8177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10530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9048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963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25715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8051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2247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40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629998">
              <w:marLeft w:val="0"/>
              <w:marRight w:val="51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79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497666">
              <w:marLeft w:val="0"/>
              <w:marRight w:val="51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85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539993">
              <w:marLeft w:val="0"/>
              <w:marRight w:val="51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68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245743">
              <w:marLeft w:val="0"/>
              <w:marRight w:val="51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06925">
              <w:marLeft w:val="0"/>
              <w:marRight w:val="51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71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94007">
              <w:marLeft w:val="0"/>
              <w:marRight w:val="51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47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629691">
              <w:marLeft w:val="0"/>
              <w:marRight w:val="51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69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383873">
              <w:marLeft w:val="0"/>
              <w:marRight w:val="51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09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064742">
              <w:marLeft w:val="0"/>
              <w:marRight w:val="51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881221">
              <w:marLeft w:val="0"/>
              <w:marRight w:val="51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41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255245">
              <w:marLeft w:val="0"/>
              <w:marRight w:val="51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69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321170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826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090921">
              <w:marLeft w:val="0"/>
              <w:marRight w:val="51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11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718455">
              <w:marLeft w:val="0"/>
              <w:marRight w:val="51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97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396178">
              <w:marLeft w:val="0"/>
              <w:marRight w:val="51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60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814732">
              <w:marLeft w:val="0"/>
              <w:marRight w:val="51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24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460164">
              <w:marLeft w:val="0"/>
              <w:marRight w:val="51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43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371691">
              <w:marLeft w:val="0"/>
              <w:marRight w:val="51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47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166708">
              <w:marLeft w:val="0"/>
              <w:marRight w:val="51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66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89286">
              <w:marLeft w:val="0"/>
              <w:marRight w:val="51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88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387472">
              <w:marLeft w:val="0"/>
              <w:marRight w:val="51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51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448296">
              <w:marLeft w:val="0"/>
              <w:marRight w:val="51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79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006954">
              <w:marLeft w:val="0"/>
              <w:marRight w:val="51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63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87421">
              <w:marLeft w:val="0"/>
              <w:marRight w:val="51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59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11570">
              <w:marLeft w:val="0"/>
              <w:marRight w:val="51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43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761885">
              <w:marLeft w:val="0"/>
              <w:marRight w:val="51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5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823000">
              <w:marLeft w:val="0"/>
              <w:marRight w:val="51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82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166302">
              <w:marLeft w:val="0"/>
              <w:marRight w:val="51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67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271904">
              <w:marLeft w:val="0"/>
              <w:marRight w:val="51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21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458876">
              <w:marLeft w:val="0"/>
              <w:marRight w:val="51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19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081040">
              <w:marLeft w:val="0"/>
              <w:marRight w:val="51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12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62242">
              <w:marLeft w:val="0"/>
              <w:marRight w:val="51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60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029558">
              <w:marLeft w:val="0"/>
              <w:marRight w:val="51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75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233356">
              <w:marLeft w:val="0"/>
              <w:marRight w:val="51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8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076200">
              <w:marLeft w:val="0"/>
              <w:marRight w:val="51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71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21251">
              <w:marLeft w:val="0"/>
              <w:marRight w:val="51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96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152020">
              <w:marLeft w:val="0"/>
              <w:marRight w:val="51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5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696508">
              <w:marLeft w:val="0"/>
              <w:marRight w:val="51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61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352840">
              <w:marLeft w:val="0"/>
              <w:marRight w:val="51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89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014250">
              <w:marLeft w:val="0"/>
              <w:marRight w:val="51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2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023034">
              <w:marLeft w:val="0"/>
              <w:marRight w:val="51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20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3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24112">
                  <w:marLeft w:val="0"/>
                  <w:marRight w:val="51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940014">
                      <w:marLeft w:val="-150"/>
                      <w:marRight w:val="-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3176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823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1009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614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6058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85742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2759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0328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19920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8401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8469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416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606332">
              <w:marLeft w:val="0"/>
              <w:marRight w:val="51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32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60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547896">
                  <w:marLeft w:val="0"/>
                  <w:marRight w:val="51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07388">
                      <w:marLeft w:val="-150"/>
                      <w:marRight w:val="-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257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4917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876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819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71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17628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0061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7125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594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2891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9920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475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33101">
              <w:marLeft w:val="0"/>
              <w:marRight w:val="51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84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700751">
              <w:marLeft w:val="0"/>
              <w:marRight w:val="51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24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202029">
              <w:marLeft w:val="0"/>
              <w:marRight w:val="51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757829">
              <w:marLeft w:val="0"/>
              <w:marRight w:val="51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4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1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936530">
                  <w:marLeft w:val="0"/>
                  <w:marRight w:val="51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031880">
                      <w:marLeft w:val="-150"/>
                      <w:marRight w:val="-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92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450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041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0144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2093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04147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3208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5554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54023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132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7672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2462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5085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10878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0136890">
          <w:marLeft w:val="0"/>
          <w:marRight w:val="0"/>
          <w:marTop w:val="840"/>
          <w:marBottom w:val="8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57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620523">
                  <w:marLeft w:val="0"/>
                  <w:marRight w:val="51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01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949952">
                          <w:marLeft w:val="0"/>
                          <w:marRight w:val="5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6667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4789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136682">
              <w:marLeft w:val="0"/>
              <w:marRight w:val="51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81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815539">
              <w:marLeft w:val="0"/>
              <w:marRight w:val="51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49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14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313880">
                  <w:marLeft w:val="0"/>
                  <w:marRight w:val="51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62740">
                      <w:marLeft w:val="-150"/>
                      <w:marRight w:val="-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736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244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815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4912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6713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22050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7863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76494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82364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6037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45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53645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4789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6879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64629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1494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6322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11001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4528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663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559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938246">
              <w:marLeft w:val="0"/>
              <w:marRight w:val="51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974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25387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93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165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0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188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937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05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02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464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42549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4871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98189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0187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3727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862171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18261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340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9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80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808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284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711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280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065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7526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651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529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4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19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75447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3471535">
              <w:marLeft w:val="0"/>
              <w:marRight w:val="0"/>
              <w:marTop w:val="0"/>
              <w:marBottom w:val="0"/>
              <w:divBdr>
                <w:top w:val="single" w:sz="6" w:space="9" w:color="E0E5E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95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318506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87133">
              <w:marLeft w:val="0"/>
              <w:marRight w:val="0"/>
              <w:marTop w:val="0"/>
              <w:marBottom w:val="0"/>
              <w:divBdr>
                <w:top w:val="single" w:sz="6" w:space="9" w:color="E0E5E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46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523745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9488789">
              <w:marLeft w:val="0"/>
              <w:marRight w:val="0"/>
              <w:marTop w:val="0"/>
              <w:marBottom w:val="0"/>
              <w:divBdr>
                <w:top w:val="single" w:sz="6" w:space="9" w:color="E0E5E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566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176097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5007508">
              <w:marLeft w:val="0"/>
              <w:marRight w:val="0"/>
              <w:marTop w:val="0"/>
              <w:marBottom w:val="0"/>
              <w:divBdr>
                <w:top w:val="single" w:sz="6" w:space="9" w:color="E0E5E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876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284547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0269494">
              <w:marLeft w:val="0"/>
              <w:marRight w:val="0"/>
              <w:marTop w:val="0"/>
              <w:marBottom w:val="0"/>
              <w:divBdr>
                <w:top w:val="single" w:sz="6" w:space="9" w:color="E0E5E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96640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210937">
              <w:marLeft w:val="0"/>
              <w:marRight w:val="0"/>
              <w:marTop w:val="0"/>
              <w:marBottom w:val="0"/>
              <w:divBdr>
                <w:top w:val="single" w:sz="6" w:space="9" w:color="E0E5E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049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070326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8974971">
              <w:marLeft w:val="0"/>
              <w:marRight w:val="0"/>
              <w:marTop w:val="0"/>
              <w:marBottom w:val="0"/>
              <w:divBdr>
                <w:top w:val="single" w:sz="6" w:space="9" w:color="E0E5E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9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216972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707596">
              <w:marLeft w:val="0"/>
              <w:marRight w:val="0"/>
              <w:marTop w:val="0"/>
              <w:marBottom w:val="0"/>
              <w:divBdr>
                <w:top w:val="single" w:sz="6" w:space="9" w:color="E0E5E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946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677819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262334">
              <w:marLeft w:val="0"/>
              <w:marRight w:val="0"/>
              <w:marTop w:val="0"/>
              <w:marBottom w:val="0"/>
              <w:divBdr>
                <w:top w:val="single" w:sz="6" w:space="9" w:color="E0E5E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947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351350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5450008">
              <w:marLeft w:val="0"/>
              <w:marRight w:val="0"/>
              <w:marTop w:val="0"/>
              <w:marBottom w:val="0"/>
              <w:divBdr>
                <w:top w:val="single" w:sz="6" w:space="9" w:color="E0E5E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061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252659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9903499">
              <w:marLeft w:val="0"/>
              <w:marRight w:val="0"/>
              <w:marTop w:val="0"/>
              <w:marBottom w:val="0"/>
              <w:divBdr>
                <w:top w:val="single" w:sz="6" w:space="9" w:color="E0E5E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53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671667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078088">
              <w:marLeft w:val="0"/>
              <w:marRight w:val="0"/>
              <w:marTop w:val="0"/>
              <w:marBottom w:val="0"/>
              <w:divBdr>
                <w:top w:val="single" w:sz="6" w:space="9" w:color="E0E5E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730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218627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2337404">
              <w:marLeft w:val="0"/>
              <w:marRight w:val="0"/>
              <w:marTop w:val="0"/>
              <w:marBottom w:val="0"/>
              <w:divBdr>
                <w:top w:val="single" w:sz="6" w:space="9" w:color="E0E5E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42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658132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383069">
              <w:marLeft w:val="0"/>
              <w:marRight w:val="0"/>
              <w:marTop w:val="0"/>
              <w:marBottom w:val="0"/>
              <w:divBdr>
                <w:top w:val="single" w:sz="6" w:space="9" w:color="E0E5E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951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411374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4610898">
              <w:marLeft w:val="0"/>
              <w:marRight w:val="0"/>
              <w:marTop w:val="0"/>
              <w:marBottom w:val="0"/>
              <w:divBdr>
                <w:top w:val="single" w:sz="6" w:space="9" w:color="E0E5E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98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990420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12236">
              <w:marLeft w:val="0"/>
              <w:marRight w:val="0"/>
              <w:marTop w:val="0"/>
              <w:marBottom w:val="0"/>
              <w:divBdr>
                <w:top w:val="single" w:sz="6" w:space="9" w:color="E0E5E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84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104108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4475055">
              <w:marLeft w:val="0"/>
              <w:marRight w:val="0"/>
              <w:marTop w:val="0"/>
              <w:marBottom w:val="0"/>
              <w:divBdr>
                <w:top w:val="single" w:sz="6" w:space="9" w:color="E0E5E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31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100465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7027884">
              <w:marLeft w:val="0"/>
              <w:marRight w:val="0"/>
              <w:marTop w:val="0"/>
              <w:marBottom w:val="0"/>
              <w:divBdr>
                <w:top w:val="single" w:sz="6" w:space="9" w:color="E0E5E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79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435138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567009">
              <w:marLeft w:val="0"/>
              <w:marRight w:val="0"/>
              <w:marTop w:val="0"/>
              <w:marBottom w:val="0"/>
              <w:divBdr>
                <w:top w:val="single" w:sz="6" w:space="9" w:color="E0E5E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16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133504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3734952">
              <w:marLeft w:val="0"/>
              <w:marRight w:val="0"/>
              <w:marTop w:val="0"/>
              <w:marBottom w:val="0"/>
              <w:divBdr>
                <w:top w:val="single" w:sz="6" w:space="9" w:color="E0E5E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37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471759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99715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91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74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80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8697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7332915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3735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6303483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486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1593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1276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07655143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single" w:sz="6" w:space="0" w:color="E0E5E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353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8259913">
                                  <w:marLeft w:val="0"/>
                                  <w:marRight w:val="24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2369155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7837470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691442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9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940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8781359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38947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112035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4240827">
                                  <w:marLeft w:val="0"/>
                                  <w:marRight w:val="0"/>
                                  <w:marTop w:val="4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3936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74208674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0655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0535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39644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6373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71058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32232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81271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4378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196776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55038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893527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65212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18200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168490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3843440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single" w:sz="6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984355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598547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9859990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0955472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0036145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236804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1133482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546293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2825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2755749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670720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83575711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4420874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208847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9519972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063168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4111268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57589194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9603519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1628098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62091008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581880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16118166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351412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6927583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455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63688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80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40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833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2565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778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74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547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76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277658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41172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428717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481370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516211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882722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52439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981432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820525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921744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21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26801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17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95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866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7875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379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70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08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388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829549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0410364">
                      <w:marLeft w:val="0"/>
                      <w:marRight w:val="0"/>
                      <w:marTop w:val="18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002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34112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8543236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493676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6818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28783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205536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3461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71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62393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14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32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603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823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798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96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08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0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17418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044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5749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24462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4836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470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06521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24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39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55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6091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752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64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833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423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01077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272963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640448">
                      <w:marLeft w:val="0"/>
                      <w:marRight w:val="0"/>
                      <w:marTop w:val="18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460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27912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050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376746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7818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417680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8789320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9448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061853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5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948187">
          <w:blockQuote w:val="1"/>
          <w:marLeft w:val="0"/>
          <w:marRight w:val="0"/>
          <w:marTop w:val="480"/>
          <w:marBottom w:val="480"/>
          <w:divBdr>
            <w:top w:val="none" w:sz="0" w:space="15" w:color="759E2E"/>
            <w:left w:val="none" w:sz="0" w:space="15" w:color="759E2E"/>
            <w:bottom w:val="none" w:sz="0" w:space="15" w:color="759E2E"/>
            <w:right w:val="none" w:sz="0" w:space="15" w:color="759E2E"/>
          </w:divBdr>
        </w:div>
      </w:divsChild>
    </w:div>
    <w:div w:id="11684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08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CCCCCC"/>
            <w:right w:val="none" w:sz="0" w:space="0" w:color="auto"/>
          </w:divBdr>
          <w:divsChild>
            <w:div w:id="50208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08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70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9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574620">
          <w:marLeft w:val="0"/>
          <w:marRight w:val="0"/>
          <w:marTop w:val="0"/>
          <w:marBottom w:val="0"/>
          <w:divBdr>
            <w:top w:val="single" w:sz="6" w:space="0" w:color="CCCCCC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2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674856">
              <w:marLeft w:val="0"/>
              <w:marRight w:val="0"/>
              <w:marTop w:val="300"/>
              <w:marBottom w:val="300"/>
              <w:divBdr>
                <w:top w:val="single" w:sz="6" w:space="7" w:color="E2E2E2"/>
                <w:left w:val="none" w:sz="0" w:space="0" w:color="auto"/>
                <w:bottom w:val="single" w:sz="6" w:space="7" w:color="E2E2E2"/>
                <w:right w:val="none" w:sz="0" w:space="0" w:color="auto"/>
              </w:divBdr>
            </w:div>
          </w:divsChild>
        </w:div>
        <w:div w:id="63441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81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41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39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55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64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60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753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98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68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93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854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3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18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049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317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909128">
          <w:marLeft w:val="0"/>
          <w:marRight w:val="0"/>
          <w:marTop w:val="0"/>
          <w:marBottom w:val="300"/>
          <w:divBdr>
            <w:top w:val="single" w:sz="6" w:space="6" w:color="DDE4EA"/>
            <w:left w:val="single" w:sz="36" w:space="24" w:color="E85319"/>
            <w:bottom w:val="single" w:sz="6" w:space="6" w:color="DDE4EA"/>
            <w:right w:val="single" w:sz="6" w:space="24" w:color="DDE4EA"/>
          </w:divBdr>
        </w:div>
      </w:divsChild>
    </w:div>
    <w:div w:id="16790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8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92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271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405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064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495080">
                  <w:marLeft w:val="30"/>
                  <w:marRight w:val="30"/>
                  <w:marTop w:val="37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446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46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134574">
              <w:marLeft w:val="9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89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0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71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348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0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45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16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81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6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052336">
          <w:marLeft w:val="0"/>
          <w:marRight w:val="0"/>
          <w:marTop w:val="0"/>
          <w:marBottom w:val="0"/>
          <w:divBdr>
            <w:top w:val="single" w:sz="6" w:space="4" w:color="E0E0E0"/>
            <w:left w:val="single" w:sz="6" w:space="0" w:color="E0E0E0"/>
            <w:bottom w:val="single" w:sz="6" w:space="0" w:color="E0E0E0"/>
            <w:right w:val="single" w:sz="6" w:space="0" w:color="E0E0E0"/>
          </w:divBdr>
          <w:divsChild>
            <w:div w:id="29846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75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18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70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5861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578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95315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42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0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990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569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42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84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94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758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452032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85313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174381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065638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8228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023798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523518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96315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422229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048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92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32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34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204691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5121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365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2925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575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5521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4034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8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67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31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26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208985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2132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041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0873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7289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775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13402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504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0112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39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48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534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353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990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43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206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77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70541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861928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5092523">
                          <w:marLeft w:val="0"/>
                          <w:marRight w:val="0"/>
                          <w:marTop w:val="18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24036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67640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261611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242749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832922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704405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04658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844606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198657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186087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23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22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90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3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1129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18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65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420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21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669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92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5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821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507961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8466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25129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4450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0317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21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58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47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9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403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704394">
                          <w:marLeft w:val="0"/>
                          <w:marRight w:val="0"/>
                          <w:marTop w:val="0"/>
                          <w:marBottom w:val="3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6485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3831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4179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38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199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43318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4298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8810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8709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kathleb.ru/catalog/khleb/" TargetMode="External"/><Relationship Id="rId18" Type="http://schemas.openxmlformats.org/officeDocument/2006/relationships/hyperlink" Target="https://www.gastronom.ru/text/glikemicheskiy-indeks-produktov-chto-eto-takoe-1002991" TargetMode="External"/><Relationship Id="rId26" Type="http://schemas.openxmlformats.org/officeDocument/2006/relationships/image" Target="media/image11.png"/><Relationship Id="rId21" Type="http://schemas.openxmlformats.org/officeDocument/2006/relationships/image" Target="media/image6.jpeg"/><Relationship Id="rId34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s://ekathleb.ru/goods/khleb-borodinskiy.html" TargetMode="External"/><Relationship Id="rId17" Type="http://schemas.openxmlformats.org/officeDocument/2006/relationships/hyperlink" Target="https://www.gastronom.ru/text/slozhnye-uglevody-chto-eto-takoe-i-otkuda-ih-vzyat-1026771" TargetMode="External"/><Relationship Id="rId25" Type="http://schemas.openxmlformats.org/officeDocument/2006/relationships/image" Target="media/image10.jpeg"/><Relationship Id="rId33" Type="http://schemas.openxmlformats.org/officeDocument/2006/relationships/footer" Target="footer1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gastronom.ru/text/30-produktov-bogatyh-kaliem-1006945" TargetMode="External"/><Relationship Id="rId20" Type="http://schemas.openxmlformats.org/officeDocument/2006/relationships/image" Target="media/image5.jpeg"/><Relationship Id="rId29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image" Target="media/image9.jpeg"/><Relationship Id="rId32" Type="http://schemas.openxmlformats.org/officeDocument/2006/relationships/header" Target="header2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gastronom.ru/news/smotrim-na-korochku-i-myakish-hlebopek-rasskazal-kak-kupit-nastoyashij-rzhanoj-hleb-1024389" TargetMode="External"/><Relationship Id="rId23" Type="http://schemas.openxmlformats.org/officeDocument/2006/relationships/image" Target="media/image8.png"/><Relationship Id="rId28" Type="http://schemas.openxmlformats.org/officeDocument/2006/relationships/image" Target="media/image13.jpeg"/><Relationship Id="rId36" Type="http://schemas.openxmlformats.org/officeDocument/2006/relationships/footer" Target="footer3.xml"/><Relationship Id="rId10" Type="http://schemas.openxmlformats.org/officeDocument/2006/relationships/hyperlink" Target="https://www.webmd.com/diet/healthiest-flour-for-baking" TargetMode="External"/><Relationship Id="rId19" Type="http://schemas.openxmlformats.org/officeDocument/2006/relationships/image" Target="media/image4.jpeg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mtirussia.ru/bulochki-dlya-gamburgerov-i-hot-dogov/" TargetMode="External"/><Relationship Id="rId14" Type="http://schemas.openxmlformats.org/officeDocument/2006/relationships/image" Target="media/image3.jpeg"/><Relationship Id="rId22" Type="http://schemas.openxmlformats.org/officeDocument/2006/relationships/image" Target="media/image7.jpeg"/><Relationship Id="rId27" Type="http://schemas.openxmlformats.org/officeDocument/2006/relationships/image" Target="media/image12.png"/><Relationship Id="rId30" Type="http://schemas.openxmlformats.org/officeDocument/2006/relationships/image" Target="media/image15.jpeg"/><Relationship Id="rId35" Type="http://schemas.openxmlformats.org/officeDocument/2006/relationships/header" Target="header3.xml"/><Relationship Id="rId8" Type="http://schemas.openxmlformats.org/officeDocument/2006/relationships/image" Target="media/image1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A7FCD7-6401-4196-9316-56865F5A6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4864</Words>
  <Characters>27728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88</cp:revision>
  <dcterms:created xsi:type="dcterms:W3CDTF">2025-12-24T08:35:00Z</dcterms:created>
  <dcterms:modified xsi:type="dcterms:W3CDTF">2025-12-26T08:37:00Z</dcterms:modified>
</cp:coreProperties>
</file>