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ABB97" w14:textId="77777777" w:rsidR="00314AFE" w:rsidRPr="00314AFE" w:rsidRDefault="00314AFE" w:rsidP="00062819">
      <w:pPr>
        <w:shd w:val="clear" w:color="auto" w:fill="FFFFFF"/>
        <w:spacing w:after="0" w:line="450" w:lineRule="atLeast"/>
        <w:textAlignment w:val="baseline"/>
        <w:rPr>
          <w:rFonts w:ascii="Times New Roman" w:eastAsia="Times New Roman" w:hAnsi="Times New Roman" w:cs="Times New Roman"/>
          <w:b/>
          <w:bCs/>
          <w:sz w:val="40"/>
          <w:szCs w:val="40"/>
          <w:bdr w:val="none" w:sz="0" w:space="0" w:color="auto" w:frame="1"/>
          <w:lang w:eastAsia="ru-RU"/>
        </w:rPr>
      </w:pPr>
    </w:p>
    <w:p w14:paraId="442B5C35" w14:textId="77777777" w:rsidR="00314AFE" w:rsidRPr="001E2407" w:rsidRDefault="00314AFE" w:rsidP="009608C7">
      <w:pPr>
        <w:shd w:val="clear" w:color="auto" w:fill="FFFFFF"/>
        <w:spacing w:after="0" w:line="450" w:lineRule="atLeast"/>
        <w:jc w:val="center"/>
        <w:textAlignment w:val="baseline"/>
        <w:rPr>
          <w:rFonts w:ascii="Times New Roman" w:eastAsia="Times New Roman" w:hAnsi="Times New Roman" w:cs="Times New Roman"/>
          <w:bCs/>
          <w:sz w:val="40"/>
          <w:szCs w:val="40"/>
          <w:bdr w:val="none" w:sz="0" w:space="0" w:color="auto" w:frame="1"/>
          <w:lang w:eastAsia="ru-RU"/>
        </w:rPr>
      </w:pPr>
    </w:p>
    <w:p w14:paraId="4E7D3A9D" w14:textId="77777777" w:rsidR="00135531" w:rsidRDefault="00135531" w:rsidP="009608C7">
      <w:pPr>
        <w:shd w:val="clear" w:color="auto" w:fill="FFFFFF"/>
        <w:spacing w:after="0" w:line="450" w:lineRule="atLeast"/>
        <w:jc w:val="center"/>
        <w:textAlignment w:val="baseline"/>
        <w:rPr>
          <w:rFonts w:ascii="Times New Roman" w:eastAsia="Times New Roman" w:hAnsi="Times New Roman" w:cs="Times New Roman"/>
          <w:b/>
          <w:bCs/>
          <w:sz w:val="40"/>
          <w:szCs w:val="40"/>
          <w:bdr w:val="none" w:sz="0" w:space="0" w:color="auto" w:frame="1"/>
          <w:lang w:eastAsia="ru-RU"/>
        </w:rPr>
      </w:pPr>
    </w:p>
    <w:p w14:paraId="353E7F50" w14:textId="77777777" w:rsidR="00135531" w:rsidRDefault="00135531" w:rsidP="009608C7">
      <w:pPr>
        <w:shd w:val="clear" w:color="auto" w:fill="FFFFFF"/>
        <w:spacing w:after="0" w:line="450" w:lineRule="atLeast"/>
        <w:jc w:val="center"/>
        <w:textAlignment w:val="baseline"/>
        <w:rPr>
          <w:rFonts w:ascii="Times New Roman" w:eastAsia="Times New Roman" w:hAnsi="Times New Roman" w:cs="Times New Roman"/>
          <w:b/>
          <w:bCs/>
          <w:sz w:val="40"/>
          <w:szCs w:val="40"/>
          <w:bdr w:val="none" w:sz="0" w:space="0" w:color="auto" w:frame="1"/>
          <w:lang w:eastAsia="ru-RU"/>
        </w:rPr>
      </w:pPr>
    </w:p>
    <w:p w14:paraId="39A6F794" w14:textId="77777777" w:rsidR="00135531" w:rsidRDefault="00135531" w:rsidP="009608C7">
      <w:pPr>
        <w:shd w:val="clear" w:color="auto" w:fill="FFFFFF"/>
        <w:spacing w:after="0" w:line="450" w:lineRule="atLeast"/>
        <w:jc w:val="center"/>
        <w:textAlignment w:val="baseline"/>
        <w:rPr>
          <w:rFonts w:ascii="Times New Roman" w:eastAsia="Times New Roman" w:hAnsi="Times New Roman" w:cs="Times New Roman"/>
          <w:b/>
          <w:bCs/>
          <w:sz w:val="40"/>
          <w:szCs w:val="40"/>
          <w:bdr w:val="none" w:sz="0" w:space="0" w:color="auto" w:frame="1"/>
          <w:lang w:eastAsia="ru-RU"/>
        </w:rPr>
      </w:pPr>
    </w:p>
    <w:p w14:paraId="5574C899" w14:textId="77777777" w:rsidR="00135531" w:rsidRPr="00314AFE" w:rsidRDefault="00135531" w:rsidP="009608C7">
      <w:pPr>
        <w:shd w:val="clear" w:color="auto" w:fill="FFFFFF"/>
        <w:spacing w:after="0" w:line="450" w:lineRule="atLeast"/>
        <w:jc w:val="center"/>
        <w:textAlignment w:val="baseline"/>
        <w:rPr>
          <w:rFonts w:ascii="Times New Roman" w:eastAsia="Times New Roman" w:hAnsi="Times New Roman" w:cs="Times New Roman"/>
          <w:b/>
          <w:bCs/>
          <w:sz w:val="40"/>
          <w:szCs w:val="40"/>
          <w:bdr w:val="none" w:sz="0" w:space="0" w:color="auto" w:frame="1"/>
          <w:lang w:eastAsia="ru-RU"/>
        </w:rPr>
      </w:pPr>
    </w:p>
    <w:p w14:paraId="7C407BA2" w14:textId="77777777" w:rsidR="00314AFE" w:rsidRPr="00314AFE" w:rsidRDefault="00314AFE" w:rsidP="009608C7">
      <w:pPr>
        <w:shd w:val="clear" w:color="auto" w:fill="FFFFFF"/>
        <w:spacing w:after="0" w:line="450" w:lineRule="atLeast"/>
        <w:jc w:val="center"/>
        <w:textAlignment w:val="baseline"/>
        <w:rPr>
          <w:rFonts w:ascii="Times New Roman" w:eastAsia="Times New Roman" w:hAnsi="Times New Roman" w:cs="Times New Roman"/>
          <w:b/>
          <w:bCs/>
          <w:sz w:val="40"/>
          <w:szCs w:val="40"/>
          <w:bdr w:val="none" w:sz="0" w:space="0" w:color="auto" w:frame="1"/>
          <w:lang w:eastAsia="ru-RU"/>
        </w:rPr>
      </w:pPr>
    </w:p>
    <w:p w14:paraId="50D3DED3" w14:textId="77777777" w:rsidR="006A3B48" w:rsidRPr="00135531" w:rsidRDefault="006A3B48" w:rsidP="00314AFE">
      <w:pPr>
        <w:shd w:val="clear" w:color="auto" w:fill="FFFFFF"/>
        <w:spacing w:after="0" w:line="450" w:lineRule="atLeast"/>
        <w:jc w:val="center"/>
        <w:textAlignment w:val="baseline"/>
        <w:rPr>
          <w:rFonts w:ascii="Times New Roman" w:eastAsia="Times New Roman" w:hAnsi="Times New Roman" w:cs="Times New Roman"/>
          <w:b/>
          <w:sz w:val="56"/>
          <w:szCs w:val="56"/>
          <w:lang w:eastAsia="ru-RU"/>
        </w:rPr>
      </w:pPr>
      <w:r w:rsidRPr="00135531">
        <w:rPr>
          <w:rFonts w:ascii="Times New Roman" w:eastAsia="Times New Roman" w:hAnsi="Times New Roman" w:cs="Times New Roman"/>
          <w:b/>
          <w:bCs/>
          <w:sz w:val="56"/>
          <w:szCs w:val="56"/>
          <w:bdr w:val="none" w:sz="0" w:space="0" w:color="auto" w:frame="1"/>
          <w:lang w:eastAsia="ru-RU"/>
        </w:rPr>
        <w:t>ПРОБЛЕМНОЕ</w:t>
      </w:r>
      <w:r w:rsidR="00000EC9">
        <w:rPr>
          <w:rFonts w:ascii="Times New Roman" w:eastAsia="Times New Roman" w:hAnsi="Times New Roman" w:cs="Times New Roman"/>
          <w:b/>
          <w:bCs/>
          <w:sz w:val="56"/>
          <w:szCs w:val="56"/>
          <w:bdr w:val="none" w:sz="0" w:space="0" w:color="auto" w:frame="1"/>
          <w:lang w:eastAsia="ru-RU"/>
        </w:rPr>
        <w:t xml:space="preserve"> </w:t>
      </w:r>
      <w:r w:rsidR="00314AFE" w:rsidRPr="00135531">
        <w:rPr>
          <w:rFonts w:ascii="Times New Roman" w:eastAsia="Times New Roman" w:hAnsi="Times New Roman" w:cs="Times New Roman"/>
          <w:b/>
          <w:bCs/>
          <w:sz w:val="56"/>
          <w:szCs w:val="56"/>
          <w:bdr w:val="none" w:sz="0" w:space="0" w:color="auto" w:frame="1"/>
          <w:lang w:eastAsia="ru-RU"/>
        </w:rPr>
        <w:t xml:space="preserve"> </w:t>
      </w:r>
      <w:r w:rsidRPr="00135531">
        <w:rPr>
          <w:rFonts w:ascii="Times New Roman" w:eastAsia="Times New Roman" w:hAnsi="Times New Roman" w:cs="Times New Roman"/>
          <w:b/>
          <w:bCs/>
          <w:sz w:val="56"/>
          <w:szCs w:val="56"/>
          <w:bdr w:val="none" w:sz="0" w:space="0" w:color="auto" w:frame="1"/>
          <w:lang w:eastAsia="ru-RU"/>
        </w:rPr>
        <w:t>ОБУЧЕНИЕ  НА УРОКАХ</w:t>
      </w:r>
      <w:r w:rsidR="00000EC9">
        <w:rPr>
          <w:rFonts w:ascii="Times New Roman" w:eastAsia="Times New Roman" w:hAnsi="Times New Roman" w:cs="Times New Roman"/>
          <w:b/>
          <w:bCs/>
          <w:sz w:val="56"/>
          <w:szCs w:val="56"/>
          <w:bdr w:val="none" w:sz="0" w:space="0" w:color="auto" w:frame="1"/>
          <w:lang w:eastAsia="ru-RU"/>
        </w:rPr>
        <w:t xml:space="preserve"> </w:t>
      </w:r>
      <w:r w:rsidR="00314AFE" w:rsidRPr="00135531">
        <w:rPr>
          <w:rFonts w:ascii="Times New Roman" w:eastAsia="Times New Roman" w:hAnsi="Times New Roman" w:cs="Times New Roman"/>
          <w:b/>
          <w:bCs/>
          <w:sz w:val="56"/>
          <w:szCs w:val="56"/>
          <w:bdr w:val="none" w:sz="0" w:space="0" w:color="auto" w:frame="1"/>
          <w:lang w:eastAsia="ru-RU"/>
        </w:rPr>
        <w:t xml:space="preserve"> </w:t>
      </w:r>
      <w:r w:rsidRPr="00135531">
        <w:rPr>
          <w:rFonts w:ascii="Times New Roman" w:eastAsia="Times New Roman" w:hAnsi="Times New Roman" w:cs="Times New Roman"/>
          <w:b/>
          <w:bCs/>
          <w:sz w:val="56"/>
          <w:szCs w:val="56"/>
          <w:bdr w:val="none" w:sz="0" w:space="0" w:color="auto" w:frame="1"/>
          <w:lang w:eastAsia="ru-RU"/>
        </w:rPr>
        <w:t>МАТЕМАТИКИ.</w:t>
      </w:r>
      <w:r w:rsidR="00DB3DE7" w:rsidRPr="00135531">
        <w:rPr>
          <w:rFonts w:ascii="Times New Roman" w:eastAsia="Times New Roman" w:hAnsi="Times New Roman" w:cs="Times New Roman"/>
          <w:b/>
          <w:bCs/>
          <w:sz w:val="56"/>
          <w:szCs w:val="56"/>
          <w:bdr w:val="none" w:sz="0" w:space="0" w:color="auto" w:frame="1"/>
          <w:lang w:eastAsia="ru-RU"/>
        </w:rPr>
        <w:t xml:space="preserve"> ПРИЕМЫ</w:t>
      </w:r>
      <w:r w:rsidR="00000EC9">
        <w:rPr>
          <w:rFonts w:ascii="Times New Roman" w:eastAsia="Times New Roman" w:hAnsi="Times New Roman" w:cs="Times New Roman"/>
          <w:b/>
          <w:bCs/>
          <w:sz w:val="56"/>
          <w:szCs w:val="56"/>
          <w:bdr w:val="none" w:sz="0" w:space="0" w:color="auto" w:frame="1"/>
          <w:lang w:eastAsia="ru-RU"/>
        </w:rPr>
        <w:t xml:space="preserve"> </w:t>
      </w:r>
      <w:r w:rsidR="00DB3DE7" w:rsidRPr="00135531">
        <w:rPr>
          <w:rFonts w:ascii="Times New Roman" w:eastAsia="Times New Roman" w:hAnsi="Times New Roman" w:cs="Times New Roman"/>
          <w:b/>
          <w:bCs/>
          <w:sz w:val="56"/>
          <w:szCs w:val="56"/>
          <w:bdr w:val="none" w:sz="0" w:space="0" w:color="auto" w:frame="1"/>
          <w:lang w:eastAsia="ru-RU"/>
        </w:rPr>
        <w:t xml:space="preserve"> СОЗДАНИЯ ПРОБЛЕМНЫХ</w:t>
      </w:r>
      <w:r w:rsidR="00000EC9">
        <w:rPr>
          <w:rFonts w:ascii="Times New Roman" w:eastAsia="Times New Roman" w:hAnsi="Times New Roman" w:cs="Times New Roman"/>
          <w:b/>
          <w:bCs/>
          <w:sz w:val="56"/>
          <w:szCs w:val="56"/>
          <w:bdr w:val="none" w:sz="0" w:space="0" w:color="auto" w:frame="1"/>
          <w:lang w:eastAsia="ru-RU"/>
        </w:rPr>
        <w:t xml:space="preserve"> </w:t>
      </w:r>
      <w:r w:rsidR="00DB3DE7" w:rsidRPr="00135531">
        <w:rPr>
          <w:rFonts w:ascii="Times New Roman" w:eastAsia="Times New Roman" w:hAnsi="Times New Roman" w:cs="Times New Roman"/>
          <w:b/>
          <w:bCs/>
          <w:sz w:val="56"/>
          <w:szCs w:val="56"/>
          <w:bdr w:val="none" w:sz="0" w:space="0" w:color="auto" w:frame="1"/>
          <w:lang w:eastAsia="ru-RU"/>
        </w:rPr>
        <w:t xml:space="preserve"> </w:t>
      </w:r>
      <w:r w:rsidR="00314AFE" w:rsidRPr="00135531">
        <w:rPr>
          <w:rFonts w:ascii="Times New Roman" w:eastAsia="Times New Roman" w:hAnsi="Times New Roman" w:cs="Times New Roman"/>
          <w:b/>
          <w:bCs/>
          <w:sz w:val="56"/>
          <w:szCs w:val="56"/>
          <w:bdr w:val="none" w:sz="0" w:space="0" w:color="auto" w:frame="1"/>
          <w:lang w:eastAsia="ru-RU"/>
        </w:rPr>
        <w:t>СИТУ</w:t>
      </w:r>
      <w:r w:rsidR="00DB3DE7" w:rsidRPr="00135531">
        <w:rPr>
          <w:rFonts w:ascii="Times New Roman" w:eastAsia="Times New Roman" w:hAnsi="Times New Roman" w:cs="Times New Roman"/>
          <w:b/>
          <w:bCs/>
          <w:sz w:val="56"/>
          <w:szCs w:val="56"/>
          <w:bdr w:val="none" w:sz="0" w:space="0" w:color="auto" w:frame="1"/>
          <w:lang w:eastAsia="ru-RU"/>
        </w:rPr>
        <w:t>АЦИЙ</w:t>
      </w:r>
      <w:r w:rsidR="000D1B60" w:rsidRPr="00135531">
        <w:rPr>
          <w:rFonts w:ascii="Times New Roman" w:eastAsia="Times New Roman" w:hAnsi="Times New Roman" w:cs="Times New Roman"/>
          <w:b/>
          <w:bCs/>
          <w:sz w:val="56"/>
          <w:szCs w:val="56"/>
          <w:bdr w:val="none" w:sz="0" w:space="0" w:color="auto" w:frame="1"/>
          <w:lang w:eastAsia="ru-RU"/>
        </w:rPr>
        <w:t>.</w:t>
      </w:r>
    </w:p>
    <w:p w14:paraId="6B1830EC" w14:textId="77777777" w:rsidR="00DB3DE7" w:rsidRPr="00314AFE" w:rsidRDefault="00DB3DE7" w:rsidP="009608C7">
      <w:pPr>
        <w:shd w:val="clear" w:color="auto" w:fill="FFFFFF"/>
        <w:spacing w:after="0" w:line="450" w:lineRule="atLeast"/>
        <w:ind w:firstLine="567"/>
        <w:jc w:val="center"/>
        <w:textAlignment w:val="baseline"/>
        <w:rPr>
          <w:rFonts w:ascii="Times New Roman" w:eastAsia="Times New Roman" w:hAnsi="Times New Roman" w:cs="Times New Roman"/>
          <w:b/>
          <w:sz w:val="44"/>
          <w:szCs w:val="44"/>
          <w:lang w:eastAsia="ru-RU"/>
        </w:rPr>
      </w:pPr>
    </w:p>
    <w:p w14:paraId="1A19B9A2" w14:textId="77777777" w:rsidR="00314AFE" w:rsidRPr="00314AFE" w:rsidRDefault="00314AFE"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67F344E8" w14:textId="77777777" w:rsidR="00314AFE" w:rsidRDefault="00314AFE"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7AA755F0"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19ED4694" w14:textId="77777777" w:rsidR="00062819" w:rsidRDefault="00062819"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3EB96E90" w14:textId="77777777" w:rsidR="00062819" w:rsidRDefault="00062819"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6AD35923" w14:textId="77777777" w:rsidR="00062819" w:rsidRDefault="00062819"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490F70DA" w14:textId="77777777" w:rsidR="00062819" w:rsidRDefault="00062819"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70692CA4" w14:textId="77777777" w:rsidR="00062819" w:rsidRDefault="00062819"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0DE27A6E" w14:textId="77777777" w:rsidR="00062819" w:rsidRDefault="00062819"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bookmarkStart w:id="0" w:name="_GoBack"/>
      <w:bookmarkEnd w:id="0"/>
    </w:p>
    <w:p w14:paraId="0098DA58"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02FD02B7"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3F5DE86B"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10AA3038"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6C088951"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1E88D260"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01FB80B9"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2885F680" w14:textId="77777777" w:rsidR="00135531"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364E564F" w14:textId="77777777" w:rsidR="00135531" w:rsidRPr="00314AFE" w:rsidRDefault="00135531"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bdr w:val="none" w:sz="0" w:space="0" w:color="auto" w:frame="1"/>
          <w:lang w:eastAsia="ru-RU"/>
        </w:rPr>
      </w:pPr>
    </w:p>
    <w:p w14:paraId="7651DBF4" w14:textId="77777777" w:rsidR="006A3B48" w:rsidRPr="00314AFE" w:rsidRDefault="00DB3DE7" w:rsidP="006A3B48">
      <w:pPr>
        <w:shd w:val="clear" w:color="auto" w:fill="FFFFFF"/>
        <w:spacing w:after="0" w:line="450" w:lineRule="atLeast"/>
        <w:ind w:firstLine="567"/>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bdr w:val="none" w:sz="0" w:space="0" w:color="auto" w:frame="1"/>
          <w:lang w:eastAsia="ru-RU"/>
        </w:rPr>
        <w:lastRenderedPageBreak/>
        <w:t>Из опыта раб</w:t>
      </w:r>
      <w:r w:rsidR="006A3B48" w:rsidRPr="00314AFE">
        <w:rPr>
          <w:rFonts w:ascii="Times New Roman" w:eastAsia="Times New Roman" w:hAnsi="Times New Roman" w:cs="Times New Roman"/>
          <w:sz w:val="28"/>
          <w:szCs w:val="28"/>
          <w:bdr w:val="none" w:sz="0" w:space="0" w:color="auto" w:frame="1"/>
          <w:lang w:eastAsia="ru-RU"/>
        </w:rPr>
        <w:t>оты</w:t>
      </w:r>
    </w:p>
    <w:p w14:paraId="3D7015E1" w14:textId="77777777" w:rsidR="006A3B48" w:rsidRPr="00314AFE" w:rsidRDefault="00D45EC7" w:rsidP="006A3B48">
      <w:pPr>
        <w:shd w:val="clear" w:color="auto" w:fill="FFFFFF"/>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bdr w:val="none" w:sz="0" w:space="0" w:color="auto" w:frame="1"/>
          <w:lang w:eastAsia="ru-RU"/>
        </w:rPr>
        <w:t>Коробейниковой   Людмилы  Гри</w:t>
      </w:r>
      <w:r w:rsidR="0009357D" w:rsidRPr="00314AFE">
        <w:rPr>
          <w:rFonts w:ascii="Times New Roman" w:eastAsia="Times New Roman" w:hAnsi="Times New Roman" w:cs="Times New Roman"/>
          <w:sz w:val="28"/>
          <w:szCs w:val="28"/>
          <w:bdr w:val="none" w:sz="0" w:space="0" w:color="auto" w:frame="1"/>
          <w:lang w:eastAsia="ru-RU"/>
        </w:rPr>
        <w:t>горьевны</w:t>
      </w:r>
    </w:p>
    <w:p w14:paraId="1004247E" w14:textId="77777777" w:rsidR="006A3B48" w:rsidRPr="00314AFE" w:rsidRDefault="00DB3DE7" w:rsidP="006A3B48">
      <w:pPr>
        <w:shd w:val="clear" w:color="auto" w:fill="FFFFFF"/>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bdr w:val="none" w:sz="0" w:space="0" w:color="auto" w:frame="1"/>
          <w:lang w:eastAsia="ru-RU"/>
        </w:rPr>
        <w:t>учитель математики, первая</w:t>
      </w:r>
      <w:r w:rsidR="006A3B48" w:rsidRPr="00314AFE">
        <w:rPr>
          <w:rFonts w:ascii="Times New Roman" w:eastAsia="Times New Roman" w:hAnsi="Times New Roman" w:cs="Times New Roman"/>
          <w:sz w:val="28"/>
          <w:szCs w:val="28"/>
          <w:bdr w:val="none" w:sz="0" w:space="0" w:color="auto" w:frame="1"/>
          <w:lang w:eastAsia="ru-RU"/>
        </w:rPr>
        <w:t xml:space="preserve"> категория</w:t>
      </w:r>
    </w:p>
    <w:p w14:paraId="09F8C1C1" w14:textId="77777777" w:rsidR="006A3B48" w:rsidRPr="006A3B48" w:rsidRDefault="00C51F99" w:rsidP="00314AFE">
      <w:pPr>
        <w:rPr>
          <w:rFonts w:ascii="FlexySans" w:eastAsia="Times New Roman" w:hAnsi="FlexySans" w:cs="Times New Roman"/>
          <w:color w:val="555555"/>
          <w:sz w:val="30"/>
          <w:szCs w:val="30"/>
          <w:lang w:eastAsia="ru-RU"/>
        </w:rPr>
      </w:pPr>
      <w:r w:rsidRPr="004B4694">
        <w:rPr>
          <w:rFonts w:ascii="Times New Roman" w:hAnsi="Times New Roman" w:cs="Times New Roman"/>
          <w:b/>
          <w:sz w:val="28"/>
          <w:szCs w:val="28"/>
          <w:shd w:val="clear" w:color="auto" w:fill="FFFFFF"/>
        </w:rPr>
        <w:t xml:space="preserve">Актуальная </w:t>
      </w:r>
      <w:r w:rsidR="00000EC9">
        <w:rPr>
          <w:rFonts w:ascii="Times New Roman" w:hAnsi="Times New Roman" w:cs="Times New Roman"/>
          <w:b/>
          <w:sz w:val="28"/>
          <w:szCs w:val="28"/>
          <w:shd w:val="clear" w:color="auto" w:fill="FFFFFF"/>
        </w:rPr>
        <w:t xml:space="preserve"> </w:t>
      </w:r>
      <w:r w:rsidRPr="004B4694">
        <w:rPr>
          <w:rFonts w:ascii="Times New Roman" w:hAnsi="Times New Roman" w:cs="Times New Roman"/>
          <w:b/>
          <w:sz w:val="28"/>
          <w:szCs w:val="28"/>
          <w:shd w:val="clear" w:color="auto" w:fill="FFFFFF"/>
        </w:rPr>
        <w:t>значимость</w:t>
      </w:r>
      <w:r w:rsidR="00000EC9">
        <w:rPr>
          <w:rFonts w:ascii="Times New Roman" w:hAnsi="Times New Roman" w:cs="Times New Roman"/>
          <w:b/>
          <w:sz w:val="28"/>
          <w:szCs w:val="28"/>
          <w:shd w:val="clear" w:color="auto" w:fill="FFFFFF"/>
        </w:rPr>
        <w:t xml:space="preserve"> </w:t>
      </w:r>
      <w:r w:rsidRPr="004B4694">
        <w:rPr>
          <w:rFonts w:ascii="Times New Roman" w:hAnsi="Times New Roman" w:cs="Times New Roman"/>
          <w:b/>
          <w:sz w:val="28"/>
          <w:szCs w:val="28"/>
          <w:shd w:val="clear" w:color="auto" w:fill="FFFFFF"/>
        </w:rPr>
        <w:t xml:space="preserve"> данной</w:t>
      </w:r>
      <w:r w:rsidR="00000EC9">
        <w:rPr>
          <w:rFonts w:ascii="Times New Roman" w:hAnsi="Times New Roman" w:cs="Times New Roman"/>
          <w:b/>
          <w:sz w:val="28"/>
          <w:szCs w:val="28"/>
          <w:shd w:val="clear" w:color="auto" w:fill="FFFFFF"/>
        </w:rPr>
        <w:t xml:space="preserve"> </w:t>
      </w:r>
      <w:r w:rsidRPr="004B4694">
        <w:rPr>
          <w:rFonts w:ascii="Times New Roman" w:hAnsi="Times New Roman" w:cs="Times New Roman"/>
          <w:b/>
          <w:sz w:val="28"/>
          <w:szCs w:val="28"/>
          <w:shd w:val="clear" w:color="auto" w:fill="FFFFFF"/>
        </w:rPr>
        <w:t xml:space="preserve"> темы</w:t>
      </w:r>
      <w:r w:rsidRPr="00314AFE">
        <w:rPr>
          <w:rFonts w:ascii="Times New Roman" w:hAnsi="Times New Roman" w:cs="Times New Roman"/>
          <w:sz w:val="28"/>
          <w:szCs w:val="28"/>
          <w:shd w:val="clear" w:color="auto" w:fill="FFFFFF"/>
        </w:rPr>
        <w:t xml:space="preserve"> заключается в том, что при переходе к стандартам нового поколения меняется роль преподавателя и обучающегося, меняется стиль их взаимодействия. Обучающийся – активный, творческий, мыслящий, ищущий участник процесса обучения, который умеет работать с информацией, умеет делать выводы, анализировать, контролировать и оценивать свою деятельность. Педагог же выполняет роль успешного организатора процесса, в котором обучающийся может развивать все перечисленные выше мыслительные операции. Для того, чтобы достичь принципиально нового уровня обучения необходимо применять различные педагогические технологии, которые позволяют сделать учащегося  активным участником учебного процесса. К таким технологиям относится технология проблемного обучения</w:t>
      </w:r>
    </w:p>
    <w:p w14:paraId="272DC3A2" w14:textId="77777777" w:rsidR="006A3B48" w:rsidRPr="00314AFE" w:rsidRDefault="00C11993" w:rsidP="00314AFE">
      <w:pPr>
        <w:shd w:val="clear" w:color="auto" w:fill="FFFFFF"/>
        <w:spacing w:after="0" w:line="450" w:lineRule="atLeast"/>
        <w:textAlignment w:val="baseline"/>
        <w:rPr>
          <w:rFonts w:ascii="Times New Roman" w:eastAsia="Times New Roman" w:hAnsi="Times New Roman" w:cs="Times New Roman"/>
          <w:b/>
          <w:color w:val="555555"/>
          <w:sz w:val="28"/>
          <w:szCs w:val="28"/>
          <w:lang w:eastAsia="ru-RU"/>
        </w:rPr>
      </w:pPr>
      <w:r w:rsidRPr="00314AFE">
        <w:rPr>
          <w:rFonts w:ascii="Times New Roman" w:eastAsia="Times New Roman" w:hAnsi="Times New Roman" w:cs="Times New Roman"/>
          <w:b/>
          <w:bCs/>
          <w:sz w:val="28"/>
          <w:szCs w:val="28"/>
          <w:bdr w:val="none" w:sz="0" w:space="0" w:color="auto" w:frame="1"/>
          <w:lang w:eastAsia="ru-RU"/>
        </w:rPr>
        <w:t>« Единственный путь,  ведущий  к знанию- это деятельность»</w:t>
      </w:r>
      <w:r w:rsidRPr="00314AFE">
        <w:rPr>
          <w:rFonts w:ascii="Times New Roman" w:eastAsia="Times New Roman" w:hAnsi="Times New Roman" w:cs="Times New Roman"/>
          <w:b/>
          <w:bCs/>
          <w:color w:val="555555"/>
          <w:sz w:val="28"/>
          <w:szCs w:val="28"/>
          <w:bdr w:val="none" w:sz="0" w:space="0" w:color="auto" w:frame="1"/>
          <w:lang w:eastAsia="ru-RU"/>
        </w:rPr>
        <w:t xml:space="preserve"> </w:t>
      </w:r>
      <w:r w:rsidR="00314AFE" w:rsidRPr="00314AFE">
        <w:rPr>
          <w:rFonts w:ascii="Times New Roman" w:eastAsia="Times New Roman" w:hAnsi="Times New Roman" w:cs="Times New Roman"/>
          <w:b/>
          <w:bCs/>
          <w:color w:val="555555"/>
          <w:sz w:val="28"/>
          <w:szCs w:val="28"/>
          <w:bdr w:val="none" w:sz="0" w:space="0" w:color="auto" w:frame="1"/>
          <w:lang w:eastAsia="ru-RU"/>
        </w:rPr>
        <w:t xml:space="preserve">                                      </w:t>
      </w:r>
      <w:r w:rsidR="00314AFE">
        <w:rPr>
          <w:rFonts w:ascii="Times New Roman" w:eastAsia="Times New Roman" w:hAnsi="Times New Roman" w:cs="Times New Roman"/>
          <w:b/>
          <w:bCs/>
          <w:color w:val="555555"/>
          <w:sz w:val="28"/>
          <w:szCs w:val="28"/>
          <w:bdr w:val="none" w:sz="0" w:space="0" w:color="auto" w:frame="1"/>
          <w:lang w:eastAsia="ru-RU"/>
        </w:rPr>
        <w:t xml:space="preserve">                                                                                  </w:t>
      </w:r>
      <w:r w:rsidRPr="00314AFE">
        <w:rPr>
          <w:rFonts w:ascii="Times New Roman" w:eastAsia="Times New Roman" w:hAnsi="Times New Roman" w:cs="Times New Roman"/>
          <w:b/>
          <w:bCs/>
          <w:sz w:val="28"/>
          <w:szCs w:val="28"/>
          <w:bdr w:val="none" w:sz="0" w:space="0" w:color="auto" w:frame="1"/>
          <w:lang w:eastAsia="ru-RU"/>
        </w:rPr>
        <w:t>Бернард  Шоу</w:t>
      </w:r>
      <w:r w:rsidR="007D3EB0" w:rsidRPr="00314AFE">
        <w:rPr>
          <w:rFonts w:ascii="Times New Roman" w:eastAsia="Times New Roman" w:hAnsi="Times New Roman" w:cs="Times New Roman"/>
          <w:b/>
          <w:bCs/>
          <w:color w:val="555555"/>
          <w:sz w:val="28"/>
          <w:szCs w:val="28"/>
          <w:bdr w:val="none" w:sz="0" w:space="0" w:color="auto" w:frame="1"/>
          <w:lang w:eastAsia="ru-RU"/>
        </w:rPr>
        <w:t xml:space="preserve">         </w:t>
      </w:r>
      <w:r w:rsidR="006A3B48" w:rsidRPr="00314AFE">
        <w:rPr>
          <w:rFonts w:ascii="Times New Roman" w:eastAsia="Times New Roman" w:hAnsi="Times New Roman" w:cs="Times New Roman"/>
          <w:b/>
          <w:bCs/>
          <w:color w:val="555555"/>
          <w:sz w:val="28"/>
          <w:szCs w:val="28"/>
          <w:bdr w:val="none" w:sz="0" w:space="0" w:color="auto" w:frame="1"/>
          <w:lang w:eastAsia="ru-RU"/>
        </w:rPr>
        <w:t>                                  </w:t>
      </w:r>
    </w:p>
    <w:p w14:paraId="21B6F25F" w14:textId="77777777" w:rsidR="006A3B48" w:rsidRPr="00314AFE" w:rsidRDefault="00D45EC7" w:rsidP="00E4047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bdr w:val="none" w:sz="0" w:space="0" w:color="auto" w:frame="1"/>
          <w:lang w:eastAsia="ru-RU"/>
        </w:rPr>
        <w:t>.</w:t>
      </w:r>
    </w:p>
    <w:p w14:paraId="027CFC29" w14:textId="77777777" w:rsidR="006A3B48" w:rsidRDefault="006A3B48" w:rsidP="006A3B48">
      <w:pPr>
        <w:shd w:val="clear" w:color="auto" w:fill="FFFFFF"/>
        <w:spacing w:after="0" w:line="450" w:lineRule="atLeast"/>
        <w:ind w:firstLine="567"/>
        <w:textAlignment w:val="baseline"/>
        <w:rPr>
          <w:rFonts w:ascii="Times New Roman" w:hAnsi="Times New Roman" w:cs="Times New Roman"/>
          <w:color w:val="000000"/>
          <w:sz w:val="28"/>
          <w:szCs w:val="28"/>
          <w:u w:val="single"/>
          <w:shd w:val="clear" w:color="auto" w:fill="FFFFFF"/>
        </w:rPr>
      </w:pPr>
      <w:r w:rsidRPr="00C83209">
        <w:rPr>
          <w:rFonts w:ascii="inherit" w:eastAsia="Times New Roman" w:hAnsi="inherit" w:cs="Times New Roman"/>
          <w:color w:val="555555"/>
          <w:sz w:val="28"/>
          <w:szCs w:val="28"/>
          <w:bdr w:val="none" w:sz="0" w:space="0" w:color="auto" w:frame="1"/>
          <w:lang w:eastAsia="ru-RU"/>
        </w:rPr>
        <w:t> </w:t>
      </w:r>
      <w:r w:rsidR="004E4860" w:rsidRPr="00C83209">
        <w:rPr>
          <w:rStyle w:val="a4"/>
          <w:rFonts w:ascii="Arial" w:hAnsi="Arial" w:cs="Arial"/>
          <w:color w:val="000000"/>
          <w:sz w:val="28"/>
          <w:szCs w:val="28"/>
          <w:shd w:val="clear" w:color="auto" w:fill="FFFFFF"/>
        </w:rPr>
        <w:t> </w:t>
      </w:r>
      <w:r w:rsidR="004E4860" w:rsidRPr="00314AFE">
        <w:rPr>
          <w:rStyle w:val="a4"/>
          <w:rFonts w:ascii="Times New Roman" w:hAnsi="Times New Roman" w:cs="Times New Roman"/>
          <w:color w:val="000000"/>
          <w:sz w:val="28"/>
          <w:szCs w:val="28"/>
          <w:shd w:val="clear" w:color="auto" w:fill="FFFFFF"/>
        </w:rPr>
        <w:t>У  Плутарха</w:t>
      </w:r>
      <w:r w:rsidR="00DD0366">
        <w:rPr>
          <w:rStyle w:val="a4"/>
          <w:rFonts w:ascii="Times New Roman" w:hAnsi="Times New Roman" w:cs="Times New Roman"/>
          <w:color w:val="000000"/>
          <w:sz w:val="28"/>
          <w:szCs w:val="28"/>
          <w:shd w:val="clear" w:color="auto" w:fill="FFFFFF"/>
        </w:rPr>
        <w:t xml:space="preserve"> </w:t>
      </w:r>
      <w:r w:rsidR="004E4860" w:rsidRPr="00314AFE">
        <w:rPr>
          <w:rStyle w:val="a4"/>
          <w:rFonts w:ascii="Times New Roman" w:hAnsi="Times New Roman" w:cs="Times New Roman"/>
          <w:color w:val="000000"/>
          <w:sz w:val="28"/>
          <w:szCs w:val="28"/>
          <w:shd w:val="clear" w:color="auto" w:fill="FFFFFF"/>
        </w:rPr>
        <w:t xml:space="preserve"> есть</w:t>
      </w:r>
      <w:r w:rsidR="00DD0366">
        <w:rPr>
          <w:rStyle w:val="a4"/>
          <w:rFonts w:ascii="Times New Roman" w:hAnsi="Times New Roman" w:cs="Times New Roman"/>
          <w:color w:val="000000"/>
          <w:sz w:val="28"/>
          <w:szCs w:val="28"/>
          <w:shd w:val="clear" w:color="auto" w:fill="FFFFFF"/>
        </w:rPr>
        <w:t xml:space="preserve"> </w:t>
      </w:r>
      <w:r w:rsidR="004E4860" w:rsidRPr="00314AFE">
        <w:rPr>
          <w:rStyle w:val="a4"/>
          <w:rFonts w:ascii="Times New Roman" w:hAnsi="Times New Roman" w:cs="Times New Roman"/>
          <w:color w:val="000000"/>
          <w:sz w:val="28"/>
          <w:szCs w:val="28"/>
          <w:shd w:val="clear" w:color="auto" w:fill="FFFFFF"/>
        </w:rPr>
        <w:t xml:space="preserve"> известная </w:t>
      </w:r>
      <w:r w:rsidR="00DD0366">
        <w:rPr>
          <w:rStyle w:val="a4"/>
          <w:rFonts w:ascii="Times New Roman" w:hAnsi="Times New Roman" w:cs="Times New Roman"/>
          <w:color w:val="000000"/>
          <w:sz w:val="28"/>
          <w:szCs w:val="28"/>
          <w:shd w:val="clear" w:color="auto" w:fill="FFFFFF"/>
        </w:rPr>
        <w:t xml:space="preserve"> </w:t>
      </w:r>
      <w:r w:rsidR="004E4860" w:rsidRPr="00314AFE">
        <w:rPr>
          <w:rStyle w:val="a4"/>
          <w:rFonts w:ascii="Times New Roman" w:hAnsi="Times New Roman" w:cs="Times New Roman"/>
          <w:color w:val="000000"/>
          <w:sz w:val="28"/>
          <w:szCs w:val="28"/>
          <w:shd w:val="clear" w:color="auto" w:fill="FFFFFF"/>
        </w:rPr>
        <w:t xml:space="preserve">притча </w:t>
      </w:r>
      <w:r w:rsidR="00DD0366">
        <w:rPr>
          <w:rStyle w:val="a4"/>
          <w:rFonts w:ascii="Times New Roman" w:hAnsi="Times New Roman" w:cs="Times New Roman"/>
          <w:color w:val="000000"/>
          <w:sz w:val="28"/>
          <w:szCs w:val="28"/>
          <w:shd w:val="clear" w:color="auto" w:fill="FFFFFF"/>
        </w:rPr>
        <w:t xml:space="preserve"> </w:t>
      </w:r>
      <w:r w:rsidR="004E4860" w:rsidRPr="00314AFE">
        <w:rPr>
          <w:rStyle w:val="a4"/>
          <w:rFonts w:ascii="Times New Roman" w:hAnsi="Times New Roman" w:cs="Times New Roman"/>
          <w:color w:val="000000"/>
          <w:sz w:val="28"/>
          <w:szCs w:val="28"/>
          <w:shd w:val="clear" w:color="auto" w:fill="FFFFFF"/>
        </w:rPr>
        <w:t>о работниках</w:t>
      </w:r>
      <w:r w:rsidR="004E4860" w:rsidRPr="00314AFE">
        <w:rPr>
          <w:rFonts w:ascii="Times New Roman" w:hAnsi="Times New Roman" w:cs="Times New Roman"/>
          <w:color w:val="000000"/>
          <w:sz w:val="28"/>
          <w:szCs w:val="28"/>
          <w:shd w:val="clear" w:color="auto" w:fill="FFFFFF"/>
        </w:rPr>
        <w:t>, которые везли тачки с камнями. Работников было трое. К ним подошёл человек и задал каждому и них один и тот же вопрос: «Чем ты занимаешься?» Ответ первого был таков: «Везу эту проклятую тачку». По-иному ответил второй: «Зарабатываю себе на хлеб». Третий воодушевлённо провозгласил: «Строю прекрасный храм!» Все они выполняли одну и ту же работу, но думали о ней, а, следовательно,  и выполняли её по-разному. Поэтому, прежде всего, </w:t>
      </w:r>
      <w:r w:rsidR="004E4860" w:rsidRPr="00314AFE">
        <w:rPr>
          <w:rFonts w:ascii="Times New Roman" w:hAnsi="Times New Roman" w:cs="Times New Roman"/>
          <w:color w:val="000000"/>
          <w:sz w:val="28"/>
          <w:szCs w:val="28"/>
          <w:u w:val="single"/>
          <w:shd w:val="clear" w:color="auto" w:fill="FFFFFF"/>
        </w:rPr>
        <w:t>необходимо осознание школьниками полезности своего учебного труда, осознание мотивов своей деятельности.</w:t>
      </w:r>
    </w:p>
    <w:p w14:paraId="0FE2559D" w14:textId="77777777" w:rsidR="00000EC9" w:rsidRDefault="00000EC9" w:rsidP="006A3B48">
      <w:pPr>
        <w:shd w:val="clear" w:color="auto" w:fill="FFFFFF"/>
        <w:spacing w:after="0" w:line="450" w:lineRule="atLeast"/>
        <w:ind w:firstLine="567"/>
        <w:textAlignment w:val="baseline"/>
        <w:rPr>
          <w:rFonts w:ascii="Times New Roman" w:hAnsi="Times New Roman" w:cs="Times New Roman"/>
          <w:color w:val="000000"/>
          <w:sz w:val="28"/>
          <w:szCs w:val="28"/>
          <w:u w:val="single"/>
          <w:shd w:val="clear" w:color="auto" w:fill="FFFFFF"/>
        </w:rPr>
      </w:pPr>
    </w:p>
    <w:p w14:paraId="78FB1BA9" w14:textId="77777777" w:rsidR="00000EC9" w:rsidRPr="00314AFE" w:rsidRDefault="00000EC9" w:rsidP="00000EC9">
      <w:pPr>
        <w:shd w:val="clear" w:color="auto" w:fill="FFFFFF"/>
        <w:spacing w:after="0" w:line="450"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bdr w:val="none" w:sz="0" w:space="0" w:color="auto" w:frame="1"/>
          <w:lang w:eastAsia="ru-RU"/>
        </w:rPr>
        <w:t>Цель:</w:t>
      </w:r>
      <w:r w:rsidRPr="00314AFE">
        <w:rPr>
          <w:rFonts w:ascii="Times New Roman" w:eastAsia="Times New Roman" w:hAnsi="Times New Roman" w:cs="Times New Roman"/>
          <w:sz w:val="28"/>
          <w:szCs w:val="28"/>
          <w:bdr w:val="none" w:sz="0" w:space="0" w:color="auto" w:frame="1"/>
          <w:lang w:eastAsia="ru-RU"/>
        </w:rPr>
        <w:t> Показать возможные пути реализации проблемно-исследовательских ситуаций  на уроках математики.  Представить  апробированную    модель   педагогической     деятельности  по  созданию   проблемных  ситуаций  на  уроке.</w:t>
      </w:r>
    </w:p>
    <w:p w14:paraId="54611901" w14:textId="77777777" w:rsidR="00000EC9" w:rsidRPr="00314AFE" w:rsidRDefault="00000EC9" w:rsidP="006A3B48">
      <w:pPr>
        <w:shd w:val="clear" w:color="auto" w:fill="FFFFFF"/>
        <w:spacing w:after="0" w:line="450" w:lineRule="atLeast"/>
        <w:ind w:firstLine="567"/>
        <w:textAlignment w:val="baseline"/>
        <w:rPr>
          <w:rFonts w:ascii="Times New Roman" w:eastAsia="Times New Roman" w:hAnsi="Times New Roman" w:cs="Times New Roman"/>
          <w:color w:val="555555"/>
          <w:sz w:val="28"/>
          <w:szCs w:val="28"/>
          <w:lang w:eastAsia="ru-RU"/>
        </w:rPr>
      </w:pPr>
    </w:p>
    <w:p w14:paraId="2C0929E2" w14:textId="77777777" w:rsidR="006A3B48" w:rsidRPr="00314AFE" w:rsidRDefault="006A3B48" w:rsidP="006A3B48">
      <w:pPr>
        <w:shd w:val="clear" w:color="auto" w:fill="FFFFFF"/>
        <w:spacing w:after="0" w:line="450" w:lineRule="atLeast"/>
        <w:ind w:firstLine="567"/>
        <w:jc w:val="both"/>
        <w:textAlignment w:val="baseline"/>
        <w:rPr>
          <w:rFonts w:ascii="Times New Roman" w:eastAsia="Times New Roman" w:hAnsi="Times New Roman" w:cs="Times New Roman"/>
          <w:sz w:val="30"/>
          <w:szCs w:val="30"/>
          <w:lang w:eastAsia="ru-RU"/>
        </w:rPr>
      </w:pPr>
      <w:r w:rsidRPr="00314AFE">
        <w:rPr>
          <w:rFonts w:ascii="Times New Roman" w:eastAsia="Times New Roman" w:hAnsi="Times New Roman" w:cs="Times New Roman"/>
          <w:b/>
          <w:bCs/>
          <w:sz w:val="28"/>
          <w:szCs w:val="28"/>
          <w:bdr w:val="none" w:sz="0" w:space="0" w:color="auto" w:frame="1"/>
          <w:lang w:eastAsia="ru-RU"/>
        </w:rPr>
        <w:t>Главные задачи:</w:t>
      </w:r>
    </w:p>
    <w:p w14:paraId="769899DE" w14:textId="77777777" w:rsidR="006A3B48" w:rsidRPr="00314AFE" w:rsidRDefault="006A3B48" w:rsidP="006A3B48">
      <w:pPr>
        <w:shd w:val="clear" w:color="auto" w:fill="FFFFFF"/>
        <w:spacing w:after="0" w:line="450" w:lineRule="atLeast"/>
        <w:ind w:firstLine="567"/>
        <w:textAlignment w:val="baseline"/>
        <w:rPr>
          <w:rFonts w:ascii="Times New Roman" w:eastAsia="Times New Roman" w:hAnsi="Times New Roman"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lastRenderedPageBreak/>
        <w:t>помочь ученику  раскрыть творческие способности;</w:t>
      </w:r>
    </w:p>
    <w:p w14:paraId="5753C086" w14:textId="77777777" w:rsidR="006A3B48" w:rsidRPr="00314AFE" w:rsidRDefault="006A3B48" w:rsidP="006A3B48">
      <w:pPr>
        <w:shd w:val="clear" w:color="auto" w:fill="FFFFFF"/>
        <w:spacing w:after="0" w:line="450" w:lineRule="atLeast"/>
        <w:ind w:firstLine="567"/>
        <w:textAlignment w:val="baseline"/>
        <w:rPr>
          <w:rFonts w:ascii="Times New Roman" w:eastAsia="Times New Roman" w:hAnsi="Times New Roman"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выбор эффективных форм и методов решения проблемных                 ситуаций;</w:t>
      </w:r>
    </w:p>
    <w:p w14:paraId="430DBDA8" w14:textId="77777777" w:rsidR="006A3B48" w:rsidRPr="00314AFE" w:rsidRDefault="006A3B48" w:rsidP="006A3B48">
      <w:pPr>
        <w:shd w:val="clear" w:color="auto" w:fill="FFFFFF"/>
        <w:spacing w:after="0" w:line="450" w:lineRule="atLeast"/>
        <w:ind w:firstLine="567"/>
        <w:textAlignment w:val="baseline"/>
        <w:rPr>
          <w:rFonts w:ascii="Times New Roman" w:eastAsia="Times New Roman" w:hAnsi="Times New Roman"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приучать учащихся мыслить, рассуждать и находить решения нетрадиционным путем;</w:t>
      </w:r>
    </w:p>
    <w:p w14:paraId="01319BDE" w14:textId="77777777" w:rsidR="006A3B48" w:rsidRPr="00314AFE" w:rsidRDefault="006A3B48" w:rsidP="006A3B48">
      <w:pPr>
        <w:shd w:val="clear" w:color="auto" w:fill="FFFFFF"/>
        <w:spacing w:after="0" w:line="450" w:lineRule="atLeast"/>
        <w:ind w:firstLine="567"/>
        <w:textAlignment w:val="baseline"/>
        <w:rPr>
          <w:rFonts w:ascii="Times New Roman" w:eastAsia="Times New Roman" w:hAnsi="Times New Roman"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научить сформулировать окончательные выводы;</w:t>
      </w:r>
    </w:p>
    <w:p w14:paraId="67355236" w14:textId="77777777" w:rsidR="006A3B48" w:rsidRPr="00314AFE" w:rsidRDefault="006A3B48" w:rsidP="006A3B48">
      <w:pPr>
        <w:shd w:val="clear" w:color="auto" w:fill="FFFFFF"/>
        <w:spacing w:after="0" w:line="450" w:lineRule="atLeast"/>
        <w:ind w:firstLine="567"/>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inherit" w:eastAsia="Times New Roman" w:hAnsi="inherit" w:cs="Times New Roman"/>
          <w:sz w:val="28"/>
          <w:szCs w:val="28"/>
          <w:bdr w:val="none" w:sz="0" w:space="0" w:color="auto" w:frame="1"/>
          <w:lang w:eastAsia="ru-RU"/>
        </w:rPr>
        <w:t>привлечение к исследовательской деятельности.</w:t>
      </w:r>
    </w:p>
    <w:p w14:paraId="039FD529" w14:textId="77777777" w:rsidR="006A3B48" w:rsidRPr="00314AFE" w:rsidRDefault="006A3B48" w:rsidP="006A3B48">
      <w:pPr>
        <w:shd w:val="clear" w:color="auto" w:fill="FFFFFF"/>
        <w:spacing w:after="0" w:line="450" w:lineRule="atLeast"/>
        <w:ind w:left="567"/>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 </w:t>
      </w:r>
    </w:p>
    <w:p w14:paraId="25C14848"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Задача учащихся</w:t>
      </w:r>
      <w:r w:rsidRPr="00314AFE">
        <w:rPr>
          <w:rFonts w:ascii="inherit" w:eastAsia="Times New Roman" w:hAnsi="inherit" w:cs="Times New Roman"/>
          <w:sz w:val="28"/>
          <w:szCs w:val="28"/>
          <w:bdr w:val="none" w:sz="0" w:space="0" w:color="auto" w:frame="1"/>
          <w:lang w:eastAsia="ru-RU"/>
        </w:rPr>
        <w:t> – найти ответ, решение и доказательство, поиски решения заданий проблемного характера.</w:t>
      </w:r>
    </w:p>
    <w:p w14:paraId="02FEC974"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w:t>
      </w:r>
    </w:p>
    <w:p w14:paraId="03830BB6"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Задача учителя</w:t>
      </w:r>
      <w:r w:rsidRPr="00314AFE">
        <w:rPr>
          <w:rFonts w:ascii="inherit" w:eastAsia="Times New Roman" w:hAnsi="inherit" w:cs="Times New Roman"/>
          <w:sz w:val="28"/>
          <w:szCs w:val="28"/>
          <w:bdr w:val="none" w:sz="0" w:space="0" w:color="auto" w:frame="1"/>
          <w:lang w:eastAsia="ru-RU"/>
        </w:rPr>
        <w:t> - воспитывать веру ученика в свои силы. Поддержать ребенка вовремя, дать возможность попробовать себя во всех типах деятельности.  </w:t>
      </w:r>
    </w:p>
    <w:p w14:paraId="5564EACF"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w:t>
      </w:r>
    </w:p>
    <w:p w14:paraId="1B90DFAF"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Актуальность –</w:t>
      </w:r>
      <w:r w:rsidRPr="00314AFE">
        <w:rPr>
          <w:rFonts w:ascii="inherit" w:eastAsia="Times New Roman" w:hAnsi="inherit" w:cs="Times New Roman"/>
          <w:sz w:val="28"/>
          <w:szCs w:val="28"/>
          <w:bdr w:val="none" w:sz="0" w:space="0" w:color="auto" w:frame="1"/>
          <w:lang w:eastAsia="ru-RU"/>
        </w:rPr>
        <w:t> развитие интереса к математике, повышен</w:t>
      </w:r>
      <w:r w:rsidR="00D45EC7" w:rsidRPr="00314AFE">
        <w:rPr>
          <w:rFonts w:ascii="inherit" w:eastAsia="Times New Roman" w:hAnsi="inherit" w:cs="Times New Roman"/>
          <w:sz w:val="28"/>
          <w:szCs w:val="28"/>
          <w:bdr w:val="none" w:sz="0" w:space="0" w:color="auto" w:frame="1"/>
          <w:lang w:eastAsia="ru-RU"/>
        </w:rPr>
        <w:t>ие мотивации на обучение, сформировать  у ученика  такие  умения  и навыки, с  помощью  которых  он  сможет  самостоятельно   добавить  новые  знания</w:t>
      </w:r>
      <w:r w:rsidRPr="00314AFE">
        <w:rPr>
          <w:rFonts w:ascii="inherit" w:eastAsia="Times New Roman" w:hAnsi="inherit" w:cs="Times New Roman"/>
          <w:sz w:val="28"/>
          <w:szCs w:val="28"/>
          <w:bdr w:val="none" w:sz="0" w:space="0" w:color="auto" w:frame="1"/>
          <w:lang w:eastAsia="ru-RU"/>
        </w:rPr>
        <w:t xml:space="preserve">. </w:t>
      </w:r>
      <w:r w:rsidR="00C11993" w:rsidRPr="00314AFE">
        <w:rPr>
          <w:rFonts w:ascii="inherit" w:eastAsia="Times New Roman" w:hAnsi="inherit" w:cs="Times New Roman"/>
          <w:sz w:val="28"/>
          <w:szCs w:val="28"/>
          <w:bdr w:val="none" w:sz="0" w:space="0" w:color="auto" w:frame="1"/>
          <w:lang w:eastAsia="ru-RU"/>
        </w:rPr>
        <w:t>Наряду с требованиями  дать  ученику  глубокие  и прочные  знания.</w:t>
      </w:r>
    </w:p>
    <w:p w14:paraId="1FE1F49F"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w:t>
      </w:r>
    </w:p>
    <w:p w14:paraId="3A724C82"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Ожидаемые результаты -</w:t>
      </w:r>
      <w:r w:rsidRPr="00314AFE">
        <w:rPr>
          <w:rFonts w:ascii="inherit" w:eastAsia="Times New Roman" w:hAnsi="inherit" w:cs="Times New Roman"/>
          <w:sz w:val="28"/>
          <w:szCs w:val="28"/>
          <w:bdr w:val="none" w:sz="0" w:space="0" w:color="auto" w:frame="1"/>
          <w:lang w:eastAsia="ru-RU"/>
        </w:rPr>
        <w:t> умение логически мыслить, находить  решение нетрадиционным путем, применять логические знания на практике.</w:t>
      </w:r>
    </w:p>
    <w:p w14:paraId="4DEDDB69"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w:t>
      </w:r>
    </w:p>
    <w:p w14:paraId="39073039" w14:textId="77777777" w:rsidR="006A3B48" w:rsidRPr="00C83209" w:rsidRDefault="006A3B48" w:rsidP="006A3B48">
      <w:pPr>
        <w:shd w:val="clear" w:color="auto" w:fill="FFFFFF"/>
        <w:spacing w:after="0" w:line="450" w:lineRule="atLeast"/>
        <w:ind w:firstLine="567"/>
        <w:jc w:val="both"/>
        <w:textAlignment w:val="baseline"/>
        <w:rPr>
          <w:rFonts w:ascii="FlexySans" w:eastAsia="Times New Roman" w:hAnsi="FlexySans" w:cs="Times New Roman"/>
          <w:color w:val="555555"/>
          <w:sz w:val="28"/>
          <w:szCs w:val="28"/>
          <w:lang w:eastAsia="ru-RU"/>
        </w:rPr>
      </w:pPr>
      <w:r w:rsidRPr="00314AFE">
        <w:rPr>
          <w:rFonts w:ascii="inherit" w:eastAsia="Times New Roman" w:hAnsi="inherit" w:cs="Times New Roman"/>
          <w:b/>
          <w:bCs/>
          <w:sz w:val="28"/>
          <w:szCs w:val="28"/>
          <w:bdr w:val="none" w:sz="0" w:space="0" w:color="auto" w:frame="1"/>
          <w:lang w:eastAsia="ru-RU"/>
        </w:rPr>
        <w:t>Перспективный результат</w:t>
      </w:r>
      <w:r w:rsidRPr="00314AFE">
        <w:rPr>
          <w:rFonts w:ascii="inherit" w:eastAsia="Times New Roman" w:hAnsi="inherit" w:cs="Times New Roman"/>
          <w:sz w:val="28"/>
          <w:szCs w:val="28"/>
          <w:bdr w:val="none" w:sz="0" w:space="0" w:color="auto" w:frame="1"/>
          <w:lang w:eastAsia="ru-RU"/>
        </w:rPr>
        <w:t> – Ученик  мыслит, думает, находит решения и делает выводы. Этим определяются его первые шаги к будущему новаторству.</w:t>
      </w:r>
      <w:r w:rsidRPr="00C83209">
        <w:rPr>
          <w:rFonts w:ascii="inherit" w:eastAsia="Times New Roman" w:hAnsi="inherit" w:cs="Times New Roman"/>
          <w:color w:val="555555"/>
          <w:sz w:val="28"/>
          <w:szCs w:val="28"/>
          <w:bdr w:val="none" w:sz="0" w:space="0" w:color="auto" w:frame="1"/>
          <w:lang w:eastAsia="ru-RU"/>
        </w:rPr>
        <w:t> </w:t>
      </w:r>
    </w:p>
    <w:p w14:paraId="63D1D5D1" w14:textId="77777777" w:rsidR="006568FF" w:rsidRPr="00314AFE" w:rsidRDefault="006568FF" w:rsidP="00314AFE">
      <w:pPr>
        <w:pStyle w:val="a3"/>
        <w:shd w:val="clear" w:color="auto" w:fill="FFFFFF"/>
        <w:spacing w:before="0" w:beforeAutospacing="0" w:after="150" w:afterAutospacing="0" w:line="300" w:lineRule="atLeast"/>
        <w:jc w:val="center"/>
        <w:rPr>
          <w:color w:val="000000"/>
          <w:sz w:val="28"/>
          <w:szCs w:val="28"/>
        </w:rPr>
      </w:pPr>
      <w:r w:rsidRPr="00314AFE">
        <w:rPr>
          <w:color w:val="000000"/>
          <w:sz w:val="28"/>
          <w:szCs w:val="28"/>
        </w:rPr>
        <w:t>Замечено, чем больше учитель учит</w:t>
      </w:r>
    </w:p>
    <w:p w14:paraId="0404AE56" w14:textId="77777777" w:rsidR="006568FF" w:rsidRPr="00314AFE" w:rsidRDefault="006568FF" w:rsidP="00314AFE">
      <w:pPr>
        <w:pStyle w:val="a3"/>
        <w:shd w:val="clear" w:color="auto" w:fill="FFFFFF"/>
        <w:spacing w:before="0" w:beforeAutospacing="0" w:after="150" w:afterAutospacing="0" w:line="300" w:lineRule="atLeast"/>
        <w:jc w:val="center"/>
        <w:rPr>
          <w:color w:val="000000"/>
          <w:sz w:val="28"/>
          <w:szCs w:val="28"/>
        </w:rPr>
      </w:pPr>
      <w:r w:rsidRPr="00314AFE">
        <w:rPr>
          <w:color w:val="000000"/>
          <w:sz w:val="28"/>
          <w:szCs w:val="28"/>
        </w:rPr>
        <w:t>своих учеников и чем меньше –</w:t>
      </w:r>
    </w:p>
    <w:p w14:paraId="42A0D2F0" w14:textId="77777777" w:rsidR="006568FF" w:rsidRPr="00314AFE" w:rsidRDefault="006568FF" w:rsidP="00314AFE">
      <w:pPr>
        <w:pStyle w:val="a3"/>
        <w:shd w:val="clear" w:color="auto" w:fill="FFFFFF"/>
        <w:spacing w:before="0" w:beforeAutospacing="0" w:after="150" w:afterAutospacing="0" w:line="300" w:lineRule="atLeast"/>
        <w:jc w:val="center"/>
        <w:rPr>
          <w:color w:val="000000"/>
          <w:sz w:val="28"/>
          <w:szCs w:val="28"/>
        </w:rPr>
      </w:pPr>
      <w:r w:rsidRPr="00314AFE">
        <w:rPr>
          <w:color w:val="000000"/>
          <w:sz w:val="28"/>
          <w:szCs w:val="28"/>
        </w:rPr>
        <w:t>предоставляет им возможностей</w:t>
      </w:r>
    </w:p>
    <w:p w14:paraId="2EC915C8" w14:textId="77777777" w:rsidR="006568FF" w:rsidRPr="00314AFE" w:rsidRDefault="006568FF" w:rsidP="00314AFE">
      <w:pPr>
        <w:pStyle w:val="a3"/>
        <w:shd w:val="clear" w:color="auto" w:fill="FFFFFF"/>
        <w:spacing w:before="0" w:beforeAutospacing="0" w:after="150" w:afterAutospacing="0" w:line="300" w:lineRule="atLeast"/>
        <w:jc w:val="center"/>
        <w:rPr>
          <w:color w:val="000000"/>
          <w:sz w:val="28"/>
          <w:szCs w:val="28"/>
        </w:rPr>
      </w:pPr>
      <w:r w:rsidRPr="00314AFE">
        <w:rPr>
          <w:color w:val="000000"/>
          <w:sz w:val="28"/>
          <w:szCs w:val="28"/>
        </w:rPr>
        <w:t>самостоятельно приобретать знания,</w:t>
      </w:r>
    </w:p>
    <w:p w14:paraId="73557644" w14:textId="77777777" w:rsidR="006568FF" w:rsidRPr="00314AFE" w:rsidRDefault="006568FF" w:rsidP="00314AFE">
      <w:pPr>
        <w:pStyle w:val="a3"/>
        <w:shd w:val="clear" w:color="auto" w:fill="FFFFFF"/>
        <w:spacing w:before="0" w:beforeAutospacing="0" w:after="150" w:afterAutospacing="0" w:line="300" w:lineRule="atLeast"/>
        <w:jc w:val="center"/>
        <w:rPr>
          <w:color w:val="000000"/>
          <w:sz w:val="28"/>
          <w:szCs w:val="28"/>
        </w:rPr>
      </w:pPr>
      <w:r w:rsidRPr="00314AFE">
        <w:rPr>
          <w:color w:val="000000"/>
          <w:sz w:val="28"/>
          <w:szCs w:val="28"/>
        </w:rPr>
        <w:t>мыслить, действовать, тем менее</w:t>
      </w:r>
    </w:p>
    <w:p w14:paraId="30A6FC06" w14:textId="77777777" w:rsidR="006568FF" w:rsidRPr="00314AFE" w:rsidRDefault="006568FF" w:rsidP="00314AFE">
      <w:pPr>
        <w:pStyle w:val="a3"/>
        <w:shd w:val="clear" w:color="auto" w:fill="FFFFFF"/>
        <w:spacing w:before="0" w:beforeAutospacing="0" w:after="150" w:afterAutospacing="0" w:line="300" w:lineRule="atLeast"/>
        <w:jc w:val="center"/>
        <w:rPr>
          <w:color w:val="000000"/>
          <w:sz w:val="28"/>
          <w:szCs w:val="28"/>
        </w:rPr>
      </w:pPr>
      <w:r w:rsidRPr="00314AFE">
        <w:rPr>
          <w:color w:val="000000"/>
          <w:sz w:val="28"/>
          <w:szCs w:val="28"/>
        </w:rPr>
        <w:t>энергичным  и плодотворным становится</w:t>
      </w:r>
    </w:p>
    <w:p w14:paraId="111F4C9F" w14:textId="77777777" w:rsidR="006568FF" w:rsidRPr="00314AFE" w:rsidRDefault="006568FF" w:rsidP="00314AFE">
      <w:pPr>
        <w:pStyle w:val="a3"/>
        <w:shd w:val="clear" w:color="auto" w:fill="FFFFFF"/>
        <w:spacing w:before="0" w:beforeAutospacing="0" w:after="150" w:afterAutospacing="0" w:line="300" w:lineRule="atLeast"/>
        <w:jc w:val="center"/>
        <w:rPr>
          <w:color w:val="000000"/>
          <w:sz w:val="28"/>
          <w:szCs w:val="28"/>
        </w:rPr>
      </w:pPr>
      <w:r w:rsidRPr="00314AFE">
        <w:rPr>
          <w:color w:val="000000"/>
          <w:sz w:val="28"/>
          <w:szCs w:val="28"/>
        </w:rPr>
        <w:lastRenderedPageBreak/>
        <w:t>процесс обучения.</w:t>
      </w:r>
    </w:p>
    <w:p w14:paraId="78CB2C73" w14:textId="77777777" w:rsidR="006568FF" w:rsidRPr="00314AFE" w:rsidRDefault="006568FF" w:rsidP="00314AFE">
      <w:pPr>
        <w:pStyle w:val="a3"/>
        <w:shd w:val="clear" w:color="auto" w:fill="FFFFFF"/>
        <w:spacing w:before="0" w:beforeAutospacing="0" w:after="150" w:afterAutospacing="0" w:line="300" w:lineRule="atLeast"/>
        <w:jc w:val="center"/>
        <w:rPr>
          <w:color w:val="000000"/>
          <w:sz w:val="28"/>
          <w:szCs w:val="28"/>
        </w:rPr>
      </w:pPr>
      <w:r w:rsidRPr="00314AFE">
        <w:rPr>
          <w:color w:val="000000"/>
          <w:sz w:val="28"/>
          <w:szCs w:val="28"/>
        </w:rPr>
        <w:t>И. Лернер</w:t>
      </w:r>
    </w:p>
    <w:p w14:paraId="25753CED" w14:textId="77777777" w:rsidR="006568FF" w:rsidRPr="00314AFE" w:rsidRDefault="006568FF" w:rsidP="006568FF">
      <w:pPr>
        <w:pStyle w:val="a3"/>
        <w:shd w:val="clear" w:color="auto" w:fill="FFFFFF"/>
        <w:spacing w:before="0" w:beforeAutospacing="0" w:after="150" w:afterAutospacing="0" w:line="300" w:lineRule="atLeast"/>
        <w:rPr>
          <w:color w:val="000000"/>
          <w:sz w:val="28"/>
          <w:szCs w:val="28"/>
        </w:rPr>
      </w:pPr>
      <w:r w:rsidRPr="00314AFE">
        <w:rPr>
          <w:color w:val="000000"/>
          <w:sz w:val="28"/>
          <w:szCs w:val="28"/>
        </w:rPr>
        <w:t>Поскольку традиционное обучение не отвечает современным требованиям общества, существует объективная необходимость применения новых методов обучения, которые позволят формировать творческих знающих специалистов, способных самостоятельно решать научные проблемы.</w:t>
      </w:r>
    </w:p>
    <w:p w14:paraId="1DAF2166" w14:textId="77777777" w:rsidR="006568FF" w:rsidRPr="00314AFE" w:rsidRDefault="006568FF" w:rsidP="006568FF">
      <w:pPr>
        <w:pStyle w:val="a3"/>
        <w:shd w:val="clear" w:color="auto" w:fill="FFFFFF"/>
        <w:spacing w:before="0" w:beforeAutospacing="0" w:after="150" w:afterAutospacing="0" w:line="300" w:lineRule="atLeast"/>
        <w:rPr>
          <w:color w:val="000000"/>
          <w:sz w:val="28"/>
          <w:szCs w:val="28"/>
        </w:rPr>
      </w:pPr>
      <w:r w:rsidRPr="00314AFE">
        <w:rPr>
          <w:color w:val="000000"/>
          <w:sz w:val="28"/>
          <w:szCs w:val="28"/>
        </w:rPr>
        <w:t>Глубокие, прочные и, главное, осознанные знания могут получить все школьники, если развивать у них не столько память, сколько логическое мышление. Ведь не секрет, что учитель довольно часто встречается с такой ситуацией: он рассказывает и показывает иллюстрации, но некоторые ученики его не слышат, поскольку голова занята совсем другим. Как до таких «достучаться» и «вернуть» на урок?</w:t>
      </w:r>
    </w:p>
    <w:p w14:paraId="62A0FC9A" w14:textId="77777777" w:rsidR="006568FF" w:rsidRPr="00314AFE" w:rsidRDefault="006568FF" w:rsidP="006568FF">
      <w:pPr>
        <w:pStyle w:val="a3"/>
        <w:shd w:val="clear" w:color="auto" w:fill="FFFFFF"/>
        <w:spacing w:before="0" w:beforeAutospacing="0" w:after="150" w:afterAutospacing="0" w:line="300" w:lineRule="atLeast"/>
        <w:rPr>
          <w:color w:val="000000"/>
          <w:sz w:val="28"/>
          <w:szCs w:val="28"/>
        </w:rPr>
      </w:pPr>
      <w:r w:rsidRPr="00314AFE">
        <w:rPr>
          <w:color w:val="000000"/>
          <w:sz w:val="28"/>
          <w:szCs w:val="28"/>
        </w:rPr>
        <w:t>Начальным моментом мыслительного процесса обычно является проблемная ситуация. Мыслить человек начинает, когда у него появляется потребность что-то понять. Мышление обычно начинается с проблемы или вопроса, с удивления или недоумения, с противоречия.</w:t>
      </w:r>
    </w:p>
    <w:p w14:paraId="550782C6" w14:textId="77777777" w:rsidR="006A3B48" w:rsidRPr="00314AFE" w:rsidRDefault="006568FF" w:rsidP="00314AFE">
      <w:pPr>
        <w:pStyle w:val="a3"/>
        <w:shd w:val="clear" w:color="auto" w:fill="FFFFFF"/>
        <w:spacing w:before="0" w:beforeAutospacing="0" w:after="150" w:afterAutospacing="0" w:line="300" w:lineRule="atLeast"/>
        <w:rPr>
          <w:color w:val="555555"/>
          <w:sz w:val="28"/>
          <w:szCs w:val="28"/>
        </w:rPr>
      </w:pPr>
      <w:r w:rsidRPr="00314AFE">
        <w:rPr>
          <w:color w:val="000000"/>
          <w:sz w:val="28"/>
          <w:szCs w:val="28"/>
        </w:rPr>
        <w:t>Если учитель не будет постоянно заботиться об этом, поставляя «пищу для ума», то ученики не смогут состояться как творческие личности.</w:t>
      </w:r>
    </w:p>
    <w:p w14:paraId="1C30D62D"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28"/>
          <w:szCs w:val="28"/>
          <w:lang w:eastAsia="ru-RU"/>
        </w:rPr>
      </w:pPr>
      <w:r w:rsidRPr="00314AFE">
        <w:rPr>
          <w:rFonts w:ascii="inherit" w:eastAsia="Times New Roman" w:hAnsi="inherit" w:cs="Times New Roman"/>
          <w:b/>
          <w:bCs/>
          <w:sz w:val="28"/>
          <w:szCs w:val="28"/>
          <w:bdr w:val="none" w:sz="0" w:space="0" w:color="auto" w:frame="1"/>
          <w:lang w:eastAsia="ru-RU"/>
        </w:rPr>
        <w:t>Основные задачи внедрения современных педагогических технологий</w:t>
      </w:r>
      <w:r w:rsidRPr="00314AFE">
        <w:rPr>
          <w:rFonts w:ascii="inherit" w:eastAsia="Times New Roman" w:hAnsi="inherit" w:cs="Times New Roman"/>
          <w:sz w:val="28"/>
          <w:szCs w:val="28"/>
          <w:bdr w:val="none" w:sz="0" w:space="0" w:color="auto" w:frame="1"/>
          <w:lang w:eastAsia="ru-RU"/>
        </w:rPr>
        <w:t> на уроках заключаются в следующем:</w:t>
      </w:r>
    </w:p>
    <w:p w14:paraId="18953393" w14:textId="77777777" w:rsidR="006A3B48" w:rsidRPr="00314AFE" w:rsidRDefault="006A3B48" w:rsidP="006A3B48">
      <w:pPr>
        <w:shd w:val="clear" w:color="auto" w:fill="FFFFFF"/>
        <w:spacing w:after="0" w:line="450" w:lineRule="atLeast"/>
        <w:ind w:left="720" w:hanging="360"/>
        <w:jc w:val="both"/>
        <w:textAlignment w:val="baseline"/>
        <w:rPr>
          <w:rFonts w:ascii="FlexySans" w:eastAsia="Times New Roman" w:hAnsi="FlexySans" w:cs="Times New Roman"/>
          <w:sz w:val="28"/>
          <w:szCs w:val="28"/>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повысить качество знаний учащихся</w:t>
      </w:r>
    </w:p>
    <w:p w14:paraId="2EE83CDC" w14:textId="77777777" w:rsidR="006A3B48" w:rsidRPr="00314AFE" w:rsidRDefault="006A3B48" w:rsidP="006A3B48">
      <w:pPr>
        <w:shd w:val="clear" w:color="auto" w:fill="FFFFFF"/>
        <w:spacing w:after="0" w:line="450" w:lineRule="atLeast"/>
        <w:ind w:left="720" w:hanging="360"/>
        <w:jc w:val="both"/>
        <w:textAlignment w:val="baseline"/>
        <w:rPr>
          <w:rFonts w:ascii="FlexySans" w:eastAsia="Times New Roman" w:hAnsi="FlexySans" w:cs="Times New Roman"/>
          <w:sz w:val="28"/>
          <w:szCs w:val="28"/>
          <w:lang w:eastAsia="ru-RU"/>
        </w:rPr>
      </w:pPr>
      <w:r w:rsidRPr="00314AFE">
        <w:rPr>
          <w:rFonts w:ascii="Symbol" w:eastAsia="Times New Roman" w:hAnsi="Symbol" w:cs="Times New Roman"/>
          <w:sz w:val="28"/>
          <w:szCs w:val="28"/>
          <w:bdr w:val="none" w:sz="0" w:space="0" w:color="auto" w:frame="1"/>
          <w:lang w:eastAsia="ru-RU"/>
        </w:rPr>
        <w:t></w:t>
      </w:r>
      <w:r w:rsidR="00DD0366">
        <w:rPr>
          <w:rFonts w:ascii="Times New Roman" w:eastAsia="Times New Roman" w:hAnsi="Times New Roman" w:cs="Times New Roman"/>
          <w:sz w:val="28"/>
          <w:szCs w:val="28"/>
          <w:bdr w:val="none" w:sz="0" w:space="0" w:color="auto" w:frame="1"/>
          <w:lang w:eastAsia="ru-RU"/>
        </w:rPr>
        <w:t>  </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научить учащихся аргументировать, находить и выделять главное, рассуждать, доказывать, находить рациональные пути выполнения задания;</w:t>
      </w:r>
    </w:p>
    <w:p w14:paraId="1E738F14" w14:textId="77777777" w:rsidR="006A3B48" w:rsidRPr="00314AFE" w:rsidRDefault="006A3B48" w:rsidP="006A3B48">
      <w:pPr>
        <w:shd w:val="clear" w:color="auto" w:fill="FFFFFF"/>
        <w:spacing w:after="0" w:line="450" w:lineRule="atLeast"/>
        <w:ind w:left="720" w:hanging="360"/>
        <w:jc w:val="both"/>
        <w:textAlignment w:val="baseline"/>
        <w:rPr>
          <w:rFonts w:ascii="FlexySans" w:eastAsia="Times New Roman" w:hAnsi="FlexySans" w:cs="Times New Roman"/>
          <w:sz w:val="28"/>
          <w:szCs w:val="28"/>
          <w:lang w:eastAsia="ru-RU"/>
        </w:rPr>
      </w:pPr>
      <w:r w:rsidRPr="00314AFE">
        <w:rPr>
          <w:rFonts w:ascii="Symbol" w:eastAsia="Times New Roman" w:hAnsi="Symbol" w:cs="Times New Roman"/>
          <w:sz w:val="28"/>
          <w:szCs w:val="28"/>
          <w:bdr w:val="none" w:sz="0" w:space="0" w:color="auto" w:frame="1"/>
          <w:lang w:eastAsia="ru-RU"/>
        </w:rPr>
        <w:t></w:t>
      </w:r>
      <w:r w:rsidR="00DD0366">
        <w:rPr>
          <w:rFonts w:ascii="Times New Roman" w:eastAsia="Times New Roman" w:hAnsi="Times New Roman" w:cs="Times New Roman"/>
          <w:sz w:val="28"/>
          <w:szCs w:val="28"/>
          <w:bdr w:val="none" w:sz="0" w:space="0" w:color="auto" w:frame="1"/>
          <w:lang w:eastAsia="ru-RU"/>
        </w:rPr>
        <w:t>  </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повысить интерес учащихся к изучаемому предмету;</w:t>
      </w:r>
    </w:p>
    <w:p w14:paraId="5244ACDC" w14:textId="77777777" w:rsidR="006A3B48" w:rsidRPr="00314AFE" w:rsidRDefault="006A3B48" w:rsidP="006A3B48">
      <w:pPr>
        <w:shd w:val="clear" w:color="auto" w:fill="FFFFFF"/>
        <w:spacing w:after="0" w:line="450" w:lineRule="atLeast"/>
        <w:ind w:left="720" w:hanging="360"/>
        <w:jc w:val="both"/>
        <w:textAlignment w:val="baseline"/>
        <w:rPr>
          <w:rFonts w:ascii="FlexySans" w:eastAsia="Times New Roman" w:hAnsi="FlexySans" w:cs="Times New Roman"/>
          <w:sz w:val="28"/>
          <w:szCs w:val="28"/>
          <w:lang w:eastAsia="ru-RU"/>
        </w:rPr>
      </w:pPr>
      <w:r w:rsidRPr="00314AFE">
        <w:rPr>
          <w:rFonts w:ascii="Symbol" w:eastAsia="Times New Roman" w:hAnsi="Symbol" w:cs="Times New Roman"/>
          <w:sz w:val="28"/>
          <w:szCs w:val="28"/>
          <w:bdr w:val="none" w:sz="0" w:space="0" w:color="auto" w:frame="1"/>
          <w:lang w:eastAsia="ru-RU"/>
        </w:rPr>
        <w:t></w:t>
      </w:r>
      <w:r w:rsidR="00DD0366">
        <w:rPr>
          <w:rFonts w:ascii="Times New Roman" w:eastAsia="Times New Roman" w:hAnsi="Times New Roman" w:cs="Times New Roman"/>
          <w:sz w:val="28"/>
          <w:szCs w:val="28"/>
          <w:bdr w:val="none" w:sz="0" w:space="0" w:color="auto" w:frame="1"/>
          <w:lang w:eastAsia="ru-RU"/>
        </w:rPr>
        <w:t>  </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повысить самостоятельность и активность учащихся при изучении материала;</w:t>
      </w:r>
    </w:p>
    <w:p w14:paraId="2FA84F69" w14:textId="77777777" w:rsidR="006A3B48" w:rsidRPr="00314AFE" w:rsidRDefault="006A3B48" w:rsidP="006A3B48">
      <w:pPr>
        <w:shd w:val="clear" w:color="auto" w:fill="FFFFFF"/>
        <w:spacing w:after="0" w:line="450" w:lineRule="atLeast"/>
        <w:ind w:left="720" w:hanging="360"/>
        <w:jc w:val="both"/>
        <w:textAlignment w:val="baseline"/>
        <w:rPr>
          <w:rFonts w:ascii="FlexySans" w:eastAsia="Times New Roman" w:hAnsi="FlexySans" w:cs="Times New Roman"/>
          <w:sz w:val="28"/>
          <w:szCs w:val="28"/>
          <w:lang w:eastAsia="ru-RU"/>
        </w:rPr>
      </w:pPr>
      <w:r w:rsidRPr="00314AFE">
        <w:rPr>
          <w:rFonts w:ascii="Symbol" w:eastAsia="Times New Roman" w:hAnsi="Symbol" w:cs="Times New Roman"/>
          <w:sz w:val="28"/>
          <w:szCs w:val="28"/>
          <w:bdr w:val="none" w:sz="0" w:space="0" w:color="auto" w:frame="1"/>
          <w:lang w:eastAsia="ru-RU"/>
        </w:rPr>
        <w:t></w:t>
      </w:r>
      <w:r w:rsidR="00DD0366">
        <w:rPr>
          <w:rFonts w:ascii="Times New Roman" w:eastAsia="Times New Roman" w:hAnsi="Times New Roman" w:cs="Times New Roman"/>
          <w:sz w:val="28"/>
          <w:szCs w:val="28"/>
          <w:bdr w:val="none" w:sz="0" w:space="0" w:color="auto" w:frame="1"/>
          <w:lang w:eastAsia="ru-RU"/>
        </w:rPr>
        <w:t>  </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развивать коммуникативные умения (как в непосредственном общении, так и в сети Интернет);</w:t>
      </w:r>
    </w:p>
    <w:p w14:paraId="66FB40AA" w14:textId="77777777" w:rsidR="006A3B48" w:rsidRPr="00314AFE" w:rsidRDefault="006A3B48" w:rsidP="006A3B48">
      <w:pPr>
        <w:shd w:val="clear" w:color="auto" w:fill="FFFFFF"/>
        <w:spacing w:after="0" w:line="450" w:lineRule="atLeast"/>
        <w:ind w:left="720" w:hanging="360"/>
        <w:jc w:val="both"/>
        <w:textAlignment w:val="baseline"/>
        <w:rPr>
          <w:rFonts w:ascii="FlexySans" w:eastAsia="Times New Roman" w:hAnsi="FlexySans" w:cs="Times New Roman"/>
          <w:sz w:val="28"/>
          <w:szCs w:val="28"/>
          <w:lang w:eastAsia="ru-RU"/>
        </w:rPr>
      </w:pPr>
      <w:r w:rsidRPr="00314AFE">
        <w:rPr>
          <w:rFonts w:ascii="Symbol" w:eastAsia="Times New Roman" w:hAnsi="Symbol" w:cs="Times New Roman"/>
          <w:sz w:val="28"/>
          <w:szCs w:val="28"/>
          <w:bdr w:val="none" w:sz="0" w:space="0" w:color="auto" w:frame="1"/>
          <w:lang w:eastAsia="ru-RU"/>
        </w:rPr>
        <w:t></w:t>
      </w:r>
      <w:r w:rsidR="00DD0366">
        <w:rPr>
          <w:rFonts w:ascii="Times New Roman" w:eastAsia="Times New Roman" w:hAnsi="Times New Roman" w:cs="Times New Roman"/>
          <w:sz w:val="28"/>
          <w:szCs w:val="28"/>
          <w:bdr w:val="none" w:sz="0" w:space="0" w:color="auto" w:frame="1"/>
          <w:lang w:eastAsia="ru-RU"/>
        </w:rPr>
        <w:t> </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развивать у учащихся такие мыслительные операции, как анализ, сравнение и сопоставление фактов и явлений;</w:t>
      </w:r>
    </w:p>
    <w:p w14:paraId="4FECAB93" w14:textId="77777777" w:rsidR="006A3B48" w:rsidRPr="00314AFE" w:rsidRDefault="006A3B48" w:rsidP="006A3B48">
      <w:pPr>
        <w:shd w:val="clear" w:color="auto" w:fill="FFFFFF"/>
        <w:spacing w:after="0" w:line="450" w:lineRule="atLeast"/>
        <w:ind w:left="720" w:hanging="360"/>
        <w:jc w:val="both"/>
        <w:textAlignment w:val="baseline"/>
        <w:rPr>
          <w:rFonts w:ascii="FlexySans" w:eastAsia="Times New Roman" w:hAnsi="FlexySans" w:cs="Times New Roman"/>
          <w:sz w:val="28"/>
          <w:szCs w:val="28"/>
          <w:lang w:eastAsia="ru-RU"/>
        </w:rPr>
      </w:pPr>
      <w:r w:rsidRPr="00314AFE">
        <w:rPr>
          <w:rFonts w:ascii="Symbol" w:eastAsia="Times New Roman" w:hAnsi="Symbol" w:cs="Times New Roman"/>
          <w:sz w:val="28"/>
          <w:szCs w:val="28"/>
          <w:bdr w:val="none" w:sz="0" w:space="0" w:color="auto" w:frame="1"/>
          <w:lang w:eastAsia="ru-RU"/>
        </w:rPr>
        <w:t></w:t>
      </w:r>
      <w:r w:rsidR="00DD0366">
        <w:rPr>
          <w:rFonts w:ascii="Times New Roman" w:eastAsia="Times New Roman" w:hAnsi="Times New Roman" w:cs="Times New Roman"/>
          <w:sz w:val="28"/>
          <w:szCs w:val="28"/>
          <w:bdr w:val="none" w:sz="0" w:space="0" w:color="auto" w:frame="1"/>
          <w:lang w:eastAsia="ru-RU"/>
        </w:rPr>
        <w:t> </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воспитывать</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у</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учащихся </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чувство коллективизма и взаимопомощи;</w:t>
      </w:r>
    </w:p>
    <w:p w14:paraId="457EFCDF" w14:textId="77777777" w:rsidR="006A3B48" w:rsidRPr="00314AFE" w:rsidRDefault="006A3B48" w:rsidP="006A3B48">
      <w:pPr>
        <w:shd w:val="clear" w:color="auto" w:fill="FFFFFF"/>
        <w:spacing w:after="0" w:line="450" w:lineRule="atLeast"/>
        <w:ind w:left="720" w:hanging="360"/>
        <w:jc w:val="both"/>
        <w:textAlignment w:val="baseline"/>
        <w:rPr>
          <w:rFonts w:ascii="FlexySans" w:eastAsia="Times New Roman" w:hAnsi="FlexySans" w:cs="Times New Roman"/>
          <w:sz w:val="28"/>
          <w:szCs w:val="28"/>
          <w:lang w:eastAsia="ru-RU"/>
        </w:rPr>
      </w:pPr>
      <w:r w:rsidRPr="00314AFE">
        <w:rPr>
          <w:rFonts w:ascii="Symbol" w:eastAsia="Times New Roman" w:hAnsi="Symbol" w:cs="Times New Roman"/>
          <w:sz w:val="28"/>
          <w:szCs w:val="28"/>
          <w:bdr w:val="none" w:sz="0" w:space="0" w:color="auto" w:frame="1"/>
          <w:lang w:eastAsia="ru-RU"/>
        </w:rPr>
        <w:t></w:t>
      </w:r>
      <w:r w:rsidR="00DD0366">
        <w:rPr>
          <w:rFonts w:ascii="Times New Roman" w:eastAsia="Times New Roman" w:hAnsi="Times New Roman" w:cs="Times New Roman"/>
          <w:sz w:val="28"/>
          <w:szCs w:val="28"/>
          <w:bdr w:val="none" w:sz="0" w:space="0" w:color="auto" w:frame="1"/>
          <w:lang w:eastAsia="ru-RU"/>
        </w:rPr>
        <w:t>  </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развивать</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межпредметные</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связи.</w:t>
      </w:r>
    </w:p>
    <w:p w14:paraId="33B7C204"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28"/>
          <w:szCs w:val="28"/>
          <w:lang w:eastAsia="ru-RU"/>
        </w:rPr>
      </w:pPr>
      <w:r w:rsidRPr="00314AFE">
        <w:rPr>
          <w:rFonts w:ascii="inherit" w:eastAsia="Times New Roman" w:hAnsi="inherit" w:cs="Times New Roman"/>
          <w:sz w:val="28"/>
          <w:szCs w:val="28"/>
          <w:bdr w:val="none" w:sz="0" w:space="0" w:color="auto" w:frame="1"/>
          <w:lang w:eastAsia="ru-RU"/>
        </w:rPr>
        <w:t xml:space="preserve">Грамотно выстроенная образовательная программа, применение новых современных образовательных технологий (исследование, проектирование, </w:t>
      </w:r>
      <w:r w:rsidRPr="00314AFE">
        <w:rPr>
          <w:rFonts w:ascii="inherit" w:eastAsia="Times New Roman" w:hAnsi="inherit" w:cs="Times New Roman"/>
          <w:sz w:val="28"/>
          <w:szCs w:val="28"/>
          <w:bdr w:val="none" w:sz="0" w:space="0" w:color="auto" w:frame="1"/>
          <w:lang w:eastAsia="ru-RU"/>
        </w:rPr>
        <w:lastRenderedPageBreak/>
        <w:t>проблемное обучение, ИКТ– технологии, кейс–технологии, здоровьесберегающие технологии и т.д. ) ведут учащихся к высокому результату. С целью активизации познавательной деятельности учащихся на уроках математики я использую элементы выше указанных педагогических технологий.</w:t>
      </w:r>
    </w:p>
    <w:p w14:paraId="2B9AE67A"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28"/>
          <w:szCs w:val="28"/>
          <w:lang w:eastAsia="ru-RU"/>
        </w:rPr>
      </w:pPr>
      <w:r w:rsidRPr="00314AFE">
        <w:rPr>
          <w:rFonts w:ascii="inherit" w:eastAsia="Times New Roman" w:hAnsi="inherit" w:cs="Times New Roman"/>
          <w:sz w:val="28"/>
          <w:szCs w:val="28"/>
          <w:bdr w:val="none" w:sz="0" w:space="0" w:color="auto" w:frame="1"/>
          <w:lang w:eastAsia="ru-RU"/>
        </w:rPr>
        <w:t>Более подробно остановлюсь </w:t>
      </w:r>
      <w:r w:rsidRPr="00314AFE">
        <w:rPr>
          <w:rFonts w:ascii="FlexySans-Bold" w:eastAsia="Times New Roman" w:hAnsi="FlexySans-Bold" w:cs="Times New Roman"/>
          <w:b/>
          <w:bCs/>
          <w:sz w:val="28"/>
          <w:szCs w:val="28"/>
          <w:bdr w:val="none" w:sz="0" w:space="0" w:color="auto" w:frame="1"/>
          <w:lang w:eastAsia="ru-RU"/>
        </w:rPr>
        <w:t>на технологии проблемного обучения</w:t>
      </w:r>
      <w:r w:rsidRPr="00314AFE">
        <w:rPr>
          <w:rFonts w:ascii="inherit" w:eastAsia="Times New Roman" w:hAnsi="inherit" w:cs="Times New Roman"/>
          <w:sz w:val="28"/>
          <w:szCs w:val="28"/>
          <w:bdr w:val="none" w:sz="0" w:space="0" w:color="auto" w:frame="1"/>
          <w:lang w:eastAsia="ru-RU"/>
        </w:rPr>
        <w:t>. Что же такое проблемное обучение? Вот так это описали И. Я. Лернер, и М. Н. Скаткин «Своеобразие проблемного обучения в том, что учащиеся систематически включаются учителем в процесс поиска доказательного решения новых для них проблем, благодаря чему они учатся самостоятельно добывать знания, применять ранее усвоенные и овладевают опытом творческой деятельности»</w:t>
      </w:r>
    </w:p>
    <w:p w14:paraId="708893AF"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28"/>
          <w:szCs w:val="28"/>
          <w:lang w:eastAsia="ru-RU"/>
        </w:rPr>
      </w:pPr>
      <w:r w:rsidRPr="00314AFE">
        <w:rPr>
          <w:rFonts w:ascii="inherit" w:eastAsia="Times New Roman" w:hAnsi="inherit" w:cs="Times New Roman"/>
          <w:b/>
          <w:bCs/>
          <w:sz w:val="28"/>
          <w:szCs w:val="28"/>
          <w:bdr w:val="none" w:sz="0" w:space="0" w:color="auto" w:frame="1"/>
          <w:lang w:eastAsia="ru-RU"/>
        </w:rPr>
        <w:t>Главные цели проблемного обучения:</w:t>
      </w:r>
    </w:p>
    <w:p w14:paraId="429697B6" w14:textId="77777777" w:rsidR="006A3B48" w:rsidRPr="00314AFE" w:rsidRDefault="006A3B48" w:rsidP="006A3B48">
      <w:pPr>
        <w:shd w:val="clear" w:color="auto" w:fill="FFFFFF"/>
        <w:spacing w:after="0" w:line="450" w:lineRule="atLeast"/>
        <w:ind w:left="284"/>
        <w:textAlignment w:val="baseline"/>
        <w:rPr>
          <w:rFonts w:ascii="FlexySans" w:eastAsia="Times New Roman" w:hAnsi="FlexySans" w:cs="Times New Roman"/>
          <w:sz w:val="28"/>
          <w:szCs w:val="28"/>
          <w:lang w:eastAsia="ru-RU"/>
        </w:rPr>
      </w:pPr>
      <w:r w:rsidRPr="00314AFE">
        <w:rPr>
          <w:rFonts w:ascii="inherit" w:eastAsia="Times New Roman" w:hAnsi="inherit" w:cs="Times New Roman"/>
          <w:sz w:val="28"/>
          <w:szCs w:val="28"/>
          <w:bdr w:val="none" w:sz="0" w:space="0" w:color="auto" w:frame="1"/>
          <w:lang w:eastAsia="ru-RU"/>
        </w:rPr>
        <w:t>•</w:t>
      </w:r>
      <w:r w:rsidR="00DD0366">
        <w:rPr>
          <w:rFonts w:ascii="Times New Roman" w:eastAsia="Times New Roman" w:hAnsi="Times New Roman" w:cs="Times New Roman"/>
          <w:sz w:val="28"/>
          <w:szCs w:val="28"/>
          <w:bdr w:val="none" w:sz="0" w:space="0" w:color="auto" w:frame="1"/>
          <w:lang w:eastAsia="ru-RU"/>
        </w:rPr>
        <w:t>  </w:t>
      </w:r>
      <w:r w:rsidRPr="00314AFE">
        <w:rPr>
          <w:rFonts w:ascii="Times New Roman" w:eastAsia="Times New Roman" w:hAnsi="Times New Roman"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развитие мышления и способностей учащихся, развитие творческих умений;</w:t>
      </w:r>
    </w:p>
    <w:p w14:paraId="2646F3C4" w14:textId="77777777" w:rsidR="006A3B48" w:rsidRPr="00314AFE" w:rsidRDefault="006A3B48" w:rsidP="006A3B48">
      <w:pPr>
        <w:shd w:val="clear" w:color="auto" w:fill="FFFFFF"/>
        <w:spacing w:after="0" w:line="450" w:lineRule="atLeast"/>
        <w:ind w:left="426" w:hanging="141"/>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усвоение учащимися знаний и умений, добытых в ходе активного поиска и самостоятельного решения проблем, в результате эти знания, умения более прочные, чем при традиционном обучении;</w:t>
      </w:r>
    </w:p>
    <w:p w14:paraId="0B026718" w14:textId="77777777" w:rsidR="006A3B48" w:rsidRPr="00314AFE" w:rsidRDefault="006A3B48" w:rsidP="006A3B48">
      <w:pPr>
        <w:shd w:val="clear" w:color="auto" w:fill="FFFFFF"/>
        <w:spacing w:after="0" w:line="450" w:lineRule="atLeast"/>
        <w:ind w:left="1064" w:hanging="780"/>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00DD0366">
        <w:rPr>
          <w:rFonts w:ascii="Times New Roman" w:eastAsia="Times New Roman" w:hAnsi="Times New Roman" w:cs="Times New Roman"/>
          <w:sz w:val="14"/>
          <w:szCs w:val="14"/>
          <w:bdr w:val="none" w:sz="0" w:space="0" w:color="auto" w:frame="1"/>
          <w:lang w:eastAsia="ru-RU"/>
        </w:rPr>
        <w:t>      </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воспитание активной творческой личности учащегося, умеющего видеть, ставить и разрешать нестандартные проблемы.</w:t>
      </w:r>
    </w:p>
    <w:p w14:paraId="7639C2BB"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Методы проблемного обучения:</w:t>
      </w:r>
    </w:p>
    <w:p w14:paraId="20F076EC" w14:textId="77777777" w:rsidR="006A3B48" w:rsidRPr="00314AFE" w:rsidRDefault="001E652E"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w:t>
      </w:r>
      <w:r w:rsidR="006A3B48" w:rsidRPr="00314AFE">
        <w:rPr>
          <w:rFonts w:ascii="inherit" w:eastAsia="Times New Roman" w:hAnsi="inherit" w:cs="Times New Roman"/>
          <w:sz w:val="28"/>
          <w:szCs w:val="28"/>
          <w:bdr w:val="none" w:sz="0" w:space="0" w:color="auto" w:frame="1"/>
          <w:lang w:eastAsia="ru-RU"/>
        </w:rPr>
        <w:t xml:space="preserve"> проблемное изложение</w:t>
      </w:r>
    </w:p>
    <w:p w14:paraId="440F004B" w14:textId="77777777" w:rsidR="006A3B48" w:rsidRPr="00314AFE" w:rsidRDefault="001E652E"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w:t>
      </w:r>
      <w:r w:rsidR="006A3B48" w:rsidRPr="00314AFE">
        <w:rPr>
          <w:rFonts w:ascii="inherit" w:eastAsia="Times New Roman" w:hAnsi="inherit" w:cs="Times New Roman"/>
          <w:sz w:val="28"/>
          <w:szCs w:val="28"/>
          <w:bdr w:val="none" w:sz="0" w:space="0" w:color="auto" w:frame="1"/>
          <w:lang w:eastAsia="ru-RU"/>
        </w:rPr>
        <w:t xml:space="preserve"> эвристическая беседа</w:t>
      </w:r>
    </w:p>
    <w:p w14:paraId="0E8B1ECE" w14:textId="77777777" w:rsidR="006A3B48" w:rsidRPr="00314AFE" w:rsidRDefault="001E652E"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w:t>
      </w:r>
      <w:r w:rsidR="006A3B48" w:rsidRPr="00314AFE">
        <w:rPr>
          <w:rFonts w:ascii="inherit" w:eastAsia="Times New Roman" w:hAnsi="inherit" w:cs="Times New Roman"/>
          <w:sz w:val="28"/>
          <w:szCs w:val="28"/>
          <w:bdr w:val="none" w:sz="0" w:space="0" w:color="auto" w:frame="1"/>
          <w:lang w:eastAsia="ru-RU"/>
        </w:rPr>
        <w:t xml:space="preserve"> исследовательский</w:t>
      </w:r>
    </w:p>
    <w:p w14:paraId="0A298B59" w14:textId="77777777" w:rsidR="006A3B48" w:rsidRPr="00314AFE" w:rsidRDefault="001E652E"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◦частично-поисковый</w:t>
      </w:r>
      <w:r w:rsidRPr="00314AFE">
        <w:rPr>
          <w:rFonts w:ascii="inherit" w:eastAsia="Times New Roman" w:hAnsi="inherit" w:cs="Times New Roman"/>
          <w:sz w:val="28"/>
          <w:szCs w:val="28"/>
          <w:bdr w:val="none" w:sz="0" w:space="0" w:color="auto" w:frame="1"/>
          <w:lang w:eastAsia="ru-RU"/>
        </w:rPr>
        <w:t xml:space="preserve"> </w:t>
      </w:r>
      <w:r w:rsidR="006A3B48" w:rsidRPr="00314AFE">
        <w:rPr>
          <w:rFonts w:ascii="inherit" w:eastAsia="Times New Roman" w:hAnsi="inherit"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br/>
        <w:t xml:space="preserve">        </w:t>
      </w:r>
      <w:r w:rsidRPr="00314AFE">
        <w:rPr>
          <w:rFonts w:ascii="Times New Roman" w:eastAsia="Times New Roman" w:hAnsi="Times New Roman" w:cs="Times New Roman"/>
          <w:sz w:val="28"/>
          <w:szCs w:val="28"/>
          <w:bdr w:val="none" w:sz="0" w:space="0" w:color="auto" w:frame="1"/>
          <w:lang w:eastAsia="ru-RU"/>
        </w:rPr>
        <w:t>◦</w:t>
      </w:r>
      <w:r w:rsidRPr="00314AFE">
        <w:rPr>
          <w:rFonts w:ascii="inherit" w:eastAsia="Times New Roman" w:hAnsi="inherit" w:cs="Times New Roman"/>
          <w:sz w:val="28"/>
          <w:szCs w:val="28"/>
          <w:bdr w:val="none" w:sz="0" w:space="0" w:color="auto" w:frame="1"/>
          <w:lang w:eastAsia="ru-RU"/>
        </w:rPr>
        <w:t xml:space="preserve"> объяснительно-иллюстративный</w:t>
      </w:r>
    </w:p>
    <w:p w14:paraId="76D385E2"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w:t>
      </w:r>
      <w:r w:rsidRPr="00314AFE">
        <w:rPr>
          <w:rFonts w:ascii="FlexySans-Bold" w:eastAsia="Times New Roman" w:hAnsi="FlexySans-Bold" w:cs="Times New Roman"/>
          <w:b/>
          <w:bCs/>
          <w:sz w:val="28"/>
          <w:szCs w:val="28"/>
          <w:bdr w:val="none" w:sz="0" w:space="0" w:color="auto" w:frame="1"/>
          <w:lang w:eastAsia="ru-RU"/>
        </w:rPr>
        <w:t>Десять способов создания проблемной ситуации</w:t>
      </w:r>
      <w:r w:rsidRPr="00314AFE">
        <w:rPr>
          <w:rFonts w:ascii="inherit" w:eastAsia="Times New Roman" w:hAnsi="inherit" w:cs="Times New Roman"/>
          <w:sz w:val="28"/>
          <w:szCs w:val="28"/>
          <w:bdr w:val="none" w:sz="0" w:space="0" w:color="auto" w:frame="1"/>
          <w:lang w:eastAsia="ru-RU"/>
        </w:rPr>
        <w:t> по М.И. Махмутову:</w:t>
      </w:r>
    </w:p>
    <w:p w14:paraId="2BC423EB"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побуждение учащихся к теоретическому объяснению явлений, фактов, внешнего несоответствия между ними.</w:t>
      </w:r>
    </w:p>
    <w:p w14:paraId="1EA2A8BE"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использование учебных и жизненных ситуаций, возникающих при выполнении учащимися практических заданий в школе, дома или на производстве, в ходе наблюдений за природой.</w:t>
      </w:r>
    </w:p>
    <w:p w14:paraId="6130479B"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lastRenderedPageBreak/>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постановка учебных практических заданий на объяснение явления или поиск путей его практического применения.</w:t>
      </w:r>
    </w:p>
    <w:p w14:paraId="1437E332"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побуждение учащихся к анализу фактов и явлений действительности, порождающему противоречия между житейскими представлениями и научными понятиями об этих фактах.</w:t>
      </w:r>
    </w:p>
    <w:p w14:paraId="3F13BF7E"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выдвижение предположений (гипотез), формулировка выводов и их опытная проверка.</w:t>
      </w:r>
    </w:p>
    <w:p w14:paraId="73A625CE"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побуждение учащихся к сравнению, сопоставлению и противопоставлению фактов, явлений, правил, действий, в результате которых возникает проблемная ситуация.</w:t>
      </w:r>
    </w:p>
    <w:p w14:paraId="4805324B"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побуждение учащихся к предварительному обобщению новых фактов.</w:t>
      </w:r>
    </w:p>
    <w:p w14:paraId="0A6734CD"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 xml:space="preserve">ознакомление учащихся с фактами, носящими как будто бы необъяснимый характер и приведшими в истории науки к постановке </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учебной</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проблемы.</w:t>
      </w:r>
    </w:p>
    <w:p w14:paraId="34614FE0"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00000EC9">
        <w:rPr>
          <w:rFonts w:ascii="Times New Roman" w:eastAsia="Times New Roman" w:hAnsi="Times New Roman" w:cs="Times New Roman"/>
          <w:sz w:val="14"/>
          <w:szCs w:val="14"/>
          <w:bdr w:val="none" w:sz="0" w:space="0" w:color="auto" w:frame="1"/>
          <w:lang w:eastAsia="ru-RU"/>
        </w:rPr>
        <w:t>               </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организация</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межпредметных</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связей.</w:t>
      </w:r>
    </w:p>
    <w:p w14:paraId="14420F15" w14:textId="77777777" w:rsidR="006A3B48" w:rsidRPr="00314AFE" w:rsidRDefault="006A3B48" w:rsidP="006A3B48">
      <w:pPr>
        <w:shd w:val="clear" w:color="auto" w:fill="FFFFFF"/>
        <w:spacing w:after="0" w:line="450" w:lineRule="atLeast"/>
        <w:ind w:left="1064"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00000EC9">
        <w:rPr>
          <w:rFonts w:ascii="Times New Roman" w:eastAsia="Times New Roman" w:hAnsi="Times New Roman" w:cs="Times New Roman"/>
          <w:sz w:val="14"/>
          <w:szCs w:val="14"/>
          <w:bdr w:val="none" w:sz="0" w:space="0" w:color="auto" w:frame="1"/>
          <w:lang w:eastAsia="ru-RU"/>
        </w:rPr>
        <w:t>                 </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 xml:space="preserve">варьирование </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задачи, </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переформулировка</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вопроса.</w:t>
      </w:r>
    </w:p>
    <w:p w14:paraId="45494FC7"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Проблемное обучение</w:t>
      </w:r>
      <w:r w:rsidRPr="00314AFE">
        <w:rPr>
          <w:rFonts w:ascii="inherit" w:eastAsia="Times New Roman" w:hAnsi="inherit" w:cs="Times New Roman"/>
          <w:sz w:val="28"/>
          <w:szCs w:val="28"/>
          <w:bdr w:val="none" w:sz="0" w:space="0" w:color="auto" w:frame="1"/>
          <w:lang w:eastAsia="ru-RU"/>
        </w:rPr>
        <w:t> можно отнести к числу развивающих, т.к. его задача - развитие интеллекта учеников за счет повышения роли самостоятельности учащихся в процессе разрешения проблемных ситуаций, активной познавательной деятельности, в условиях свободы применения способов умственной деятельности.</w:t>
      </w:r>
    </w:p>
    <w:p w14:paraId="28865325"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w:t>
      </w:r>
      <w:r w:rsidRPr="00314AFE">
        <w:rPr>
          <w:rFonts w:ascii="FlexySans-Bold" w:eastAsia="Times New Roman" w:hAnsi="FlexySans-Bold" w:cs="Times New Roman"/>
          <w:b/>
          <w:bCs/>
          <w:sz w:val="28"/>
          <w:szCs w:val="28"/>
          <w:bdr w:val="none" w:sz="0" w:space="0" w:color="auto" w:frame="1"/>
          <w:lang w:eastAsia="ru-RU"/>
        </w:rPr>
        <w:t>Проблемное обучение</w:t>
      </w:r>
      <w:r w:rsidRPr="00314AFE">
        <w:rPr>
          <w:rFonts w:ascii="inherit" w:eastAsia="Times New Roman" w:hAnsi="inherit" w:cs="Times New Roman"/>
          <w:sz w:val="28"/>
          <w:szCs w:val="28"/>
          <w:bdr w:val="none" w:sz="0" w:space="0" w:color="auto" w:frame="1"/>
          <w:lang w:eastAsia="ru-RU"/>
        </w:rPr>
        <w:t> не может не ориентироваться на личность учащегося, получающего в условиях такого обучения возможность мыслить и действовать творчески.</w:t>
      </w:r>
    </w:p>
    <w:p w14:paraId="443081B7"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Целями своей педагогической деятельности я считаю</w:t>
      </w:r>
      <w:r w:rsidRPr="00314AFE">
        <w:rPr>
          <w:rFonts w:ascii="inherit" w:eastAsia="Times New Roman" w:hAnsi="inherit" w:cs="Times New Roman"/>
          <w:sz w:val="28"/>
          <w:szCs w:val="28"/>
          <w:bdr w:val="none" w:sz="0" w:space="0" w:color="auto" w:frame="1"/>
          <w:lang w:eastAsia="ru-RU"/>
        </w:rPr>
        <w:t>:</w:t>
      </w:r>
    </w:p>
    <w:p w14:paraId="13ED2A11" w14:textId="77777777" w:rsidR="006A3B48" w:rsidRPr="00314AFE" w:rsidRDefault="006A3B48" w:rsidP="006A3B48">
      <w:pPr>
        <w:shd w:val="clear" w:color="auto" w:fill="FFFFFF"/>
        <w:spacing w:after="0" w:line="450" w:lineRule="atLeast"/>
        <w:ind w:left="851"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 формирование у учащихся умения применять полученные знания в практической деятельности  (знания более эффективно фиксируются в памяти учащегося, если получены в процессе решения проблемных ситуаций);</w:t>
      </w:r>
    </w:p>
    <w:p w14:paraId="0C7386D3" w14:textId="77777777" w:rsidR="006A3B48" w:rsidRPr="00314AFE" w:rsidRDefault="006A3B48" w:rsidP="006A3B48">
      <w:pPr>
        <w:shd w:val="clear" w:color="auto" w:fill="FFFFFF"/>
        <w:spacing w:after="0" w:line="450" w:lineRule="atLeast"/>
        <w:ind w:left="851"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lastRenderedPageBreak/>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развитие у учащихся способностей, которые позволяют найти выход из любой ситуации (способность к рефлексии, целеполаганию, планированию, моделированию и активной коммуникации глобальные изменения современного общества требуют воспитания подлинно свободной личности).</w:t>
      </w:r>
    </w:p>
    <w:p w14:paraId="47080C6B"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Современный учитель</w:t>
      </w:r>
      <w:r w:rsidRPr="00314AFE">
        <w:rPr>
          <w:rFonts w:ascii="inherit" w:eastAsia="Times New Roman" w:hAnsi="inherit" w:cs="Times New Roman"/>
          <w:sz w:val="28"/>
          <w:szCs w:val="28"/>
          <w:bdr w:val="none" w:sz="0" w:space="0" w:color="auto" w:frame="1"/>
          <w:lang w:eastAsia="ru-RU"/>
        </w:rPr>
        <w:t> - исследователь, творческая личность. Он ищет эффективные пути и средства развития потенциальных возможностей школьников.</w:t>
      </w:r>
    </w:p>
    <w:p w14:paraId="1AD12E74"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Одним из главных методов творческой деятельности является метод </w:t>
      </w:r>
      <w:r w:rsidRPr="00314AFE">
        <w:rPr>
          <w:rFonts w:ascii="FlexySans-Bold" w:eastAsia="Times New Roman" w:hAnsi="FlexySans-Bold" w:cs="Times New Roman"/>
          <w:b/>
          <w:bCs/>
          <w:sz w:val="28"/>
          <w:szCs w:val="28"/>
          <w:bdr w:val="none" w:sz="0" w:space="0" w:color="auto" w:frame="1"/>
          <w:lang w:eastAsia="ru-RU"/>
        </w:rPr>
        <w:t>проблемно - поискового обучения</w:t>
      </w:r>
      <w:r w:rsidRPr="00314AFE">
        <w:rPr>
          <w:rFonts w:ascii="inherit" w:eastAsia="Times New Roman" w:hAnsi="inherit" w:cs="Times New Roman"/>
          <w:sz w:val="28"/>
          <w:szCs w:val="28"/>
          <w:bdr w:val="none" w:sz="0" w:space="0" w:color="auto" w:frame="1"/>
          <w:lang w:eastAsia="ru-RU"/>
        </w:rPr>
        <w:t>, согласно которому учитель не преподносит истину, а учит ее находить.</w:t>
      </w:r>
    </w:p>
    <w:p w14:paraId="65EFD9DA"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Проблемное обучение</w:t>
      </w:r>
      <w:r w:rsidRPr="00314AFE">
        <w:rPr>
          <w:rFonts w:ascii="inherit" w:eastAsia="Times New Roman" w:hAnsi="inherit" w:cs="Times New Roman"/>
          <w:sz w:val="28"/>
          <w:szCs w:val="28"/>
          <w:bdr w:val="none" w:sz="0" w:space="0" w:color="auto" w:frame="1"/>
          <w:lang w:eastAsia="ru-RU"/>
        </w:rPr>
        <w:t> - это обучение, построенное на создании и решении проблемных ситуаций.</w:t>
      </w:r>
    </w:p>
    <w:p w14:paraId="3D856580"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В процессе преподавание математики</w:t>
      </w:r>
      <w:r w:rsidR="00895D31" w:rsidRPr="00314AFE">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w:t>
      </w:r>
      <w:r w:rsidRPr="00314AFE">
        <w:rPr>
          <w:rFonts w:ascii="inherit" w:eastAsia="Times New Roman" w:hAnsi="inherit" w:cs="Times New Roman"/>
          <w:sz w:val="28"/>
          <w:szCs w:val="28"/>
          <w:u w:val="single"/>
          <w:bdr w:val="none" w:sz="0" w:space="0" w:color="auto" w:frame="1"/>
          <w:lang w:eastAsia="ru-RU"/>
        </w:rPr>
        <w:t>перед учителем</w:t>
      </w:r>
      <w:r w:rsidRPr="00314AFE">
        <w:rPr>
          <w:rFonts w:ascii="inherit" w:eastAsia="Times New Roman" w:hAnsi="inherit" w:cs="Times New Roman"/>
          <w:sz w:val="28"/>
          <w:szCs w:val="28"/>
          <w:bdr w:val="none" w:sz="0" w:space="0" w:color="auto" w:frame="1"/>
          <w:lang w:eastAsia="ru-RU"/>
        </w:rPr>
        <w:t> возникают </w:t>
      </w:r>
      <w:r w:rsidRPr="004B4694">
        <w:rPr>
          <w:rFonts w:ascii="inherit" w:eastAsia="Times New Roman" w:hAnsi="inherit" w:cs="Times New Roman"/>
          <w:b/>
          <w:sz w:val="28"/>
          <w:szCs w:val="28"/>
          <w:u w:val="single"/>
          <w:bdr w:val="none" w:sz="0" w:space="0" w:color="auto" w:frame="1"/>
          <w:lang w:eastAsia="ru-RU"/>
        </w:rPr>
        <w:t>проблемные вопросы:</w:t>
      </w:r>
    </w:p>
    <w:p w14:paraId="4193A928"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как помочь ученику в раскрытии его творческих способностей. Чему учить, как учить.</w:t>
      </w:r>
    </w:p>
    <w:p w14:paraId="58CD2C36"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какие эффективные методы и формы выбрать.</w:t>
      </w:r>
    </w:p>
    <w:p w14:paraId="5225F4CC"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как учить  мыслить и рассуждать.</w:t>
      </w:r>
    </w:p>
    <w:p w14:paraId="152D2681"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как привлечь к исследовательской деятельности.</w:t>
      </w:r>
    </w:p>
    <w:p w14:paraId="002AE807"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как научить сформулировать соответствующие выводы.</w:t>
      </w:r>
    </w:p>
    <w:p w14:paraId="0913FAC3"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Цель моего выступления</w:t>
      </w:r>
      <w:r w:rsidRPr="00314AFE">
        <w:rPr>
          <w:rFonts w:ascii="inherit" w:eastAsia="Times New Roman" w:hAnsi="inherit" w:cs="Times New Roman"/>
          <w:sz w:val="28"/>
          <w:szCs w:val="28"/>
          <w:bdr w:val="none" w:sz="0" w:space="0" w:color="auto" w:frame="1"/>
          <w:lang w:eastAsia="ru-RU"/>
        </w:rPr>
        <w:t> - раскрыть методы использования проблемно-поисковой ситуации на уроках, показать возможные пути реализации мини – исследовательской деятельности.</w:t>
      </w:r>
    </w:p>
    <w:p w14:paraId="5E87B061"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Используя такой метод работы, необходимо  четко учитывать следующее:</w:t>
      </w:r>
    </w:p>
    <w:p w14:paraId="16866188" w14:textId="77777777" w:rsidR="006A3B48" w:rsidRPr="00314AFE" w:rsidRDefault="006A3B48" w:rsidP="006A3B48">
      <w:pPr>
        <w:shd w:val="clear" w:color="auto" w:fill="FFFFFF"/>
        <w:spacing w:after="0" w:line="450" w:lineRule="atLeast"/>
        <w:ind w:left="900" w:hanging="360"/>
        <w:jc w:val="both"/>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уровень трудности для ученика должен быть доступным;</w:t>
      </w:r>
    </w:p>
    <w:p w14:paraId="3C5862F7" w14:textId="77777777" w:rsidR="006A3B48" w:rsidRPr="00314AFE" w:rsidRDefault="006A3B48" w:rsidP="006A3B48">
      <w:pPr>
        <w:shd w:val="clear" w:color="auto" w:fill="FFFFFF"/>
        <w:spacing w:after="0" w:line="450" w:lineRule="atLeast"/>
        <w:ind w:left="900" w:hanging="360"/>
        <w:jc w:val="both"/>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вопросы должны вызывать интерес своим содержанием;</w:t>
      </w:r>
    </w:p>
    <w:p w14:paraId="25D97F4A" w14:textId="77777777" w:rsidR="006A3B48" w:rsidRPr="00314AFE" w:rsidRDefault="006A3B48" w:rsidP="006A3B48">
      <w:pPr>
        <w:shd w:val="clear" w:color="auto" w:fill="FFFFFF"/>
        <w:spacing w:after="0" w:line="450" w:lineRule="atLeast"/>
        <w:ind w:left="900" w:hanging="360"/>
        <w:jc w:val="both"/>
        <w:textAlignment w:val="baseline"/>
        <w:rPr>
          <w:rFonts w:ascii="FlexySans" w:eastAsia="Times New Roman" w:hAnsi="FlexySans" w:cs="Times New Roman"/>
          <w:sz w:val="30"/>
          <w:szCs w:val="30"/>
          <w:lang w:eastAsia="ru-RU"/>
        </w:rPr>
      </w:pPr>
      <w:r w:rsidRPr="00314AFE">
        <w:rPr>
          <w:rFonts w:ascii="Symbol" w:eastAsia="Times New Roman" w:hAnsi="Symbol"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проблемно-исследовательские задания должны способствовать получению ученикам новых знаний и умений.</w:t>
      </w:r>
    </w:p>
    <w:p w14:paraId="23F50064"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xml:space="preserve">Проблемная ситуация способствует  активизации  мыслительной деятельности и желания к исследованию. Обучаемый должен проявлять </w:t>
      </w:r>
      <w:r w:rsidRPr="00314AFE">
        <w:rPr>
          <w:rFonts w:ascii="inherit" w:eastAsia="Times New Roman" w:hAnsi="inherit" w:cs="Times New Roman"/>
          <w:sz w:val="28"/>
          <w:szCs w:val="28"/>
          <w:bdr w:val="none" w:sz="0" w:space="0" w:color="auto" w:frame="1"/>
          <w:lang w:eastAsia="ru-RU"/>
        </w:rPr>
        <w:lastRenderedPageBreak/>
        <w:t>волевые качества характера для разрешения проблемной ситуации. Иногда это бывает сделать достаточно трудно. Поэтому учитель, который создает проблемную ситуацию на уроке, должен соблюдать определенные правила:</w:t>
      </w:r>
    </w:p>
    <w:p w14:paraId="091CD340" w14:textId="77777777" w:rsidR="006A3B48" w:rsidRPr="00314AFE" w:rsidRDefault="006A3B48" w:rsidP="006A3B48">
      <w:pPr>
        <w:shd w:val="clear" w:color="auto" w:fill="FFFFFF"/>
        <w:spacing w:after="0" w:line="450" w:lineRule="atLeast"/>
        <w:ind w:left="851"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основываться на тех знаниях и умениях, которыми ученик обладает в достаточной степени;</w:t>
      </w:r>
    </w:p>
    <w:p w14:paraId="31E0E656" w14:textId="77777777" w:rsidR="006A3B48" w:rsidRPr="00314AFE" w:rsidRDefault="006A3B48" w:rsidP="006A3B48">
      <w:pPr>
        <w:shd w:val="clear" w:color="auto" w:fill="FFFFFF"/>
        <w:spacing w:after="0" w:line="450" w:lineRule="atLeast"/>
        <w:ind w:left="851"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ученик должен понимать закономерности процессов и явлений, без которых нельзя обойтись в рамках решаемой проблемной ситуации;</w:t>
      </w:r>
    </w:p>
    <w:p w14:paraId="1BF151E7" w14:textId="77777777" w:rsidR="006A3B48" w:rsidRPr="00314AFE" w:rsidRDefault="006A3B48" w:rsidP="006A3B48">
      <w:pPr>
        <w:shd w:val="clear" w:color="auto" w:fill="FFFFFF"/>
        <w:spacing w:after="0" w:line="450" w:lineRule="atLeast"/>
        <w:ind w:left="851" w:hanging="78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проблемное задание, решаемое учеником, должно быть принято им и должно вызывать потребность в его решении.</w:t>
      </w:r>
    </w:p>
    <w:p w14:paraId="13DFCA89" w14:textId="77777777" w:rsidR="006A3B48" w:rsidRPr="004B4694" w:rsidRDefault="006A3B48" w:rsidP="006A3B48">
      <w:pPr>
        <w:shd w:val="clear" w:color="auto" w:fill="FFFFFF"/>
        <w:spacing w:after="0" w:line="450" w:lineRule="atLeast"/>
        <w:jc w:val="both"/>
        <w:textAlignment w:val="baseline"/>
        <w:rPr>
          <w:rFonts w:ascii="FlexySans" w:eastAsia="Times New Roman" w:hAnsi="FlexySans" w:cs="Times New Roman"/>
          <w:b/>
          <w:sz w:val="30"/>
          <w:szCs w:val="30"/>
          <w:lang w:eastAsia="ru-RU"/>
        </w:rPr>
      </w:pPr>
      <w:r w:rsidRPr="004B4694">
        <w:rPr>
          <w:rFonts w:ascii="inherit" w:eastAsia="Times New Roman" w:hAnsi="inherit" w:cs="Times New Roman"/>
          <w:b/>
          <w:sz w:val="28"/>
          <w:szCs w:val="28"/>
          <w:bdr w:val="none" w:sz="0" w:space="0" w:color="auto" w:frame="1"/>
          <w:lang w:eastAsia="ru-RU"/>
        </w:rPr>
        <w:t>В педагогической науке определены </w:t>
      </w:r>
      <w:r w:rsidRPr="004B4694">
        <w:rPr>
          <w:rFonts w:ascii="inherit" w:eastAsia="Times New Roman" w:hAnsi="inherit" w:cs="Times New Roman"/>
          <w:b/>
          <w:sz w:val="28"/>
          <w:szCs w:val="28"/>
          <w:u w:val="single"/>
          <w:bdr w:val="none" w:sz="0" w:space="0" w:color="auto" w:frame="1"/>
          <w:lang w:eastAsia="ru-RU"/>
        </w:rPr>
        <w:t>четыре уровня проблемного обучения.</w:t>
      </w:r>
    </w:p>
    <w:p w14:paraId="0B69A56A" w14:textId="77777777" w:rsidR="006A3B48" w:rsidRPr="00314AFE" w:rsidRDefault="006A3B48" w:rsidP="006A3B48">
      <w:pPr>
        <w:shd w:val="clear" w:color="auto" w:fill="FFFFFF"/>
        <w:spacing w:after="0" w:line="450" w:lineRule="atLeast"/>
        <w:ind w:firstLine="567"/>
        <w:textAlignment w:val="baseline"/>
        <w:rPr>
          <w:rFonts w:ascii="FlexySans" w:eastAsia="Times New Roman" w:hAnsi="FlexySans" w:cs="Times New Roman"/>
          <w:sz w:val="30"/>
          <w:szCs w:val="30"/>
          <w:lang w:eastAsia="ru-RU"/>
        </w:rPr>
      </w:pPr>
      <w:r w:rsidRPr="004B4694">
        <w:rPr>
          <w:rFonts w:ascii="inherit" w:eastAsia="Times New Roman" w:hAnsi="inherit" w:cs="Times New Roman"/>
          <w:b/>
          <w:bCs/>
          <w:sz w:val="28"/>
          <w:szCs w:val="28"/>
          <w:bdr w:val="none" w:sz="0" w:space="0" w:color="auto" w:frame="1"/>
          <w:lang w:eastAsia="ru-RU"/>
        </w:rPr>
        <w:t>Первый уровень:</w:t>
      </w:r>
      <w:r w:rsidRPr="00314AFE">
        <w:rPr>
          <w:rFonts w:ascii="inherit" w:eastAsia="Times New Roman" w:hAnsi="inherit" w:cs="Times New Roman"/>
          <w:b/>
          <w:bCs/>
          <w:sz w:val="28"/>
          <w:szCs w:val="28"/>
          <w:bdr w:val="none" w:sz="0" w:space="0" w:color="auto" w:frame="1"/>
          <w:lang w:eastAsia="ru-RU"/>
        </w:rPr>
        <w:t xml:space="preserve"> Проблемное</w:t>
      </w:r>
      <w:r w:rsidR="00DD0366">
        <w:rPr>
          <w:rFonts w:ascii="inherit" w:eastAsia="Times New Roman" w:hAnsi="inherit" w:cs="Times New Roman"/>
          <w:b/>
          <w:bCs/>
          <w:sz w:val="28"/>
          <w:szCs w:val="28"/>
          <w:bdr w:val="none" w:sz="0" w:space="0" w:color="auto" w:frame="1"/>
          <w:lang w:eastAsia="ru-RU"/>
        </w:rPr>
        <w:t xml:space="preserve"> </w:t>
      </w:r>
      <w:r w:rsidRPr="00314AFE">
        <w:rPr>
          <w:rFonts w:ascii="inherit" w:eastAsia="Times New Roman" w:hAnsi="inherit" w:cs="Times New Roman"/>
          <w:b/>
          <w:bCs/>
          <w:sz w:val="28"/>
          <w:szCs w:val="28"/>
          <w:bdr w:val="none" w:sz="0" w:space="0" w:color="auto" w:frame="1"/>
          <w:lang w:eastAsia="ru-RU"/>
        </w:rPr>
        <w:t xml:space="preserve"> изложение</w:t>
      </w:r>
      <w:r w:rsidR="00DD0366">
        <w:rPr>
          <w:rFonts w:ascii="inherit" w:eastAsia="Times New Roman" w:hAnsi="inherit" w:cs="Times New Roman"/>
          <w:b/>
          <w:bCs/>
          <w:sz w:val="28"/>
          <w:szCs w:val="28"/>
          <w:bdr w:val="none" w:sz="0" w:space="0" w:color="auto" w:frame="1"/>
          <w:lang w:eastAsia="ru-RU"/>
        </w:rPr>
        <w:t xml:space="preserve"> </w:t>
      </w:r>
      <w:r w:rsidRPr="00314AFE">
        <w:rPr>
          <w:rFonts w:ascii="inherit" w:eastAsia="Times New Roman" w:hAnsi="inherit" w:cs="Times New Roman"/>
          <w:b/>
          <w:bCs/>
          <w:sz w:val="28"/>
          <w:szCs w:val="28"/>
          <w:bdr w:val="none" w:sz="0" w:space="0" w:color="auto" w:frame="1"/>
          <w:lang w:eastAsia="ru-RU"/>
        </w:rPr>
        <w:t xml:space="preserve"> учебного </w:t>
      </w:r>
      <w:r w:rsidR="00DD0366">
        <w:rPr>
          <w:rFonts w:ascii="inherit" w:eastAsia="Times New Roman" w:hAnsi="inherit" w:cs="Times New Roman"/>
          <w:b/>
          <w:bCs/>
          <w:sz w:val="28"/>
          <w:szCs w:val="28"/>
          <w:bdr w:val="none" w:sz="0" w:space="0" w:color="auto" w:frame="1"/>
          <w:lang w:eastAsia="ru-RU"/>
        </w:rPr>
        <w:t xml:space="preserve"> </w:t>
      </w:r>
      <w:r w:rsidRPr="00314AFE">
        <w:rPr>
          <w:rFonts w:ascii="inherit" w:eastAsia="Times New Roman" w:hAnsi="inherit" w:cs="Times New Roman"/>
          <w:b/>
          <w:bCs/>
          <w:sz w:val="28"/>
          <w:szCs w:val="28"/>
          <w:bdr w:val="none" w:sz="0" w:space="0" w:color="auto" w:frame="1"/>
          <w:lang w:eastAsia="ru-RU"/>
        </w:rPr>
        <w:t>материала.</w:t>
      </w:r>
    </w:p>
    <w:p w14:paraId="6EFB9D76"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 На этом уровне ведущая роль принадлежит педагогу. Учитель формулирует проблему и показывает пути ее решения. Учащимся предлагается учебная информация в виде проблемы, которую формулирует сам учитель и демонстрирует учащимся возможные пути ее решения, ход рассуждений, решение проблемы.</w:t>
      </w:r>
    </w:p>
    <w:p w14:paraId="45D49C6C"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Данный путь решения проблемной ситуации имеет большое значение для учащихся, так как учит учащихся решать проблему, показывает этапы работы над решением ситуации, закладывает умения делать выводы, принимать решения.        </w:t>
      </w:r>
    </w:p>
    <w:p w14:paraId="0881AC16"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При изложении нового материала проблемный вопрос можно задать в форме эвристического характера. Применяется эта форма, когда  учащиеся не имеют достаточного запаса знаний, чтобы сами ученики активно участвовали над решением проблемной ситуации.  </w:t>
      </w:r>
    </w:p>
    <w:p w14:paraId="71B37B17"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Второй уровень: Создание решения проблемных ситуаций по аналогии.</w:t>
      </w:r>
    </w:p>
    <w:p w14:paraId="0D861CEA"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Второй уровень проблемного обучения заключается в том, что учитель ставит проблему, излагает ее суть и предлагает учащимся  самостоятельно их решить. Проблема, которую предлагает учитель для самостоятельного решения учащимся, требует применения творческого подхода к решению задач. </w:t>
      </w:r>
    </w:p>
    <w:p w14:paraId="6D1004B6" w14:textId="77777777" w:rsidR="006A3B48" w:rsidRPr="00314AFE" w:rsidRDefault="006A3B48" w:rsidP="006A3B48">
      <w:pPr>
        <w:shd w:val="clear" w:color="auto" w:fill="FFFFFF"/>
        <w:spacing w:after="0" w:line="450" w:lineRule="atLeast"/>
        <w:ind w:firstLine="567"/>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lastRenderedPageBreak/>
        <w:t>Третий</w:t>
      </w:r>
      <w:r w:rsidR="00DD0366">
        <w:rPr>
          <w:rFonts w:ascii="inherit" w:eastAsia="Times New Roman" w:hAnsi="inherit" w:cs="Times New Roman"/>
          <w:b/>
          <w:bCs/>
          <w:sz w:val="28"/>
          <w:szCs w:val="28"/>
          <w:bdr w:val="none" w:sz="0" w:space="0" w:color="auto" w:frame="1"/>
          <w:lang w:eastAsia="ru-RU"/>
        </w:rPr>
        <w:t xml:space="preserve"> </w:t>
      </w:r>
      <w:r w:rsidRPr="00314AFE">
        <w:rPr>
          <w:rFonts w:ascii="inherit" w:eastAsia="Times New Roman" w:hAnsi="inherit" w:cs="Times New Roman"/>
          <w:b/>
          <w:bCs/>
          <w:sz w:val="28"/>
          <w:szCs w:val="28"/>
          <w:bdr w:val="none" w:sz="0" w:space="0" w:color="auto" w:frame="1"/>
          <w:lang w:eastAsia="ru-RU"/>
        </w:rPr>
        <w:t xml:space="preserve"> уровень:</w:t>
      </w:r>
      <w:r w:rsidR="00DD0366">
        <w:rPr>
          <w:rFonts w:ascii="inherit" w:eastAsia="Times New Roman" w:hAnsi="inherit" w:cs="Times New Roman"/>
          <w:b/>
          <w:bCs/>
          <w:sz w:val="28"/>
          <w:szCs w:val="28"/>
          <w:bdr w:val="none" w:sz="0" w:space="0" w:color="auto" w:frame="1"/>
          <w:lang w:eastAsia="ru-RU"/>
        </w:rPr>
        <w:t xml:space="preserve"> </w:t>
      </w:r>
      <w:r w:rsidRPr="00314AFE">
        <w:rPr>
          <w:rFonts w:ascii="inherit" w:eastAsia="Times New Roman" w:hAnsi="inherit" w:cs="Times New Roman"/>
          <w:b/>
          <w:bCs/>
          <w:sz w:val="28"/>
          <w:szCs w:val="28"/>
          <w:bdr w:val="none" w:sz="0" w:space="0" w:color="auto" w:frame="1"/>
          <w:lang w:eastAsia="ru-RU"/>
        </w:rPr>
        <w:t xml:space="preserve"> Решение мини – исследовательских</w:t>
      </w:r>
      <w:r w:rsidR="00DD0366">
        <w:rPr>
          <w:rFonts w:ascii="inherit" w:eastAsia="Times New Roman" w:hAnsi="inherit" w:cs="Times New Roman"/>
          <w:b/>
          <w:bCs/>
          <w:sz w:val="28"/>
          <w:szCs w:val="28"/>
          <w:bdr w:val="none" w:sz="0" w:space="0" w:color="auto" w:frame="1"/>
          <w:lang w:eastAsia="ru-RU"/>
        </w:rPr>
        <w:t xml:space="preserve"> </w:t>
      </w:r>
      <w:r w:rsidRPr="00314AFE">
        <w:rPr>
          <w:rFonts w:ascii="inherit" w:eastAsia="Times New Roman" w:hAnsi="inherit" w:cs="Times New Roman"/>
          <w:b/>
          <w:bCs/>
          <w:sz w:val="28"/>
          <w:szCs w:val="28"/>
          <w:bdr w:val="none" w:sz="0" w:space="0" w:color="auto" w:frame="1"/>
          <w:lang w:eastAsia="ru-RU"/>
        </w:rPr>
        <w:t xml:space="preserve"> заданий.</w:t>
      </w:r>
    </w:p>
    <w:p w14:paraId="1A91B3CE"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На этом уровне учитель формулирует  проблему, определяет те учебные знания, которые необходимы для ее решения, пути выхода из нее. Ученик должен самостоятельно решить проблему, привлекая для этого знание ранее полученных материалов. Учитель предлагает найти ответ и предположить варианты его решения.</w:t>
      </w:r>
    </w:p>
    <w:p w14:paraId="62AB98B6" w14:textId="77777777" w:rsidR="006A3B48" w:rsidRPr="00314AFE" w:rsidRDefault="006A3B48" w:rsidP="006A3B48">
      <w:pPr>
        <w:shd w:val="clear" w:color="auto" w:fill="FFFFFF"/>
        <w:spacing w:after="0" w:line="450" w:lineRule="atLeast"/>
        <w:ind w:firstLine="567"/>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Четвертый уровень: Исследовательский.  </w:t>
      </w:r>
    </w:p>
    <w:p w14:paraId="6C0E64C4"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Учащимся предлагается решать проблемную ситуацию, которая им незнакома. Учащиеся определяют проблему в изучаемом учебном материале, формулируют, исходя из задач урока, решают проблему самостоятельно, опираясь на полученные знания.</w:t>
      </w:r>
    </w:p>
    <w:p w14:paraId="7F3CAD8F" w14:textId="77777777" w:rsidR="006A3B48" w:rsidRPr="00314AFE" w:rsidRDefault="006A3B48" w:rsidP="006A3B48">
      <w:pPr>
        <w:shd w:val="clear" w:color="auto" w:fill="FFFFFF"/>
        <w:spacing w:after="0" w:line="450" w:lineRule="atLeast"/>
        <w:ind w:firstLine="567"/>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При решении проблемных задач</w:t>
      </w:r>
      <w:r w:rsidRPr="00314AFE">
        <w:rPr>
          <w:rFonts w:ascii="inherit" w:eastAsia="Times New Roman" w:hAnsi="inherit" w:cs="Times New Roman"/>
          <w:sz w:val="28"/>
          <w:szCs w:val="28"/>
          <w:bdr w:val="none" w:sz="0" w:space="0" w:color="auto" w:frame="1"/>
          <w:lang w:eastAsia="ru-RU"/>
        </w:rPr>
        <w:t> </w:t>
      </w:r>
      <w:r w:rsidRPr="00314AFE">
        <w:rPr>
          <w:rFonts w:ascii="inherit" w:eastAsia="Times New Roman" w:hAnsi="inherit" w:cs="Times New Roman"/>
          <w:sz w:val="28"/>
          <w:szCs w:val="28"/>
          <w:u w:val="single"/>
          <w:bdr w:val="none" w:sz="0" w:space="0" w:color="auto" w:frame="1"/>
          <w:lang w:eastAsia="ru-RU"/>
        </w:rPr>
        <w:t>мыслительная деятельность учащихся</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 xml:space="preserve"> сводится</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 xml:space="preserve"> к</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 xml:space="preserve"> следующему:</w:t>
      </w:r>
    </w:p>
    <w:p w14:paraId="55DB389D" w14:textId="77777777" w:rsidR="006A3B48" w:rsidRPr="00314AFE" w:rsidRDefault="006A3B48" w:rsidP="006A3B48">
      <w:pPr>
        <w:shd w:val="clear" w:color="auto" w:fill="FFFFFF"/>
        <w:spacing w:after="0" w:line="450" w:lineRule="atLeast"/>
        <w:ind w:firstLine="693"/>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b/>
          <w:bCs/>
          <w:sz w:val="28"/>
          <w:szCs w:val="28"/>
          <w:bdr w:val="none" w:sz="0" w:space="0" w:color="auto" w:frame="1"/>
          <w:lang w:eastAsia="ru-RU"/>
        </w:rPr>
        <w:t>1.</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Для учащихся проблемная ситуация создается проблемным формулированием заданий, вопросов, задач поискового характера. При решении проблем «как действовать при этом?», «чем они интересны?», «на что необходимо обратить внимание, что в них кажется противоречивым?» и другие. Таким образом, у них </w:t>
      </w:r>
      <w:r w:rsidRPr="00314AFE">
        <w:rPr>
          <w:rFonts w:ascii="FlexySans-Bold" w:eastAsia="Times New Roman" w:hAnsi="FlexySans-Bold" w:cs="Times New Roman"/>
          <w:b/>
          <w:bCs/>
          <w:sz w:val="28"/>
          <w:szCs w:val="28"/>
          <w:bdr w:val="none" w:sz="0" w:space="0" w:color="auto" w:frame="1"/>
          <w:lang w:eastAsia="ru-RU"/>
        </w:rPr>
        <w:t>формируется круг вопросов изучения и пути самостоятельного поиска решения.</w:t>
      </w:r>
    </w:p>
    <w:p w14:paraId="5617CE01" w14:textId="77777777" w:rsidR="006A3B48" w:rsidRPr="00314AFE" w:rsidRDefault="006A3B48" w:rsidP="006A3B48">
      <w:pPr>
        <w:shd w:val="clear" w:color="auto" w:fill="FFFFFF"/>
        <w:spacing w:after="0" w:line="450" w:lineRule="atLeast"/>
        <w:ind w:firstLine="693"/>
        <w:jc w:val="both"/>
        <w:textAlignment w:val="baseline"/>
        <w:rPr>
          <w:rFonts w:ascii="FlexySans" w:eastAsia="Times New Roman" w:hAnsi="FlexySans" w:cs="Times New Roman"/>
          <w:sz w:val="30"/>
          <w:szCs w:val="30"/>
          <w:lang w:eastAsia="ru-RU"/>
        </w:rPr>
      </w:pPr>
      <w:r w:rsidRPr="00733ED6">
        <w:rPr>
          <w:rFonts w:ascii="inherit" w:eastAsia="Times New Roman" w:hAnsi="inherit" w:cs="Times New Roman"/>
          <w:b/>
          <w:sz w:val="28"/>
          <w:szCs w:val="28"/>
          <w:bdr w:val="none" w:sz="0" w:space="0" w:color="auto" w:frame="1"/>
          <w:lang w:eastAsia="ru-RU"/>
        </w:rPr>
        <w:t>2</w:t>
      </w:r>
      <w:r w:rsidRPr="00314AFE">
        <w:rPr>
          <w:rFonts w:ascii="inherit" w:eastAsia="Times New Roman" w:hAnsi="inherit" w:cs="Times New Roman"/>
          <w:sz w:val="28"/>
          <w:szCs w:val="28"/>
          <w:bdr w:val="none" w:sz="0" w:space="0" w:color="auto" w:frame="1"/>
          <w:lang w:eastAsia="ru-RU"/>
        </w:rPr>
        <w:t>.</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Осознав недостаточность полученных знаний, ученик начинает </w:t>
      </w:r>
      <w:r w:rsidRPr="00314AFE">
        <w:rPr>
          <w:rFonts w:ascii="FlexySans-Bold" w:eastAsia="Times New Roman" w:hAnsi="FlexySans-Bold" w:cs="Times New Roman"/>
          <w:b/>
          <w:bCs/>
          <w:sz w:val="28"/>
          <w:szCs w:val="28"/>
          <w:bdr w:val="none" w:sz="0" w:space="0" w:color="auto" w:frame="1"/>
          <w:lang w:eastAsia="ru-RU"/>
        </w:rPr>
        <w:t>строить предварительные гипотезы</w:t>
      </w:r>
      <w:r w:rsidRPr="00314AFE">
        <w:rPr>
          <w:rFonts w:ascii="inherit" w:eastAsia="Times New Roman" w:hAnsi="inherit" w:cs="Times New Roman"/>
          <w:sz w:val="28"/>
          <w:szCs w:val="28"/>
          <w:bdr w:val="none" w:sz="0" w:space="0" w:color="auto" w:frame="1"/>
          <w:lang w:eastAsia="ru-RU"/>
        </w:rPr>
        <w:t> относительно способа решения проблемной ситуации,</w:t>
      </w:r>
      <w:r w:rsidR="004869FF" w:rsidRPr="00314AFE">
        <w:rPr>
          <w:rFonts w:ascii="inherit" w:eastAsia="Times New Roman" w:hAnsi="inherit" w:cs="Times New Roman"/>
          <w:sz w:val="28"/>
          <w:szCs w:val="28"/>
          <w:bdr w:val="none" w:sz="0" w:space="0" w:color="auto" w:frame="1"/>
          <w:lang w:eastAsia="ru-RU"/>
        </w:rPr>
        <w:t xml:space="preserve"> </w:t>
      </w:r>
      <w:r w:rsidRPr="00314AFE">
        <w:rPr>
          <w:rFonts w:ascii="FlexySans-Bold" w:eastAsia="Times New Roman" w:hAnsi="FlexySans-Bold" w:cs="Times New Roman"/>
          <w:b/>
          <w:bCs/>
          <w:sz w:val="28"/>
          <w:szCs w:val="28"/>
          <w:bdr w:val="none" w:sz="0" w:space="0" w:color="auto" w:frame="1"/>
          <w:lang w:eastAsia="ru-RU"/>
        </w:rPr>
        <w:t>устанавливает причинно-следственные связи</w:t>
      </w:r>
      <w:r w:rsidRPr="00314AFE">
        <w:rPr>
          <w:rFonts w:ascii="inherit" w:eastAsia="Times New Roman" w:hAnsi="inherit" w:cs="Times New Roman"/>
          <w:sz w:val="28"/>
          <w:szCs w:val="28"/>
          <w:bdr w:val="none" w:sz="0" w:space="0" w:color="auto" w:frame="1"/>
          <w:lang w:eastAsia="ru-RU"/>
        </w:rPr>
        <w:t>.</w:t>
      </w:r>
    </w:p>
    <w:p w14:paraId="6A46D693" w14:textId="77777777" w:rsidR="006A3B48" w:rsidRPr="00314AFE" w:rsidRDefault="006A3B48" w:rsidP="006A3B48">
      <w:pPr>
        <w:shd w:val="clear" w:color="auto" w:fill="FFFFFF"/>
        <w:spacing w:after="0" w:line="450" w:lineRule="atLeast"/>
        <w:ind w:firstLine="693"/>
        <w:jc w:val="both"/>
        <w:textAlignment w:val="baseline"/>
        <w:rPr>
          <w:rFonts w:ascii="FlexySans" w:eastAsia="Times New Roman" w:hAnsi="FlexySans" w:cs="Times New Roman"/>
          <w:sz w:val="30"/>
          <w:szCs w:val="30"/>
          <w:lang w:eastAsia="ru-RU"/>
        </w:rPr>
      </w:pPr>
      <w:r w:rsidRPr="00733ED6">
        <w:rPr>
          <w:rFonts w:ascii="inherit" w:eastAsia="Times New Roman" w:hAnsi="inherit" w:cs="Times New Roman"/>
          <w:b/>
          <w:sz w:val="28"/>
          <w:szCs w:val="28"/>
          <w:bdr w:val="none" w:sz="0" w:space="0" w:color="auto" w:frame="1"/>
          <w:lang w:eastAsia="ru-RU"/>
        </w:rPr>
        <w:t>3.</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Сложившаяся проблемная ситуация и потребность в новых знаниях побуждает искать его новый способ объяснения или действий, </w:t>
      </w:r>
      <w:r w:rsidRPr="00314AFE">
        <w:rPr>
          <w:rFonts w:ascii="FlexySans-Bold" w:eastAsia="Times New Roman" w:hAnsi="FlexySans-Bold" w:cs="Times New Roman"/>
          <w:b/>
          <w:bCs/>
          <w:sz w:val="28"/>
          <w:szCs w:val="28"/>
          <w:bdr w:val="none" w:sz="0" w:space="0" w:color="auto" w:frame="1"/>
          <w:lang w:eastAsia="ru-RU"/>
        </w:rPr>
        <w:t>вырабатывается вариант решения данной проблемы</w:t>
      </w:r>
      <w:r w:rsidRPr="00314AFE">
        <w:rPr>
          <w:rFonts w:ascii="inherit" w:eastAsia="Times New Roman" w:hAnsi="inherit" w:cs="Times New Roman"/>
          <w:sz w:val="28"/>
          <w:szCs w:val="28"/>
          <w:bdr w:val="none" w:sz="0" w:space="0" w:color="auto" w:frame="1"/>
          <w:lang w:eastAsia="ru-RU"/>
        </w:rPr>
        <w:t>.</w:t>
      </w:r>
    </w:p>
    <w:p w14:paraId="3AA2B9EB" w14:textId="77777777" w:rsidR="006A3B48" w:rsidRPr="00314AFE" w:rsidRDefault="006A3B48" w:rsidP="00BE5A83">
      <w:pPr>
        <w:shd w:val="clear" w:color="auto" w:fill="FFFFFF"/>
        <w:spacing w:after="0" w:line="450" w:lineRule="atLeast"/>
        <w:ind w:firstLine="540"/>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u w:val="single"/>
          <w:bdr w:val="none" w:sz="0" w:space="0" w:color="auto" w:frame="1"/>
          <w:lang w:eastAsia="ru-RU"/>
        </w:rPr>
        <w:t>В конце</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 xml:space="preserve"> решения</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xml:space="preserve"> проблемных </w:t>
      </w:r>
      <w:r w:rsidR="00BE5A83">
        <w:rPr>
          <w:rFonts w:ascii="inherit" w:eastAsia="Times New Roman" w:hAnsi="inherit" w:cs="Times New Roman"/>
          <w:sz w:val="28"/>
          <w:szCs w:val="28"/>
          <w:bdr w:val="none" w:sz="0" w:space="0" w:color="auto" w:frame="1"/>
          <w:lang w:eastAsia="ru-RU"/>
        </w:rPr>
        <w:t>с</w:t>
      </w:r>
      <w:r w:rsidRPr="00314AFE">
        <w:rPr>
          <w:rFonts w:ascii="inherit" w:eastAsia="Times New Roman" w:hAnsi="inherit" w:cs="Times New Roman"/>
          <w:sz w:val="28"/>
          <w:szCs w:val="28"/>
          <w:bdr w:val="none" w:sz="0" w:space="0" w:color="auto" w:frame="1"/>
          <w:lang w:eastAsia="ru-RU"/>
        </w:rPr>
        <w:t>итуаций</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w:t>
      </w:r>
      <w:r w:rsidRPr="00314AFE">
        <w:rPr>
          <w:rFonts w:ascii="inherit" w:eastAsia="Times New Roman" w:hAnsi="inherit" w:cs="Times New Roman"/>
          <w:sz w:val="28"/>
          <w:szCs w:val="28"/>
          <w:u w:val="single"/>
          <w:bdr w:val="none" w:sz="0" w:space="0" w:color="auto" w:frame="1"/>
          <w:lang w:eastAsia="ru-RU"/>
        </w:rPr>
        <w:t>учащиеся</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w:t>
      </w:r>
      <w:r w:rsidRPr="00314AFE">
        <w:rPr>
          <w:rFonts w:ascii="inherit" w:eastAsia="Times New Roman" w:hAnsi="inherit" w:cs="Times New Roman"/>
          <w:sz w:val="28"/>
          <w:szCs w:val="28"/>
          <w:u w:val="single"/>
          <w:bdr w:val="none" w:sz="0" w:space="0" w:color="auto" w:frame="1"/>
          <w:lang w:eastAsia="ru-RU"/>
        </w:rPr>
        <w:t>подводят</w:t>
      </w:r>
      <w:r w:rsidRPr="00314AFE">
        <w:rPr>
          <w:rFonts w:ascii="inherit" w:eastAsia="Times New Roman" w:hAnsi="inherit" w:cs="Times New Roman"/>
          <w:sz w:val="28"/>
          <w:szCs w:val="28"/>
          <w:bdr w:val="none" w:sz="0" w:space="0" w:color="auto" w:frame="1"/>
          <w:lang w:eastAsia="ru-RU"/>
        </w:rPr>
        <w:t> </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окончательные</w:t>
      </w:r>
      <w:r w:rsidR="00DD0366">
        <w:rPr>
          <w:rFonts w:ascii="inherit" w:eastAsia="Times New Roman" w:hAnsi="inherit" w:cs="Times New Roman"/>
          <w:sz w:val="28"/>
          <w:szCs w:val="28"/>
          <w:bdr w:val="none" w:sz="0" w:space="0" w:color="auto" w:frame="1"/>
          <w:lang w:eastAsia="ru-RU"/>
        </w:rPr>
        <w:t xml:space="preserve">  </w:t>
      </w:r>
      <w:r w:rsidRPr="00314AFE">
        <w:rPr>
          <w:rFonts w:ascii="inherit" w:eastAsia="Times New Roman" w:hAnsi="inherit" w:cs="Times New Roman"/>
          <w:sz w:val="28"/>
          <w:szCs w:val="28"/>
          <w:bdr w:val="none" w:sz="0" w:space="0" w:color="auto" w:frame="1"/>
          <w:lang w:eastAsia="ru-RU"/>
        </w:rPr>
        <w:t> </w:t>
      </w:r>
      <w:r w:rsidRPr="00314AFE">
        <w:rPr>
          <w:rFonts w:ascii="inherit" w:eastAsia="Times New Roman" w:hAnsi="inherit" w:cs="Times New Roman"/>
          <w:sz w:val="28"/>
          <w:szCs w:val="28"/>
          <w:u w:val="single"/>
          <w:bdr w:val="none" w:sz="0" w:space="0" w:color="auto" w:frame="1"/>
          <w:lang w:eastAsia="ru-RU"/>
        </w:rPr>
        <w:t>итоги</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 xml:space="preserve"> и </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отчеты</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 xml:space="preserve"> по</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 xml:space="preserve"> результатам </w:t>
      </w:r>
      <w:r w:rsidR="00DD0366">
        <w:rPr>
          <w:rFonts w:ascii="inherit" w:eastAsia="Times New Roman" w:hAnsi="inherit" w:cs="Times New Roman"/>
          <w:sz w:val="28"/>
          <w:szCs w:val="28"/>
          <w:u w:val="single"/>
          <w:bdr w:val="none" w:sz="0" w:space="0" w:color="auto" w:frame="1"/>
          <w:lang w:eastAsia="ru-RU"/>
        </w:rPr>
        <w:t xml:space="preserve">  </w:t>
      </w:r>
      <w:r w:rsidRPr="00314AFE">
        <w:rPr>
          <w:rFonts w:ascii="inherit" w:eastAsia="Times New Roman" w:hAnsi="inherit" w:cs="Times New Roman"/>
          <w:sz w:val="28"/>
          <w:szCs w:val="28"/>
          <w:u w:val="single"/>
          <w:bdr w:val="none" w:sz="0" w:space="0" w:color="auto" w:frame="1"/>
          <w:lang w:eastAsia="ru-RU"/>
        </w:rPr>
        <w:t>исследования</w:t>
      </w:r>
      <w:r w:rsidRPr="00314AFE">
        <w:rPr>
          <w:rFonts w:ascii="inherit" w:eastAsia="Times New Roman" w:hAnsi="inherit" w:cs="Times New Roman"/>
          <w:sz w:val="28"/>
          <w:szCs w:val="28"/>
          <w:bdr w:val="none" w:sz="0" w:space="0" w:color="auto" w:frame="1"/>
          <w:lang w:eastAsia="ru-RU"/>
        </w:rPr>
        <w:t>.</w:t>
      </w:r>
      <w:r w:rsidRPr="00314AFE">
        <w:rPr>
          <w:rFonts w:ascii="inherit" w:eastAsia="Times New Roman" w:hAnsi="inherit" w:cs="Times New Roman"/>
          <w:sz w:val="28"/>
          <w:szCs w:val="28"/>
          <w:u w:val="single"/>
          <w:bdr w:val="none" w:sz="0" w:space="0" w:color="auto" w:frame="1"/>
          <w:lang w:eastAsia="ru-RU"/>
        </w:rPr>
        <w:t> </w:t>
      </w:r>
    </w:p>
    <w:p w14:paraId="0FC33129" w14:textId="77777777" w:rsidR="006A3B48" w:rsidRPr="00314AFE" w:rsidRDefault="00895D31" w:rsidP="006A3B48">
      <w:pPr>
        <w:shd w:val="clear" w:color="auto" w:fill="FFFFFF"/>
        <w:spacing w:after="0" w:line="450" w:lineRule="atLeast"/>
        <w:ind w:firstLine="540"/>
        <w:jc w:val="both"/>
        <w:textAlignment w:val="baseline"/>
        <w:rPr>
          <w:rFonts w:ascii="inherit" w:eastAsia="Times New Roman" w:hAnsi="inherit" w:cs="Times New Roman"/>
          <w:sz w:val="28"/>
          <w:szCs w:val="28"/>
          <w:bdr w:val="none" w:sz="0" w:space="0" w:color="auto" w:frame="1"/>
          <w:lang w:eastAsia="ru-RU"/>
        </w:rPr>
      </w:pPr>
      <w:r w:rsidRPr="00314AFE">
        <w:rPr>
          <w:rFonts w:ascii="inherit" w:eastAsia="Times New Roman" w:hAnsi="inherit" w:cs="Times New Roman"/>
          <w:b/>
          <w:sz w:val="28"/>
          <w:szCs w:val="28"/>
          <w:bdr w:val="none" w:sz="0" w:space="0" w:color="auto" w:frame="1"/>
          <w:lang w:eastAsia="ru-RU"/>
        </w:rPr>
        <w:t>Проблемным  называется  урок,</w:t>
      </w:r>
      <w:r w:rsidRPr="00314AFE">
        <w:rPr>
          <w:rFonts w:ascii="inherit" w:eastAsia="Times New Roman" w:hAnsi="inherit" w:cs="Times New Roman"/>
          <w:sz w:val="28"/>
          <w:szCs w:val="28"/>
          <w:bdr w:val="none" w:sz="0" w:space="0" w:color="auto" w:frame="1"/>
          <w:lang w:eastAsia="ru-RU"/>
        </w:rPr>
        <w:t xml:space="preserve"> на котором  учитель  целенаправленно  создает  ситуации для  поисковой  деятельности учащихся при приобретении и  закреплении</w:t>
      </w:r>
      <w:r w:rsidR="006A3B48" w:rsidRPr="00314AFE">
        <w:rPr>
          <w:rFonts w:ascii="inherit" w:eastAsia="Times New Roman" w:hAnsi="inherit" w:cs="Times New Roman"/>
          <w:sz w:val="28"/>
          <w:szCs w:val="28"/>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 xml:space="preserve">  новых  знаний  и  способов  действий.</w:t>
      </w:r>
    </w:p>
    <w:p w14:paraId="4E419BA1" w14:textId="77777777" w:rsidR="00895D31" w:rsidRPr="00314AFE" w:rsidRDefault="00895D31" w:rsidP="006A3B48">
      <w:pPr>
        <w:shd w:val="clear" w:color="auto" w:fill="FFFFFF"/>
        <w:spacing w:after="0" w:line="450" w:lineRule="atLeast"/>
        <w:ind w:firstLine="540"/>
        <w:jc w:val="both"/>
        <w:textAlignment w:val="baseline"/>
        <w:rPr>
          <w:rFonts w:ascii="inherit" w:eastAsia="Times New Roman" w:hAnsi="inherit" w:cs="Times New Roman"/>
          <w:sz w:val="28"/>
          <w:szCs w:val="28"/>
          <w:bdr w:val="none" w:sz="0" w:space="0" w:color="auto" w:frame="1"/>
          <w:lang w:eastAsia="ru-RU"/>
        </w:rPr>
      </w:pPr>
      <w:r w:rsidRPr="00314AFE">
        <w:rPr>
          <w:rFonts w:ascii="inherit" w:eastAsia="Times New Roman" w:hAnsi="inherit" w:cs="Times New Roman"/>
          <w:b/>
          <w:sz w:val="28"/>
          <w:szCs w:val="28"/>
          <w:bdr w:val="none" w:sz="0" w:space="0" w:color="auto" w:frame="1"/>
          <w:lang w:eastAsia="ru-RU"/>
        </w:rPr>
        <w:lastRenderedPageBreak/>
        <w:t>Проблемные  ситуации</w:t>
      </w:r>
      <w:r w:rsidRPr="00314AFE">
        <w:rPr>
          <w:rFonts w:ascii="inherit" w:eastAsia="Times New Roman" w:hAnsi="inherit" w:cs="Times New Roman"/>
          <w:sz w:val="28"/>
          <w:szCs w:val="28"/>
          <w:bdr w:val="none" w:sz="0" w:space="0" w:color="auto" w:frame="1"/>
          <w:lang w:eastAsia="ru-RU"/>
        </w:rPr>
        <w:t>- это  форма реализации принципа проблемности  в  обучении  и  представляет  собой  психическое  состояние  мыслительного  взаимодействия  ученика  или  класса с  некоторой  проблемой  под  руководством  педагога.</w:t>
      </w:r>
    </w:p>
    <w:p w14:paraId="45FC4FFF" w14:textId="77777777" w:rsidR="00895D31" w:rsidRPr="00314AFE" w:rsidRDefault="00C25469" w:rsidP="006A3B48">
      <w:pPr>
        <w:shd w:val="clear" w:color="auto" w:fill="FFFFFF"/>
        <w:spacing w:after="0" w:line="450" w:lineRule="atLeast"/>
        <w:ind w:firstLine="540"/>
        <w:jc w:val="both"/>
        <w:textAlignment w:val="baseline"/>
        <w:rPr>
          <w:rFonts w:ascii="FlexySans" w:eastAsia="Times New Roman" w:hAnsi="FlexySans" w:cs="Times New Roman"/>
          <w:sz w:val="30"/>
          <w:szCs w:val="30"/>
          <w:lang w:eastAsia="ru-RU"/>
        </w:rPr>
      </w:pPr>
      <w:r w:rsidRPr="00314AFE">
        <w:rPr>
          <w:rFonts w:ascii="FlexySans" w:eastAsia="Times New Roman" w:hAnsi="FlexySans" w:cs="Times New Roman"/>
          <w:b/>
          <w:sz w:val="30"/>
          <w:szCs w:val="30"/>
          <w:lang w:eastAsia="ru-RU"/>
        </w:rPr>
        <w:t>Основные  типы  проблемных  ситуаций:</w:t>
      </w:r>
    </w:p>
    <w:p w14:paraId="7B95C1AD" w14:textId="77777777" w:rsidR="00C25469" w:rsidRPr="00314AFE" w:rsidRDefault="00097906" w:rsidP="00E40478">
      <w:pPr>
        <w:shd w:val="clear" w:color="auto" w:fill="FFFFFF"/>
        <w:spacing w:after="0" w:line="450" w:lineRule="atLeast"/>
        <w:jc w:val="both"/>
        <w:textAlignment w:val="baseline"/>
        <w:rPr>
          <w:rFonts w:ascii="FlexySans" w:eastAsia="Times New Roman" w:hAnsi="FlexySans" w:cs="Times New Roman"/>
          <w:sz w:val="30"/>
          <w:szCs w:val="30"/>
          <w:lang w:eastAsia="ru-RU"/>
        </w:rPr>
      </w:pPr>
      <w:r w:rsidRPr="00314AFE">
        <w:rPr>
          <w:rFonts w:ascii="FlexySans" w:eastAsia="Times New Roman" w:hAnsi="FlexySans" w:cs="Times New Roman"/>
          <w:sz w:val="30"/>
          <w:szCs w:val="30"/>
          <w:lang w:eastAsia="ru-RU"/>
        </w:rPr>
        <w:t>1)</w:t>
      </w:r>
      <w:r w:rsidR="00C25469" w:rsidRPr="00314AFE">
        <w:rPr>
          <w:rFonts w:ascii="FlexySans" w:eastAsia="Times New Roman" w:hAnsi="FlexySans" w:cs="Times New Roman"/>
          <w:sz w:val="30"/>
          <w:szCs w:val="30"/>
          <w:lang w:eastAsia="ru-RU"/>
        </w:rPr>
        <w:t>ситуация  нехватки  знаний(учащиеся не могут  решить задачу, ответить на вопрос из-за от</w:t>
      </w:r>
      <w:r w:rsidRPr="00314AFE">
        <w:rPr>
          <w:rFonts w:ascii="FlexySans" w:eastAsia="Times New Roman" w:hAnsi="FlexySans" w:cs="Times New Roman"/>
          <w:sz w:val="30"/>
          <w:szCs w:val="30"/>
          <w:lang w:eastAsia="ru-RU"/>
        </w:rPr>
        <w:t>сутствия необходимых знаний);</w:t>
      </w:r>
      <w:r w:rsidRPr="00314AFE">
        <w:rPr>
          <w:rFonts w:ascii="FlexySans" w:eastAsia="Times New Roman" w:hAnsi="FlexySans" w:cs="Times New Roman"/>
          <w:sz w:val="30"/>
          <w:szCs w:val="30"/>
          <w:lang w:eastAsia="ru-RU"/>
        </w:rPr>
        <w:br/>
        <w:t>2)</w:t>
      </w:r>
      <w:r w:rsidR="00C25469" w:rsidRPr="00314AFE">
        <w:rPr>
          <w:rFonts w:ascii="FlexySans" w:eastAsia="Times New Roman" w:hAnsi="FlexySans" w:cs="Times New Roman"/>
          <w:sz w:val="30"/>
          <w:szCs w:val="30"/>
          <w:lang w:eastAsia="ru-RU"/>
        </w:rPr>
        <w:t>ситуация новых условий(необходимые знания у детей или им предстоит придумать, как применить имеющиеся  знания и умения в новых условиях)</w:t>
      </w:r>
      <w:r w:rsidRPr="00314AFE">
        <w:rPr>
          <w:rFonts w:ascii="FlexySans" w:eastAsia="Times New Roman" w:hAnsi="FlexySans" w:cs="Times New Roman"/>
          <w:sz w:val="30"/>
          <w:szCs w:val="30"/>
          <w:lang w:eastAsia="ru-RU"/>
        </w:rPr>
        <w:t>;</w:t>
      </w:r>
      <w:r w:rsidRPr="00314AFE">
        <w:rPr>
          <w:rFonts w:ascii="FlexySans" w:eastAsia="Times New Roman" w:hAnsi="FlexySans" w:cs="Times New Roman"/>
          <w:sz w:val="30"/>
          <w:szCs w:val="30"/>
          <w:lang w:eastAsia="ru-RU"/>
        </w:rPr>
        <w:br/>
        <w:t>3)</w:t>
      </w:r>
      <w:r w:rsidR="00C25469" w:rsidRPr="00314AFE">
        <w:rPr>
          <w:rFonts w:ascii="FlexySans" w:eastAsia="Times New Roman" w:hAnsi="FlexySans" w:cs="Times New Roman"/>
          <w:sz w:val="30"/>
          <w:szCs w:val="30"/>
          <w:lang w:eastAsia="ru-RU"/>
        </w:rPr>
        <w:t>ситуация  противоречия между теоретической возможностью и практической осуществимостью( например, ученику надо  выбрать из нескольких  известных ему спос</w:t>
      </w:r>
      <w:r w:rsidRPr="00314AFE">
        <w:rPr>
          <w:rFonts w:ascii="FlexySans" w:eastAsia="Times New Roman" w:hAnsi="FlexySans" w:cs="Times New Roman"/>
          <w:sz w:val="30"/>
          <w:szCs w:val="30"/>
          <w:lang w:eastAsia="ru-RU"/>
        </w:rPr>
        <w:t>обов  решения  рациональный);</w:t>
      </w:r>
      <w:r w:rsidRPr="00314AFE">
        <w:rPr>
          <w:rFonts w:ascii="FlexySans" w:eastAsia="Times New Roman" w:hAnsi="FlexySans" w:cs="Times New Roman"/>
          <w:sz w:val="30"/>
          <w:szCs w:val="30"/>
          <w:lang w:eastAsia="ru-RU"/>
        </w:rPr>
        <w:br/>
        <w:t>4)</w:t>
      </w:r>
      <w:r w:rsidR="00C25469" w:rsidRPr="00314AFE">
        <w:rPr>
          <w:rFonts w:ascii="FlexySans" w:eastAsia="Times New Roman" w:hAnsi="FlexySans" w:cs="Times New Roman"/>
          <w:sz w:val="30"/>
          <w:szCs w:val="30"/>
          <w:lang w:eastAsia="ru-RU"/>
        </w:rPr>
        <w:t>ситуация противоречия между полученным практическим результатом</w:t>
      </w:r>
      <w:r w:rsidRPr="00314AFE">
        <w:rPr>
          <w:rFonts w:ascii="FlexySans" w:eastAsia="Times New Roman" w:hAnsi="FlexySans" w:cs="Times New Roman"/>
          <w:sz w:val="30"/>
          <w:szCs w:val="30"/>
          <w:lang w:eastAsia="ru-RU"/>
        </w:rPr>
        <w:t xml:space="preserve"> и отсутствие знаний для того, чтобы объяснить, как и почему получен именно такой результат.</w:t>
      </w:r>
    </w:p>
    <w:p w14:paraId="3B33F419" w14:textId="77777777" w:rsidR="00097906" w:rsidRPr="00314AFE" w:rsidRDefault="00097906" w:rsidP="006A3B48">
      <w:pPr>
        <w:shd w:val="clear" w:color="auto" w:fill="FFFFFF"/>
        <w:spacing w:after="0" w:line="450" w:lineRule="atLeast"/>
        <w:ind w:firstLine="540"/>
        <w:jc w:val="both"/>
        <w:textAlignment w:val="baseline"/>
        <w:rPr>
          <w:rFonts w:ascii="FlexySans" w:eastAsia="Times New Roman" w:hAnsi="FlexySans" w:cs="Times New Roman"/>
          <w:sz w:val="30"/>
          <w:szCs w:val="30"/>
          <w:lang w:eastAsia="ru-RU"/>
        </w:rPr>
      </w:pPr>
      <w:r w:rsidRPr="00314AFE">
        <w:rPr>
          <w:rFonts w:ascii="FlexySans" w:eastAsia="Times New Roman" w:hAnsi="FlexySans" w:cs="Times New Roman"/>
          <w:b/>
          <w:sz w:val="30"/>
          <w:szCs w:val="30"/>
          <w:lang w:eastAsia="ru-RU"/>
        </w:rPr>
        <w:t>Правила подготовки урока с применением проблемных ситуаций</w:t>
      </w:r>
      <w:r w:rsidRPr="00314AFE">
        <w:rPr>
          <w:rFonts w:ascii="FlexySans" w:eastAsia="Times New Roman" w:hAnsi="FlexySans" w:cs="Times New Roman"/>
          <w:sz w:val="30"/>
          <w:szCs w:val="30"/>
          <w:lang w:eastAsia="ru-RU"/>
        </w:rPr>
        <w:br/>
        <w:t>1)отобрать необходимый учебный материал к уроку в соответствии с программой, календарно-тематиче</w:t>
      </w:r>
      <w:r w:rsidR="00E40478">
        <w:rPr>
          <w:rFonts w:ascii="FlexySans" w:eastAsia="Times New Roman" w:hAnsi="FlexySans" w:cs="Times New Roman"/>
          <w:sz w:val="30"/>
          <w:szCs w:val="30"/>
          <w:lang w:eastAsia="ru-RU"/>
        </w:rPr>
        <w:t>ским планированием:</w:t>
      </w:r>
      <w:r w:rsidR="00E40478">
        <w:rPr>
          <w:rFonts w:ascii="FlexySans" w:eastAsia="Times New Roman" w:hAnsi="FlexySans" w:cs="Times New Roman"/>
          <w:sz w:val="30"/>
          <w:szCs w:val="30"/>
          <w:lang w:eastAsia="ru-RU"/>
        </w:rPr>
        <w:br/>
        <w:t xml:space="preserve">2)определить </w:t>
      </w:r>
      <w:r w:rsidRPr="00314AFE">
        <w:rPr>
          <w:rFonts w:ascii="FlexySans" w:eastAsia="Times New Roman" w:hAnsi="FlexySans" w:cs="Times New Roman"/>
          <w:sz w:val="30"/>
          <w:szCs w:val="30"/>
          <w:lang w:eastAsia="ru-RU"/>
        </w:rPr>
        <w:t>цель и задачи  урока;</w:t>
      </w:r>
      <w:r w:rsidRPr="00314AFE">
        <w:rPr>
          <w:rFonts w:ascii="FlexySans" w:eastAsia="Times New Roman" w:hAnsi="FlexySans" w:cs="Times New Roman"/>
          <w:sz w:val="30"/>
          <w:szCs w:val="30"/>
          <w:lang w:eastAsia="ru-RU"/>
        </w:rPr>
        <w:br/>
        <w:t xml:space="preserve">3)определить   </w:t>
      </w:r>
      <w:r w:rsidRPr="00314AFE">
        <w:rPr>
          <w:rFonts w:ascii="FlexySans" w:eastAsia="Times New Roman" w:hAnsi="FlexySans" w:cs="Times New Roman" w:hint="eastAsia"/>
          <w:sz w:val="30"/>
          <w:szCs w:val="30"/>
          <w:lang w:eastAsia="ru-RU"/>
        </w:rPr>
        <w:t>«</w:t>
      </w:r>
      <w:r w:rsidRPr="00314AFE">
        <w:rPr>
          <w:rFonts w:ascii="FlexySans" w:eastAsia="Times New Roman" w:hAnsi="FlexySans" w:cs="Times New Roman"/>
          <w:sz w:val="30"/>
          <w:szCs w:val="30"/>
          <w:lang w:eastAsia="ru-RU"/>
        </w:rPr>
        <w:t>конфликтную</w:t>
      </w:r>
      <w:r w:rsidRPr="00314AFE">
        <w:rPr>
          <w:rFonts w:ascii="FlexySans" w:eastAsia="Times New Roman" w:hAnsi="FlexySans" w:cs="Times New Roman" w:hint="eastAsia"/>
          <w:sz w:val="30"/>
          <w:szCs w:val="30"/>
          <w:lang w:eastAsia="ru-RU"/>
        </w:rPr>
        <w:t>»</w:t>
      </w:r>
      <w:r w:rsidRPr="00314AFE">
        <w:rPr>
          <w:rFonts w:ascii="FlexySans" w:eastAsia="Times New Roman" w:hAnsi="FlexySans" w:cs="Times New Roman"/>
          <w:sz w:val="30"/>
          <w:szCs w:val="30"/>
          <w:lang w:eastAsia="ru-RU"/>
        </w:rPr>
        <w:t xml:space="preserve"> составляющую урока;</w:t>
      </w:r>
      <w:r w:rsidRPr="00314AFE">
        <w:rPr>
          <w:rFonts w:ascii="FlexySans" w:eastAsia="Times New Roman" w:hAnsi="FlexySans" w:cs="Times New Roman"/>
          <w:sz w:val="30"/>
          <w:szCs w:val="30"/>
          <w:lang w:eastAsia="ru-RU"/>
        </w:rPr>
        <w:br/>
        <w:t>4)продумать мотивацию учащихся ,т.е. определить прием создания проблемной ситуации на уроке;</w:t>
      </w:r>
      <w:r w:rsidRPr="00314AFE">
        <w:rPr>
          <w:rFonts w:ascii="FlexySans" w:eastAsia="Times New Roman" w:hAnsi="FlexySans" w:cs="Times New Roman"/>
          <w:sz w:val="30"/>
          <w:szCs w:val="30"/>
          <w:lang w:eastAsia="ru-RU"/>
        </w:rPr>
        <w:br/>
        <w:t>5)продумать личную и социальную значимость решаемой проблемы;</w:t>
      </w:r>
      <w:r w:rsidRPr="00314AFE">
        <w:rPr>
          <w:rFonts w:ascii="FlexySans" w:eastAsia="Times New Roman" w:hAnsi="FlexySans" w:cs="Times New Roman"/>
          <w:sz w:val="30"/>
          <w:szCs w:val="30"/>
          <w:lang w:eastAsia="ru-RU"/>
        </w:rPr>
        <w:br/>
        <w:t xml:space="preserve">6)продумать формы организации, обеспечивающие </w:t>
      </w:r>
      <w:r w:rsidR="00E40478">
        <w:rPr>
          <w:rFonts w:ascii="FlexySans" w:eastAsia="Times New Roman" w:hAnsi="FlexySans" w:cs="Times New Roman"/>
          <w:sz w:val="30"/>
          <w:szCs w:val="30"/>
          <w:lang w:eastAsia="ru-RU"/>
        </w:rPr>
        <w:t xml:space="preserve">взаимодействие учителя и </w:t>
      </w:r>
      <w:r w:rsidR="00931857" w:rsidRPr="00314AFE">
        <w:rPr>
          <w:rFonts w:ascii="FlexySans" w:eastAsia="Times New Roman" w:hAnsi="FlexySans" w:cs="Times New Roman"/>
          <w:sz w:val="30"/>
          <w:szCs w:val="30"/>
          <w:lang w:eastAsia="ru-RU"/>
        </w:rPr>
        <w:t>учащихся;</w:t>
      </w:r>
      <w:r w:rsidR="00931857" w:rsidRPr="00314AFE">
        <w:rPr>
          <w:rFonts w:ascii="FlexySans" w:eastAsia="Times New Roman" w:hAnsi="FlexySans" w:cs="Times New Roman"/>
          <w:sz w:val="30"/>
          <w:szCs w:val="30"/>
          <w:lang w:eastAsia="ru-RU"/>
        </w:rPr>
        <w:br/>
        <w:t>7)определить  приемы  создания рефлексивного этапа урока (контроль,рефлексия).</w:t>
      </w:r>
    </w:p>
    <w:p w14:paraId="53282C70" w14:textId="77777777" w:rsidR="006A3B48" w:rsidRPr="00314AFE" w:rsidRDefault="006A3B48" w:rsidP="006A3B48">
      <w:pPr>
        <w:shd w:val="clear" w:color="auto" w:fill="FFFFFF"/>
        <w:spacing w:after="0" w:line="450" w:lineRule="atLeast"/>
        <w:ind w:firstLine="54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Используя проблемные ситуации на уроках, я пришла к выводу, что можно вывести следующие </w:t>
      </w:r>
      <w:r w:rsidRPr="00314AFE">
        <w:rPr>
          <w:rFonts w:ascii="FlexySans-Bold" w:eastAsia="Times New Roman" w:hAnsi="FlexySans-Bold" w:cs="Times New Roman"/>
          <w:b/>
          <w:bCs/>
          <w:sz w:val="28"/>
          <w:szCs w:val="28"/>
          <w:bdr w:val="none" w:sz="0" w:space="0" w:color="auto" w:frame="1"/>
          <w:lang w:eastAsia="ru-RU"/>
        </w:rPr>
        <w:t>основные этапы уроков проблемно-поискового обучения:</w:t>
      </w:r>
    </w:p>
    <w:p w14:paraId="473D97DC" w14:textId="77777777" w:rsidR="006A3B48" w:rsidRPr="00314AFE" w:rsidRDefault="006A3B48" w:rsidP="006A3B48">
      <w:pPr>
        <w:shd w:val="clear" w:color="auto" w:fill="FFFFFF"/>
        <w:spacing w:after="0" w:line="450" w:lineRule="atLeast"/>
        <w:ind w:left="900" w:hanging="36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lastRenderedPageBreak/>
        <w:t>1.</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восприятие проблемы, установление причинно-следственных связей;</w:t>
      </w:r>
    </w:p>
    <w:p w14:paraId="20F79E3A" w14:textId="77777777" w:rsidR="006A3B48" w:rsidRPr="00314AFE" w:rsidRDefault="006A3B48" w:rsidP="006A3B48">
      <w:pPr>
        <w:shd w:val="clear" w:color="auto" w:fill="FFFFFF"/>
        <w:spacing w:after="0" w:line="450" w:lineRule="atLeast"/>
        <w:ind w:left="900" w:hanging="36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2.</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поиск решения;</w:t>
      </w:r>
    </w:p>
    <w:p w14:paraId="567DDF9A" w14:textId="77777777" w:rsidR="006A3B48" w:rsidRPr="00314AFE" w:rsidRDefault="006A3B48" w:rsidP="006A3B48">
      <w:pPr>
        <w:shd w:val="clear" w:color="auto" w:fill="FFFFFF"/>
        <w:spacing w:after="0" w:line="450" w:lineRule="atLeast"/>
        <w:ind w:left="900" w:hanging="36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3.</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доказательство и проверка гипотезы; решения проблем;</w:t>
      </w:r>
    </w:p>
    <w:p w14:paraId="35F7EA31" w14:textId="77777777" w:rsidR="006A3B48" w:rsidRPr="00314AFE" w:rsidRDefault="006A3B48" w:rsidP="006A3B48">
      <w:pPr>
        <w:shd w:val="clear" w:color="auto" w:fill="FFFFFF"/>
        <w:spacing w:after="0" w:line="450" w:lineRule="atLeast"/>
        <w:ind w:left="900" w:hanging="360"/>
        <w:jc w:val="both"/>
        <w:textAlignment w:val="baseline"/>
        <w:rPr>
          <w:rFonts w:ascii="FlexySans" w:eastAsia="Times New Roman" w:hAnsi="FlexySans" w:cs="Times New Roman"/>
          <w:sz w:val="30"/>
          <w:szCs w:val="30"/>
          <w:lang w:eastAsia="ru-RU"/>
        </w:rPr>
      </w:pPr>
      <w:r w:rsidRPr="00314AFE">
        <w:rPr>
          <w:rFonts w:ascii="inherit" w:eastAsia="Times New Roman" w:hAnsi="inherit" w:cs="Times New Roman"/>
          <w:sz w:val="28"/>
          <w:szCs w:val="28"/>
          <w:bdr w:val="none" w:sz="0" w:space="0" w:color="auto" w:frame="1"/>
          <w:lang w:eastAsia="ru-RU"/>
        </w:rPr>
        <w:t>4.</w:t>
      </w:r>
      <w:r w:rsidRPr="00314AFE">
        <w:rPr>
          <w:rFonts w:ascii="Times New Roman" w:eastAsia="Times New Roman" w:hAnsi="Times New Roman" w:cs="Times New Roman"/>
          <w:sz w:val="14"/>
          <w:szCs w:val="14"/>
          <w:bdr w:val="none" w:sz="0" w:space="0" w:color="auto" w:frame="1"/>
          <w:lang w:eastAsia="ru-RU"/>
        </w:rPr>
        <w:t>     </w:t>
      </w:r>
      <w:r w:rsidRPr="00314AFE">
        <w:rPr>
          <w:rFonts w:ascii="inherit" w:eastAsia="Times New Roman" w:hAnsi="inherit" w:cs="Times New Roman"/>
          <w:sz w:val="28"/>
          <w:szCs w:val="28"/>
          <w:bdr w:val="none" w:sz="0" w:space="0" w:color="auto" w:frame="1"/>
          <w:lang w:eastAsia="ru-RU"/>
        </w:rPr>
        <w:t>подведение итогов, нахождения результата.</w:t>
      </w:r>
    </w:p>
    <w:p w14:paraId="02E02C13" w14:textId="77777777" w:rsidR="006A3B48" w:rsidRPr="00314AFE" w:rsidRDefault="006A3B48" w:rsidP="00314AFE">
      <w:pPr>
        <w:shd w:val="clear" w:color="auto" w:fill="FFFFFF"/>
        <w:spacing w:after="0" w:line="450" w:lineRule="atLeast"/>
        <w:ind w:firstLine="540"/>
        <w:textAlignment w:val="baseline"/>
        <w:rPr>
          <w:rFonts w:ascii="FlexySans" w:eastAsia="Times New Roman" w:hAnsi="FlexySans"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Используя проблемные ситуации на уроках, я раскрыла возможные этапы и приемы работы в организации проблемно-поисковых ситуаций на уроках</w:t>
      </w:r>
      <w:r w:rsidR="00314AFE">
        <w:rPr>
          <w:rFonts w:ascii="Times New Roman" w:eastAsia="Times New Roman" w:hAnsi="Times New Roman" w:cs="Times New Roman"/>
          <w:sz w:val="28"/>
          <w:szCs w:val="28"/>
          <w:bdr w:val="none" w:sz="0" w:space="0" w:color="auto" w:frame="1"/>
          <w:lang w:eastAsia="ru-RU"/>
        </w:rPr>
        <w:t xml:space="preserve"> </w:t>
      </w:r>
      <w:r w:rsidRPr="00314AFE">
        <w:rPr>
          <w:rFonts w:ascii="Times New Roman" w:eastAsia="Times New Roman" w:hAnsi="Times New Roman" w:cs="Times New Roman"/>
          <w:sz w:val="28"/>
          <w:szCs w:val="28"/>
          <w:bdr w:val="none" w:sz="0" w:space="0" w:color="auto" w:frame="1"/>
          <w:lang w:eastAsia="ru-RU"/>
        </w:rPr>
        <w:t>математики:</w:t>
      </w:r>
      <w:r w:rsidR="0004659E" w:rsidRPr="00314AFE">
        <w:rPr>
          <w:rFonts w:ascii="Times New Roman" w:eastAsia="Times New Roman" w:hAnsi="Times New Roman" w:cs="Times New Roman"/>
          <w:sz w:val="28"/>
          <w:szCs w:val="28"/>
          <w:bdr w:val="none" w:sz="0" w:space="0" w:color="auto" w:frame="1"/>
          <w:lang w:eastAsia="ru-RU"/>
        </w:rPr>
        <w:br/>
      </w:r>
      <w:r w:rsidR="0004659E" w:rsidRPr="00314AFE">
        <w:rPr>
          <w:rFonts w:ascii="inherit" w:eastAsia="Times New Roman" w:hAnsi="inherit" w:cs="Times New Roman"/>
          <w:b/>
          <w:sz w:val="28"/>
          <w:szCs w:val="28"/>
          <w:bdr w:val="none" w:sz="0" w:space="0" w:color="auto" w:frame="1"/>
          <w:lang w:eastAsia="ru-RU"/>
        </w:rPr>
        <w:t>Преимущество  проблемного  обучения:</w:t>
      </w:r>
      <w:r w:rsidR="0004659E" w:rsidRPr="00314AFE">
        <w:rPr>
          <w:rFonts w:ascii="inherit" w:eastAsia="Times New Roman" w:hAnsi="inherit" w:cs="Times New Roman"/>
          <w:sz w:val="28"/>
          <w:szCs w:val="28"/>
          <w:bdr w:val="none" w:sz="0" w:space="0" w:color="auto" w:frame="1"/>
          <w:lang w:eastAsia="ru-RU"/>
        </w:rPr>
        <w:br/>
        <w:t xml:space="preserve"> это, </w:t>
      </w:r>
      <w:r w:rsidR="0004659E" w:rsidRPr="00314AFE">
        <w:rPr>
          <w:rFonts w:ascii="inherit" w:eastAsia="Times New Roman" w:hAnsi="inherit" w:cs="Times New Roman"/>
          <w:b/>
          <w:sz w:val="28"/>
          <w:szCs w:val="28"/>
          <w:bdr w:val="none" w:sz="0" w:space="0" w:color="auto" w:frame="1"/>
          <w:lang w:eastAsia="ru-RU"/>
        </w:rPr>
        <w:t>во-первых</w:t>
      </w:r>
      <w:r w:rsidR="0004659E" w:rsidRPr="00314AFE">
        <w:rPr>
          <w:rFonts w:ascii="inherit" w:eastAsia="Times New Roman" w:hAnsi="inherit" w:cs="Times New Roman"/>
          <w:sz w:val="28"/>
          <w:szCs w:val="28"/>
          <w:bdr w:val="none" w:sz="0" w:space="0" w:color="auto" w:frame="1"/>
          <w:lang w:eastAsia="ru-RU"/>
        </w:rPr>
        <w:t>, наибольшие возможности для  развития  внимания, наблюдательности,  активизации  мышления  и познавательной  деятельности  учащихся;</w:t>
      </w:r>
      <w:r w:rsidR="0004659E" w:rsidRPr="00314AFE">
        <w:rPr>
          <w:rFonts w:ascii="inherit" w:eastAsia="Times New Roman" w:hAnsi="inherit" w:cs="Times New Roman"/>
          <w:sz w:val="28"/>
          <w:szCs w:val="28"/>
          <w:bdr w:val="none" w:sz="0" w:space="0" w:color="auto" w:frame="1"/>
          <w:lang w:eastAsia="ru-RU"/>
        </w:rPr>
        <w:br/>
      </w:r>
      <w:r w:rsidR="0004659E" w:rsidRPr="00314AFE">
        <w:rPr>
          <w:rFonts w:ascii="inherit" w:eastAsia="Times New Roman" w:hAnsi="inherit" w:cs="Times New Roman"/>
          <w:b/>
          <w:sz w:val="28"/>
          <w:szCs w:val="28"/>
          <w:bdr w:val="none" w:sz="0" w:space="0" w:color="auto" w:frame="1"/>
          <w:lang w:eastAsia="ru-RU"/>
        </w:rPr>
        <w:t>во-вторых</w:t>
      </w:r>
      <w:r w:rsidR="0004659E" w:rsidRPr="00314AFE">
        <w:rPr>
          <w:rFonts w:ascii="inherit" w:eastAsia="Times New Roman" w:hAnsi="inherit" w:cs="Times New Roman"/>
          <w:sz w:val="28"/>
          <w:szCs w:val="28"/>
          <w:bdr w:val="none" w:sz="0" w:space="0" w:color="auto" w:frame="1"/>
          <w:lang w:eastAsia="ru-RU"/>
        </w:rPr>
        <w:t xml:space="preserve">, развитие  самостоятельности,  ответственности,  критичности и самокритичности,  инициативности.  </w:t>
      </w:r>
      <w:r w:rsidR="0004659E" w:rsidRPr="00314AFE">
        <w:rPr>
          <w:rFonts w:ascii="inherit" w:eastAsia="Times New Roman" w:hAnsi="inherit" w:cs="Times New Roman" w:hint="eastAsia"/>
          <w:sz w:val="28"/>
          <w:szCs w:val="28"/>
          <w:bdr w:val="none" w:sz="0" w:space="0" w:color="auto" w:frame="1"/>
          <w:lang w:eastAsia="ru-RU"/>
        </w:rPr>
        <w:t>Н</w:t>
      </w:r>
      <w:r w:rsidR="0004659E" w:rsidRPr="00314AFE">
        <w:rPr>
          <w:rFonts w:ascii="inherit" w:eastAsia="Times New Roman" w:hAnsi="inherit" w:cs="Times New Roman"/>
          <w:sz w:val="28"/>
          <w:szCs w:val="28"/>
          <w:bdr w:val="none" w:sz="0" w:space="0" w:color="auto" w:frame="1"/>
          <w:lang w:eastAsia="ru-RU"/>
        </w:rPr>
        <w:t>естандартности  мышления</w:t>
      </w:r>
      <w:r w:rsidR="00334879" w:rsidRPr="00314AFE">
        <w:rPr>
          <w:rFonts w:ascii="inherit" w:eastAsia="Times New Roman" w:hAnsi="inherit" w:cs="Times New Roman"/>
          <w:sz w:val="28"/>
          <w:szCs w:val="28"/>
          <w:bdr w:val="none" w:sz="0" w:space="0" w:color="auto" w:frame="1"/>
          <w:lang w:eastAsia="ru-RU"/>
        </w:rPr>
        <w:t xml:space="preserve">,  осторожности  и  </w:t>
      </w:r>
      <w:r w:rsidR="00334879" w:rsidRPr="00314AFE">
        <w:rPr>
          <w:rFonts w:ascii="inherit" w:eastAsia="Times New Roman" w:hAnsi="inherit" w:cs="Times New Roman" w:hint="eastAsia"/>
          <w:sz w:val="28"/>
          <w:szCs w:val="28"/>
          <w:bdr w:val="none" w:sz="0" w:space="0" w:color="auto" w:frame="1"/>
          <w:lang w:eastAsia="ru-RU"/>
        </w:rPr>
        <w:t>решительности</w:t>
      </w:r>
      <w:r w:rsidR="00334879" w:rsidRPr="00314AFE">
        <w:rPr>
          <w:rFonts w:ascii="inherit" w:eastAsia="Times New Roman" w:hAnsi="inherit" w:cs="Times New Roman"/>
          <w:sz w:val="28"/>
          <w:szCs w:val="28"/>
          <w:bdr w:val="none" w:sz="0" w:space="0" w:color="auto" w:frame="1"/>
          <w:lang w:eastAsia="ru-RU"/>
        </w:rPr>
        <w:t>.</w:t>
      </w:r>
      <w:r w:rsidR="00334879" w:rsidRPr="00314AFE">
        <w:rPr>
          <w:rFonts w:ascii="inherit" w:eastAsia="Times New Roman" w:hAnsi="inherit" w:cs="Times New Roman"/>
          <w:sz w:val="28"/>
          <w:szCs w:val="28"/>
          <w:bdr w:val="none" w:sz="0" w:space="0" w:color="auto" w:frame="1"/>
          <w:lang w:eastAsia="ru-RU"/>
        </w:rPr>
        <w:br/>
      </w:r>
      <w:r w:rsidR="00334879" w:rsidRPr="00314AFE">
        <w:rPr>
          <w:rFonts w:ascii="inherit" w:eastAsia="Times New Roman" w:hAnsi="inherit" w:cs="Times New Roman"/>
          <w:b/>
          <w:sz w:val="28"/>
          <w:szCs w:val="28"/>
          <w:bdr w:val="none" w:sz="0" w:space="0" w:color="auto" w:frame="1"/>
          <w:lang w:eastAsia="ru-RU"/>
        </w:rPr>
        <w:t>Проблемное  обучение</w:t>
      </w:r>
      <w:r w:rsidR="00334879" w:rsidRPr="00314AFE">
        <w:rPr>
          <w:rFonts w:ascii="inherit" w:eastAsia="Times New Roman" w:hAnsi="inherit" w:cs="Times New Roman"/>
          <w:sz w:val="28"/>
          <w:szCs w:val="28"/>
          <w:bdr w:val="none" w:sz="0" w:space="0" w:color="auto" w:frame="1"/>
          <w:lang w:eastAsia="ru-RU"/>
        </w:rPr>
        <w:br/>
        <w:t>а)  вносит  свой  вклад  в  формирование  готовности к творческой деятельности;</w:t>
      </w:r>
      <w:r w:rsidR="00334879" w:rsidRPr="00314AFE">
        <w:rPr>
          <w:rFonts w:ascii="inherit" w:eastAsia="Times New Roman" w:hAnsi="inherit" w:cs="Times New Roman"/>
          <w:sz w:val="28"/>
          <w:szCs w:val="28"/>
          <w:bdr w:val="none" w:sz="0" w:space="0" w:color="auto" w:frame="1"/>
          <w:lang w:eastAsia="ru-RU"/>
        </w:rPr>
        <w:br/>
        <w:t>б) способствует  развитию  познавательной  активности;</w:t>
      </w:r>
      <w:r w:rsidR="00334879" w:rsidRPr="00314AFE">
        <w:rPr>
          <w:rFonts w:ascii="inherit" w:eastAsia="Times New Roman" w:hAnsi="inherit" w:cs="Times New Roman"/>
          <w:sz w:val="28"/>
          <w:szCs w:val="28"/>
          <w:bdr w:val="none" w:sz="0" w:space="0" w:color="auto" w:frame="1"/>
          <w:lang w:eastAsia="ru-RU"/>
        </w:rPr>
        <w:br/>
        <w:t>в)  осознанности  знаний;</w:t>
      </w:r>
      <w:r w:rsidR="00334879" w:rsidRPr="00314AFE">
        <w:rPr>
          <w:rFonts w:ascii="inherit" w:eastAsia="Times New Roman" w:hAnsi="inherit" w:cs="Times New Roman"/>
          <w:sz w:val="28"/>
          <w:szCs w:val="28"/>
          <w:bdr w:val="none" w:sz="0" w:space="0" w:color="auto" w:frame="1"/>
          <w:lang w:eastAsia="ru-RU"/>
        </w:rPr>
        <w:br/>
        <w:t>г) предупреждает  появление  формализма,  бездумности;</w:t>
      </w:r>
      <w:r w:rsidR="00334879" w:rsidRPr="00314AFE">
        <w:rPr>
          <w:rFonts w:ascii="inherit" w:eastAsia="Times New Roman" w:hAnsi="inherit" w:cs="Times New Roman"/>
          <w:sz w:val="28"/>
          <w:szCs w:val="28"/>
          <w:bdr w:val="none" w:sz="0" w:space="0" w:color="auto" w:frame="1"/>
          <w:lang w:eastAsia="ru-RU"/>
        </w:rPr>
        <w:br/>
        <w:t>д)  обеспечивает  более  прочное  усвоение  знаний;</w:t>
      </w:r>
      <w:r w:rsidR="00334879" w:rsidRPr="00314AFE">
        <w:rPr>
          <w:rFonts w:ascii="inherit" w:eastAsia="Times New Roman" w:hAnsi="inherit" w:cs="Times New Roman"/>
          <w:sz w:val="28"/>
          <w:szCs w:val="28"/>
          <w:bdr w:val="none" w:sz="0" w:space="0" w:color="auto" w:frame="1"/>
          <w:lang w:eastAsia="ru-RU"/>
        </w:rPr>
        <w:br/>
        <w:t>е) делает  учебную  деятельность   учащихся  более  привлекательной.</w:t>
      </w:r>
    </w:p>
    <w:p w14:paraId="6D07994F" w14:textId="77777777" w:rsidR="006A3B48" w:rsidRPr="00314AFE" w:rsidRDefault="0034667B" w:rsidP="006A3B48">
      <w:pPr>
        <w:shd w:val="clear" w:color="auto" w:fill="FFFFFF"/>
        <w:spacing w:after="0" w:line="450" w:lineRule="atLeast"/>
        <w:ind w:left="540"/>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b/>
          <w:bCs/>
          <w:sz w:val="28"/>
          <w:szCs w:val="28"/>
          <w:bdr w:val="none" w:sz="0" w:space="0" w:color="auto" w:frame="1"/>
          <w:lang w:eastAsia="ru-RU"/>
        </w:rPr>
        <w:t>Структура  проблемного  урока ( по  Мельниковой)</w:t>
      </w:r>
      <w:r w:rsidR="006A3B48" w:rsidRPr="00314AFE">
        <w:rPr>
          <w:rFonts w:ascii="Times New Roman" w:eastAsia="Times New Roman" w:hAnsi="Times New Roman" w:cs="Times New Roman"/>
          <w:b/>
          <w:bCs/>
          <w:sz w:val="28"/>
          <w:szCs w:val="28"/>
          <w:bdr w:val="none" w:sz="0" w:space="0" w:color="auto" w:frame="1"/>
          <w:lang w:eastAsia="ru-RU"/>
        </w:rPr>
        <w:t> </w:t>
      </w:r>
    </w:p>
    <w:tbl>
      <w:tblPr>
        <w:tblW w:w="10605" w:type="dxa"/>
        <w:tblInd w:w="-252" w:type="dxa"/>
        <w:shd w:val="clear" w:color="auto" w:fill="FFFFFF"/>
        <w:tblCellMar>
          <w:left w:w="0" w:type="dxa"/>
          <w:right w:w="0" w:type="dxa"/>
        </w:tblCellMar>
        <w:tblLook w:val="04A0" w:firstRow="1" w:lastRow="0" w:firstColumn="1" w:lastColumn="0" w:noHBand="0" w:noVBand="1"/>
      </w:tblPr>
      <w:tblGrid>
        <w:gridCol w:w="2272"/>
        <w:gridCol w:w="4184"/>
        <w:gridCol w:w="236"/>
        <w:gridCol w:w="3913"/>
      </w:tblGrid>
      <w:tr w:rsidR="00CC2855" w:rsidRPr="00314AFE" w14:paraId="0A87C1DC" w14:textId="77777777" w:rsidTr="00FC769B">
        <w:tc>
          <w:tcPr>
            <w:tcW w:w="227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579165AF"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b/>
                <w:sz w:val="28"/>
                <w:szCs w:val="28"/>
                <w:lang w:eastAsia="ru-RU"/>
              </w:rPr>
            </w:pPr>
            <w:r w:rsidRPr="00314AFE">
              <w:rPr>
                <w:rFonts w:ascii="Times New Roman" w:eastAsia="Times New Roman" w:hAnsi="Times New Roman" w:cs="Times New Roman"/>
                <w:b/>
                <w:sz w:val="28"/>
                <w:szCs w:val="28"/>
                <w:lang w:eastAsia="ru-RU"/>
              </w:rPr>
              <w:t>Цель урока</w:t>
            </w:r>
          </w:p>
        </w:tc>
        <w:tc>
          <w:tcPr>
            <w:tcW w:w="418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FF6D066"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b/>
                <w:sz w:val="28"/>
                <w:szCs w:val="28"/>
                <w:lang w:eastAsia="ru-RU"/>
              </w:rPr>
            </w:pPr>
            <w:r w:rsidRPr="00314AFE">
              <w:rPr>
                <w:rFonts w:ascii="Times New Roman" w:eastAsia="Times New Roman" w:hAnsi="Times New Roman" w:cs="Times New Roman"/>
                <w:b/>
                <w:sz w:val="28"/>
                <w:szCs w:val="28"/>
                <w:lang w:eastAsia="ru-RU"/>
              </w:rPr>
              <w:t>Этапы урока</w:t>
            </w:r>
          </w:p>
        </w:tc>
        <w:tc>
          <w:tcPr>
            <w:tcW w:w="4149"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3AA5D37D"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b/>
                <w:bCs/>
                <w:sz w:val="28"/>
                <w:szCs w:val="28"/>
                <w:bdr w:val="none" w:sz="0" w:space="0" w:color="auto" w:frame="1"/>
                <w:lang w:eastAsia="ru-RU"/>
              </w:rPr>
              <w:t>Деятельность</w:t>
            </w:r>
          </w:p>
          <w:p w14:paraId="06AF34C3"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b/>
                <w:bCs/>
                <w:sz w:val="28"/>
                <w:szCs w:val="28"/>
                <w:bdr w:val="none" w:sz="0" w:space="0" w:color="auto" w:frame="1"/>
                <w:lang w:eastAsia="ru-RU"/>
              </w:rPr>
              <w:t>Учащихся</w:t>
            </w:r>
          </w:p>
        </w:tc>
      </w:tr>
      <w:tr w:rsidR="00CC2855" w:rsidRPr="00314AFE" w14:paraId="2B0BE4E5" w14:textId="77777777" w:rsidTr="00A9488E">
        <w:trPr>
          <w:trHeight w:val="930"/>
        </w:trPr>
        <w:tc>
          <w:tcPr>
            <w:tcW w:w="2272" w:type="dxa"/>
            <w:vMerge w:val="restart"/>
            <w:tcBorders>
              <w:top w:val="nil"/>
              <w:left w:val="single" w:sz="8" w:space="0" w:color="auto"/>
              <w:right w:val="single" w:sz="8" w:space="0" w:color="auto"/>
            </w:tcBorders>
            <w:shd w:val="clear" w:color="auto" w:fill="FFFFFF"/>
            <w:tcMar>
              <w:top w:w="0" w:type="dxa"/>
              <w:left w:w="108" w:type="dxa"/>
              <w:bottom w:w="0" w:type="dxa"/>
              <w:right w:w="108" w:type="dxa"/>
            </w:tcMar>
            <w:vAlign w:val="bottom"/>
            <w:hideMark/>
          </w:tcPr>
          <w:p w14:paraId="1524BE0F"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lang w:eastAsia="ru-RU"/>
              </w:rPr>
              <w:t>ЗНАНИЯ</w:t>
            </w:r>
          </w:p>
          <w:p w14:paraId="3D9C1493"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p>
          <w:p w14:paraId="27CE1E0D"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p>
          <w:p w14:paraId="2963999D"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p>
        </w:tc>
        <w:tc>
          <w:tcPr>
            <w:tcW w:w="41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D08DB0C" w14:textId="77777777" w:rsidR="00CC2855" w:rsidRPr="00314AFE" w:rsidRDefault="00CC2855" w:rsidP="0062745D">
            <w:pPr>
              <w:spacing w:after="0" w:line="450" w:lineRule="atLeast"/>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bdr w:val="none" w:sz="0" w:space="0" w:color="auto" w:frame="1"/>
                <w:lang w:eastAsia="ru-RU"/>
              </w:rPr>
              <w:t>1Создание проблемной ситуации </w:t>
            </w:r>
          </w:p>
        </w:tc>
        <w:tc>
          <w:tcPr>
            <w:tcW w:w="414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07C85259"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lang w:eastAsia="ru-RU"/>
              </w:rPr>
              <w:t>Формулирование вопроса: «Почему не получается?»</w:t>
            </w:r>
          </w:p>
        </w:tc>
      </w:tr>
      <w:tr w:rsidR="00CC2855" w:rsidRPr="00314AFE" w14:paraId="37D46AD4" w14:textId="77777777" w:rsidTr="00D612AC">
        <w:trPr>
          <w:trHeight w:val="910"/>
        </w:trPr>
        <w:tc>
          <w:tcPr>
            <w:tcW w:w="2272" w:type="dxa"/>
            <w:vMerge/>
            <w:tcBorders>
              <w:left w:val="single" w:sz="8" w:space="0" w:color="auto"/>
              <w:right w:val="single" w:sz="8" w:space="0" w:color="auto"/>
            </w:tcBorders>
            <w:shd w:val="clear" w:color="auto" w:fill="FFFFFF"/>
            <w:tcMar>
              <w:top w:w="0" w:type="dxa"/>
              <w:left w:w="108" w:type="dxa"/>
              <w:bottom w:w="0" w:type="dxa"/>
              <w:right w:w="108" w:type="dxa"/>
            </w:tcMar>
            <w:vAlign w:val="bottom"/>
            <w:hideMark/>
          </w:tcPr>
          <w:p w14:paraId="0258E064"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p>
        </w:tc>
        <w:tc>
          <w:tcPr>
            <w:tcW w:w="41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6A4FC79"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lang w:eastAsia="ru-RU"/>
              </w:rPr>
              <w:t>2 Постановка  учебной  задачи</w:t>
            </w:r>
          </w:p>
        </w:tc>
        <w:tc>
          <w:tcPr>
            <w:tcW w:w="414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227684E1"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lang w:eastAsia="ru-RU"/>
              </w:rPr>
              <w:t>Формулирование  темы  урока   и его   задачи</w:t>
            </w:r>
          </w:p>
        </w:tc>
      </w:tr>
      <w:tr w:rsidR="00CC2855" w:rsidRPr="00314AFE" w14:paraId="54C791CB" w14:textId="77777777" w:rsidTr="00D612AC">
        <w:trPr>
          <w:trHeight w:val="1931"/>
        </w:trPr>
        <w:tc>
          <w:tcPr>
            <w:tcW w:w="2272" w:type="dxa"/>
            <w:vMerge/>
            <w:tcBorders>
              <w:left w:val="single" w:sz="8" w:space="0" w:color="auto"/>
              <w:right w:val="single" w:sz="8" w:space="0" w:color="auto"/>
            </w:tcBorders>
            <w:shd w:val="clear" w:color="auto" w:fill="FFFFFF"/>
            <w:tcMar>
              <w:top w:w="0" w:type="dxa"/>
              <w:left w:w="108" w:type="dxa"/>
              <w:bottom w:w="0" w:type="dxa"/>
              <w:right w:w="108" w:type="dxa"/>
            </w:tcMar>
            <w:vAlign w:val="bottom"/>
            <w:hideMark/>
          </w:tcPr>
          <w:p w14:paraId="6B131E9B"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p>
        </w:tc>
        <w:tc>
          <w:tcPr>
            <w:tcW w:w="4184" w:type="dxa"/>
            <w:tcBorders>
              <w:top w:val="nil"/>
              <w:left w:val="nil"/>
              <w:right w:val="single" w:sz="8" w:space="0" w:color="auto"/>
            </w:tcBorders>
            <w:shd w:val="clear" w:color="auto" w:fill="FFFFFF"/>
            <w:tcMar>
              <w:top w:w="0" w:type="dxa"/>
              <w:left w:w="108" w:type="dxa"/>
              <w:bottom w:w="0" w:type="dxa"/>
              <w:right w:w="108" w:type="dxa"/>
            </w:tcMar>
            <w:vAlign w:val="bottom"/>
            <w:hideMark/>
          </w:tcPr>
          <w:p w14:paraId="578A071C" w14:textId="77777777" w:rsidR="00CC2855" w:rsidRPr="00314AFE" w:rsidRDefault="00CC2855" w:rsidP="0062745D">
            <w:pPr>
              <w:spacing w:after="0" w:line="450" w:lineRule="atLeast"/>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lang w:eastAsia="ru-RU"/>
              </w:rPr>
              <w:t>3Поиск  решения</w:t>
            </w:r>
          </w:p>
        </w:tc>
        <w:tc>
          <w:tcPr>
            <w:tcW w:w="4149" w:type="dxa"/>
            <w:gridSpan w:val="2"/>
            <w:tcBorders>
              <w:top w:val="nil"/>
              <w:left w:val="nil"/>
              <w:right w:val="single" w:sz="8" w:space="0" w:color="auto"/>
            </w:tcBorders>
            <w:shd w:val="clear" w:color="auto" w:fill="FFFFFF"/>
            <w:tcMar>
              <w:top w:w="0" w:type="dxa"/>
              <w:left w:w="108" w:type="dxa"/>
              <w:bottom w:w="0" w:type="dxa"/>
              <w:right w:w="108" w:type="dxa"/>
            </w:tcMar>
            <w:vAlign w:val="bottom"/>
            <w:hideMark/>
          </w:tcPr>
          <w:p w14:paraId="653F9F1A" w14:textId="77777777" w:rsidR="00CC2855" w:rsidRPr="00314AFE" w:rsidRDefault="00CC2855" w:rsidP="0034667B">
            <w:pPr>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lang w:eastAsia="ru-RU"/>
              </w:rPr>
              <w:t>Открытие  субъективно  нового  знания, путем  выдвижения  и  анализа  гипотез</w:t>
            </w:r>
          </w:p>
        </w:tc>
      </w:tr>
      <w:tr w:rsidR="00CC2855" w:rsidRPr="00314AFE" w14:paraId="3E4F30C1" w14:textId="77777777" w:rsidTr="00CC2855">
        <w:trPr>
          <w:trHeight w:val="1443"/>
        </w:trPr>
        <w:tc>
          <w:tcPr>
            <w:tcW w:w="2272" w:type="dxa"/>
            <w:vMerge/>
            <w:tcBorders>
              <w:left w:val="single" w:sz="8" w:space="0" w:color="auto"/>
              <w:bottom w:val="nil"/>
              <w:right w:val="single" w:sz="8" w:space="0" w:color="auto"/>
            </w:tcBorders>
            <w:shd w:val="clear" w:color="auto" w:fill="FFFFFF"/>
            <w:tcMar>
              <w:top w:w="0" w:type="dxa"/>
              <w:left w:w="108" w:type="dxa"/>
              <w:bottom w:w="0" w:type="dxa"/>
              <w:right w:w="108" w:type="dxa"/>
            </w:tcMar>
            <w:vAlign w:val="bottom"/>
            <w:hideMark/>
          </w:tcPr>
          <w:p w14:paraId="0731016D" w14:textId="77777777" w:rsidR="00CC2855" w:rsidRPr="00314AFE" w:rsidRDefault="00CC2855" w:rsidP="006A3B48">
            <w:pPr>
              <w:spacing w:after="0" w:line="450" w:lineRule="atLeast"/>
              <w:jc w:val="center"/>
              <w:textAlignment w:val="baseline"/>
              <w:rPr>
                <w:rFonts w:ascii="Times New Roman" w:eastAsia="Times New Roman" w:hAnsi="Times New Roman" w:cs="Times New Roman"/>
                <w:sz w:val="28"/>
                <w:szCs w:val="28"/>
                <w:lang w:eastAsia="ru-RU"/>
              </w:rPr>
            </w:pPr>
          </w:p>
        </w:tc>
        <w:tc>
          <w:tcPr>
            <w:tcW w:w="4184" w:type="dxa"/>
            <w:tcBorders>
              <w:top w:val="single" w:sz="4" w:space="0" w:color="auto"/>
              <w:left w:val="nil"/>
              <w:bottom w:val="nil"/>
              <w:right w:val="single" w:sz="8" w:space="0" w:color="auto"/>
            </w:tcBorders>
            <w:shd w:val="clear" w:color="auto" w:fill="FFFFFF"/>
            <w:tcMar>
              <w:top w:w="0" w:type="dxa"/>
              <w:left w:w="108" w:type="dxa"/>
              <w:bottom w:w="0" w:type="dxa"/>
              <w:right w:w="108" w:type="dxa"/>
            </w:tcMar>
            <w:vAlign w:val="bottom"/>
            <w:hideMark/>
          </w:tcPr>
          <w:p w14:paraId="7E105C8E" w14:textId="77777777" w:rsidR="00CC2855" w:rsidRPr="00314AFE" w:rsidRDefault="00CC2855" w:rsidP="0062745D">
            <w:pPr>
              <w:spacing w:after="0" w:line="450" w:lineRule="atLeast"/>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lang w:eastAsia="ru-RU"/>
              </w:rPr>
              <w:t>4Выражение решения</w:t>
            </w:r>
          </w:p>
        </w:tc>
        <w:tc>
          <w:tcPr>
            <w:tcW w:w="4149" w:type="dxa"/>
            <w:gridSpan w:val="2"/>
            <w:tcBorders>
              <w:top w:val="single" w:sz="4" w:space="0" w:color="auto"/>
              <w:left w:val="nil"/>
              <w:bottom w:val="nil"/>
              <w:right w:val="single" w:sz="8" w:space="0" w:color="auto"/>
            </w:tcBorders>
            <w:shd w:val="clear" w:color="auto" w:fill="FFFFFF"/>
            <w:tcMar>
              <w:top w:w="0" w:type="dxa"/>
              <w:left w:w="108" w:type="dxa"/>
              <w:bottom w:w="0" w:type="dxa"/>
              <w:right w:w="108" w:type="dxa"/>
            </w:tcMar>
            <w:vAlign w:val="bottom"/>
            <w:hideMark/>
          </w:tcPr>
          <w:p w14:paraId="54BBA8FF" w14:textId="77777777" w:rsidR="00CC2855" w:rsidRPr="00314AFE" w:rsidRDefault="00CC2855" w:rsidP="0034667B">
            <w:pPr>
              <w:spacing w:after="0" w:line="450" w:lineRule="atLeast"/>
              <w:jc w:val="center"/>
              <w:textAlignment w:val="baseline"/>
              <w:rPr>
                <w:rFonts w:ascii="Times New Roman" w:eastAsia="Times New Roman" w:hAnsi="Times New Roman" w:cs="Times New Roman"/>
                <w:sz w:val="28"/>
                <w:szCs w:val="28"/>
                <w:lang w:eastAsia="ru-RU"/>
              </w:rPr>
            </w:pPr>
            <w:r w:rsidRPr="00314AFE">
              <w:rPr>
                <w:rFonts w:ascii="Times New Roman" w:eastAsia="Times New Roman" w:hAnsi="Times New Roman" w:cs="Times New Roman"/>
                <w:sz w:val="28"/>
                <w:szCs w:val="28"/>
                <w:lang w:eastAsia="ru-RU"/>
              </w:rPr>
              <w:t>Выражение нового знания в доступной  форме</w:t>
            </w:r>
          </w:p>
        </w:tc>
      </w:tr>
      <w:tr w:rsidR="0034667B" w:rsidRPr="006A3B48" w14:paraId="4F2E4D87" w14:textId="77777777" w:rsidTr="00CC2855">
        <w:trPr>
          <w:trHeight w:val="80"/>
        </w:trPr>
        <w:tc>
          <w:tcPr>
            <w:tcW w:w="227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bottom"/>
            <w:hideMark/>
          </w:tcPr>
          <w:p w14:paraId="7F0E2816" w14:textId="77777777" w:rsidR="0034667B" w:rsidRDefault="0034667B" w:rsidP="006A3B48">
            <w:pPr>
              <w:spacing w:after="0" w:line="450" w:lineRule="atLeast"/>
              <w:jc w:val="center"/>
              <w:textAlignment w:val="baseline"/>
              <w:rPr>
                <w:rFonts w:ascii="inherit" w:eastAsia="Times New Roman" w:hAnsi="inherit" w:cs="Times New Roman"/>
                <w:color w:val="555555"/>
                <w:sz w:val="30"/>
                <w:szCs w:val="30"/>
                <w:lang w:eastAsia="ru-RU"/>
              </w:rPr>
            </w:pPr>
          </w:p>
        </w:tc>
        <w:tc>
          <w:tcPr>
            <w:tcW w:w="418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5D24DB3C" w14:textId="77777777" w:rsidR="0034667B" w:rsidRDefault="0034667B" w:rsidP="0062745D">
            <w:pPr>
              <w:spacing w:after="0" w:line="450" w:lineRule="atLeast"/>
              <w:textAlignment w:val="baseline"/>
              <w:rPr>
                <w:rFonts w:ascii="inherit" w:eastAsia="Times New Roman" w:hAnsi="inherit" w:cs="Times New Roman"/>
                <w:color w:val="555555"/>
                <w:sz w:val="30"/>
                <w:szCs w:val="30"/>
                <w:lang w:eastAsia="ru-RU"/>
              </w:rPr>
            </w:pPr>
          </w:p>
        </w:tc>
        <w:tc>
          <w:tcPr>
            <w:tcW w:w="2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69FB87C1" w14:textId="77777777" w:rsidR="0034667B" w:rsidRPr="006A3B48" w:rsidRDefault="0034667B" w:rsidP="006A3B48">
            <w:pPr>
              <w:spacing w:after="0" w:line="450" w:lineRule="atLeast"/>
              <w:jc w:val="center"/>
              <w:textAlignment w:val="baseline"/>
              <w:rPr>
                <w:rFonts w:ascii="inherit" w:eastAsia="Times New Roman" w:hAnsi="inherit" w:cs="Times New Roman"/>
                <w:color w:val="555555"/>
                <w:sz w:val="30"/>
                <w:szCs w:val="30"/>
                <w:lang w:eastAsia="ru-RU"/>
              </w:rPr>
            </w:pPr>
          </w:p>
        </w:tc>
        <w:tc>
          <w:tcPr>
            <w:tcW w:w="3913"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bottom"/>
            <w:hideMark/>
          </w:tcPr>
          <w:p w14:paraId="7193D3B9" w14:textId="77777777" w:rsidR="0034667B" w:rsidRDefault="0034667B" w:rsidP="0034667B">
            <w:pPr>
              <w:spacing w:after="0" w:line="450" w:lineRule="atLeast"/>
              <w:jc w:val="center"/>
              <w:textAlignment w:val="baseline"/>
              <w:rPr>
                <w:rFonts w:ascii="inherit" w:eastAsia="Times New Roman" w:hAnsi="inherit" w:cs="Times New Roman"/>
                <w:color w:val="555555"/>
                <w:sz w:val="30"/>
                <w:szCs w:val="30"/>
                <w:lang w:eastAsia="ru-RU"/>
              </w:rPr>
            </w:pPr>
          </w:p>
        </w:tc>
      </w:tr>
    </w:tbl>
    <w:p w14:paraId="3E610E7B" w14:textId="77777777" w:rsidR="006A3B48" w:rsidRPr="00314AFE" w:rsidRDefault="006A3B48" w:rsidP="00314AFE">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Проводя такие уроки, убедилась, что ученик, получив право выбрать способ усвоения учебного материала, сам оценивает свои способности и возможности.              </w:t>
      </w:r>
    </w:p>
    <w:p w14:paraId="2C7567BE" w14:textId="77777777" w:rsidR="006A3B48" w:rsidRPr="00314AFE" w:rsidRDefault="006A3B48" w:rsidP="00314AFE">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314AFE">
        <w:rPr>
          <w:rFonts w:ascii="Times New Roman" w:eastAsia="Times New Roman" w:hAnsi="Times New Roman" w:cs="Times New Roman"/>
          <w:sz w:val="28"/>
          <w:szCs w:val="28"/>
          <w:bdr w:val="none" w:sz="0" w:space="0" w:color="auto" w:frame="1"/>
          <w:lang w:eastAsia="ru-RU"/>
        </w:rPr>
        <w:t> Рассмотрим некоторые фрагменты уроков.</w:t>
      </w:r>
    </w:p>
    <w:p w14:paraId="2F199C72" w14:textId="77777777" w:rsidR="006A3B48" w:rsidRPr="00E9040B" w:rsidRDefault="006A3B48" w:rsidP="00487B2F">
      <w:pPr>
        <w:shd w:val="clear" w:color="auto" w:fill="FFFFFF"/>
        <w:spacing w:before="384" w:after="384"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30"/>
          <w:szCs w:val="30"/>
          <w:lang w:eastAsia="ru-RU"/>
        </w:rPr>
        <w:t>  </w:t>
      </w:r>
      <w:r w:rsidRPr="00E9040B">
        <w:rPr>
          <w:rFonts w:ascii="Times New Roman" w:eastAsia="Times New Roman" w:hAnsi="Times New Roman" w:cs="Times New Roman"/>
          <w:b/>
          <w:bCs/>
          <w:sz w:val="30"/>
          <w:szCs w:val="30"/>
          <w:bdr w:val="none" w:sz="0" w:space="0" w:color="auto" w:frame="1"/>
          <w:lang w:eastAsia="ru-RU"/>
        </w:rPr>
        <w:t> </w:t>
      </w:r>
      <w:r w:rsidRPr="00E9040B">
        <w:rPr>
          <w:rFonts w:ascii="Times New Roman" w:eastAsia="Times New Roman" w:hAnsi="Times New Roman" w:cs="Times New Roman"/>
          <w:b/>
          <w:bCs/>
          <w:sz w:val="28"/>
          <w:szCs w:val="28"/>
          <w:bdr w:val="none" w:sz="0" w:space="0" w:color="auto" w:frame="1"/>
          <w:lang w:eastAsia="ru-RU"/>
        </w:rPr>
        <w:t>Математика  5 кл.</w:t>
      </w: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b/>
          <w:bCs/>
          <w:sz w:val="32"/>
          <w:szCs w:val="32"/>
          <w:bdr w:val="none" w:sz="0" w:space="0" w:color="auto" w:frame="1"/>
          <w:lang w:eastAsia="ru-RU"/>
        </w:rPr>
        <w:t>Проблемное  изложение  нового материала.</w:t>
      </w:r>
    </w:p>
    <w:p w14:paraId="049392A4"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Изучение новой темы </w:t>
      </w:r>
      <w:r w:rsidRPr="00E9040B">
        <w:rPr>
          <w:rFonts w:ascii="Times New Roman" w:eastAsia="Times New Roman" w:hAnsi="Times New Roman" w:cs="Times New Roman"/>
          <w:sz w:val="28"/>
          <w:szCs w:val="28"/>
          <w:u w:val="single"/>
          <w:bdr w:val="none" w:sz="0" w:space="0" w:color="auto" w:frame="1"/>
          <w:lang w:eastAsia="ru-RU"/>
        </w:rPr>
        <w:t>начать с постановки вопроса</w:t>
      </w:r>
      <w:r w:rsidRPr="00E9040B">
        <w:rPr>
          <w:rFonts w:ascii="Times New Roman" w:eastAsia="Times New Roman" w:hAnsi="Times New Roman" w:cs="Times New Roman"/>
          <w:sz w:val="28"/>
          <w:szCs w:val="28"/>
          <w:bdr w:val="none" w:sz="0" w:space="0" w:color="auto" w:frame="1"/>
          <w:lang w:eastAsia="ru-RU"/>
        </w:rPr>
        <w:t>:</w:t>
      </w:r>
    </w:p>
    <w:p w14:paraId="2C6D4D2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На доске записать:</w:t>
      </w:r>
    </w:p>
    <w:p w14:paraId="7835DE7B"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78 + 37;             17 – а;          23 + с;     127 – 63;      а + в;      71 – 18;</w:t>
      </w:r>
    </w:p>
    <w:p w14:paraId="45A5048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Ребята, внимательно посмотрите , </w:t>
      </w:r>
      <w:r w:rsidRPr="00E9040B">
        <w:rPr>
          <w:rFonts w:ascii="Times New Roman" w:eastAsia="Times New Roman" w:hAnsi="Times New Roman" w:cs="Times New Roman"/>
          <w:sz w:val="28"/>
          <w:szCs w:val="28"/>
          <w:u w:val="single"/>
          <w:bdr w:val="none" w:sz="0" w:space="0" w:color="auto" w:frame="1"/>
          <w:lang w:eastAsia="ru-RU"/>
        </w:rPr>
        <w:t>на какие две группы можно разделить эти выражения?</w:t>
      </w:r>
      <w:r w:rsidR="00487B2F" w:rsidRPr="00E9040B">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Попросить</w:t>
      </w:r>
      <w:r w:rsidR="00487B2F" w:rsidRPr="00E9040B">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xml:space="preserve"> записать</w:t>
      </w:r>
      <w:r w:rsidR="00487B2F" w:rsidRPr="00E9040B">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xml:space="preserve"> их</w:t>
      </w:r>
      <w:r w:rsidR="00487B2F" w:rsidRPr="00E9040B">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xml:space="preserve"> в</w:t>
      </w:r>
      <w:r w:rsidR="00487B2F" w:rsidRPr="00E9040B">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xml:space="preserve"> два</w:t>
      </w:r>
      <w:r w:rsidR="00487B2F" w:rsidRPr="00E9040B">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xml:space="preserve"> столбика:</w:t>
      </w:r>
    </w:p>
    <w:p w14:paraId="66AC766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78 + 37;                                  17 – а;</w:t>
      </w:r>
    </w:p>
    <w:p w14:paraId="01473DD1"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127 – 63;                                 23 + с;</w:t>
      </w:r>
    </w:p>
    <w:p w14:paraId="251B19B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71 – 18;                                    а + в;</w:t>
      </w:r>
    </w:p>
    <w:p w14:paraId="1BB69AC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почему вы пришли к такому разделению?</w:t>
      </w:r>
    </w:p>
    <w:p w14:paraId="475CE86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дайте название каждому столбику (числовые и буквенные).</w:t>
      </w:r>
    </w:p>
    <w:p w14:paraId="524D5FC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сформулируйте тему сегодняшнего урока.</w:t>
      </w:r>
    </w:p>
    <w:p w14:paraId="7D60EE1F"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Молодцы, с вашей помощью </w:t>
      </w:r>
      <w:r w:rsidRPr="00E9040B">
        <w:rPr>
          <w:rFonts w:ascii="Times New Roman" w:eastAsia="Times New Roman" w:hAnsi="Times New Roman" w:cs="Times New Roman"/>
          <w:sz w:val="28"/>
          <w:szCs w:val="28"/>
          <w:u w:val="single"/>
          <w:bdr w:val="none" w:sz="0" w:space="0" w:color="auto" w:frame="1"/>
          <w:lang w:eastAsia="ru-RU"/>
        </w:rPr>
        <w:t>определили тему нашего урока:</w:t>
      </w:r>
    </w:p>
    <w:p w14:paraId="0A9C1360"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b/>
          <w:bCs/>
          <w:sz w:val="28"/>
          <w:szCs w:val="28"/>
          <w:bdr w:val="none" w:sz="0" w:space="0" w:color="auto" w:frame="1"/>
          <w:lang w:eastAsia="ru-RU"/>
        </w:rPr>
        <w:t>«Числовые и буквенные выражения»</w:t>
      </w:r>
      <w:r w:rsidRPr="00E9040B">
        <w:rPr>
          <w:rFonts w:ascii="Times New Roman" w:eastAsia="Times New Roman" w:hAnsi="Times New Roman" w:cs="Times New Roman"/>
          <w:sz w:val="28"/>
          <w:szCs w:val="28"/>
          <w:bdr w:val="none" w:sz="0" w:space="0" w:color="auto" w:frame="1"/>
          <w:lang w:eastAsia="ru-RU"/>
        </w:rPr>
        <w:t>     </w:t>
      </w:r>
    </w:p>
    <w:p w14:paraId="20A003F2"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Сегодня мы будем учиться читать и записывать буквенные выражения.</w:t>
      </w:r>
    </w:p>
    <w:p w14:paraId="35C42BF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w:t>
      </w:r>
    </w:p>
    <w:p w14:paraId="41D850EB"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b/>
          <w:bCs/>
          <w:sz w:val="28"/>
          <w:szCs w:val="28"/>
          <w:u w:val="single"/>
          <w:bdr w:val="none" w:sz="0" w:space="0" w:color="auto" w:frame="1"/>
          <w:lang w:eastAsia="ru-RU"/>
        </w:rPr>
        <w:t>Другой пример: </w:t>
      </w:r>
    </w:p>
    <w:p w14:paraId="22A51034"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При объяснении </w:t>
      </w:r>
      <w:r w:rsidRPr="00E9040B">
        <w:rPr>
          <w:rFonts w:ascii="Times New Roman" w:eastAsia="Times New Roman" w:hAnsi="Times New Roman" w:cs="Times New Roman"/>
          <w:b/>
          <w:bCs/>
          <w:sz w:val="28"/>
          <w:szCs w:val="28"/>
          <w:bdr w:val="none" w:sz="0" w:space="0" w:color="auto" w:frame="1"/>
          <w:lang w:eastAsia="ru-RU"/>
        </w:rPr>
        <w:t>темы «Уравнения»,</w:t>
      </w:r>
      <w:r w:rsidRPr="00E9040B">
        <w:rPr>
          <w:rFonts w:ascii="Times New Roman" w:eastAsia="Times New Roman" w:hAnsi="Times New Roman" w:cs="Times New Roman"/>
          <w:sz w:val="28"/>
          <w:szCs w:val="28"/>
          <w:bdr w:val="none" w:sz="0" w:space="0" w:color="auto" w:frame="1"/>
          <w:lang w:eastAsia="ru-RU"/>
        </w:rPr>
        <w:t> на доске записываю:</w:t>
      </w:r>
    </w:p>
    <w:p w14:paraId="316B63A6"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lastRenderedPageBreak/>
        <w:t>                  а + 38;   79 + х;   х – 23 = 62;   а – 41 ;   у + 146 = 352:    248 – х;</w:t>
      </w:r>
    </w:p>
    <w:p w14:paraId="7FDA991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val="en-US" w:eastAsia="ru-RU"/>
        </w:rPr>
        <w:t>I</w:t>
      </w:r>
      <w:r w:rsidRPr="00E9040B">
        <w:rPr>
          <w:rFonts w:ascii="Times New Roman" w:eastAsia="Times New Roman" w:hAnsi="Times New Roman" w:cs="Times New Roman"/>
          <w:sz w:val="28"/>
          <w:szCs w:val="28"/>
          <w:bdr w:val="none" w:sz="0" w:space="0" w:color="auto" w:frame="1"/>
          <w:lang w:eastAsia="ru-RU"/>
        </w:rPr>
        <w:t>. Ребята внимательно рассмотрите записи. Есть ли знакомые вам выражения? Как их называют? (буквенные )</w:t>
      </w:r>
    </w:p>
    <w:p w14:paraId="002FF3A2"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среди них </w:t>
      </w:r>
      <w:r w:rsidRPr="00E9040B">
        <w:rPr>
          <w:rFonts w:ascii="Times New Roman" w:eastAsia="Times New Roman" w:hAnsi="Times New Roman" w:cs="Times New Roman"/>
          <w:sz w:val="28"/>
          <w:szCs w:val="28"/>
          <w:u w:val="single"/>
          <w:bdr w:val="none" w:sz="0" w:space="0" w:color="auto" w:frame="1"/>
          <w:lang w:eastAsia="ru-RU"/>
        </w:rPr>
        <w:t>выделите «другие выражения».</w:t>
      </w:r>
      <w:r w:rsidRPr="00E9040B">
        <w:rPr>
          <w:rFonts w:ascii="Times New Roman" w:eastAsia="Times New Roman" w:hAnsi="Times New Roman" w:cs="Times New Roman"/>
          <w:sz w:val="28"/>
          <w:szCs w:val="28"/>
          <w:bdr w:val="none" w:sz="0" w:space="0" w:color="auto" w:frame="1"/>
          <w:lang w:eastAsia="ru-RU"/>
        </w:rPr>
        <w:t> Объясните, почему вы так решили?</w:t>
      </w:r>
    </w:p>
    <w:p w14:paraId="4AA22D1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(это равенства).</w:t>
      </w:r>
    </w:p>
    <w:p w14:paraId="4AA8E81B"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sz w:val="28"/>
          <w:szCs w:val="28"/>
          <w:u w:val="single"/>
          <w:bdr w:val="none" w:sz="0" w:space="0" w:color="auto" w:frame="1"/>
          <w:lang w:eastAsia="ru-RU"/>
        </w:rPr>
        <w:t>что такое равенство?</w:t>
      </w:r>
      <w:r w:rsidRPr="00E9040B">
        <w:rPr>
          <w:rFonts w:ascii="Times New Roman" w:eastAsia="Times New Roman" w:hAnsi="Times New Roman" w:cs="Times New Roman"/>
          <w:sz w:val="28"/>
          <w:szCs w:val="28"/>
          <w:bdr w:val="none" w:sz="0" w:space="0" w:color="auto" w:frame="1"/>
          <w:lang w:eastAsia="ru-RU"/>
        </w:rPr>
        <w:t> -  кто помнит, как называется такое равенство? (уравнением).</w:t>
      </w:r>
    </w:p>
    <w:p w14:paraId="4CDD3BB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кто может дать определение ( </w:t>
      </w:r>
      <w:r w:rsidRPr="00E9040B">
        <w:rPr>
          <w:rFonts w:ascii="Times New Roman" w:eastAsia="Times New Roman" w:hAnsi="Times New Roman" w:cs="Times New Roman"/>
          <w:sz w:val="28"/>
          <w:szCs w:val="28"/>
          <w:u w:val="single"/>
          <w:bdr w:val="none" w:sz="0" w:space="0" w:color="auto" w:frame="1"/>
          <w:lang w:eastAsia="ru-RU"/>
        </w:rPr>
        <w:t>равенство содержащее неизвестное число называется уравнением).</w:t>
      </w:r>
    </w:p>
    <w:p w14:paraId="5E4972A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в чем </w:t>
      </w:r>
      <w:r w:rsidRPr="00E9040B">
        <w:rPr>
          <w:rFonts w:ascii="Times New Roman" w:eastAsia="Times New Roman" w:hAnsi="Times New Roman" w:cs="Times New Roman"/>
          <w:sz w:val="28"/>
          <w:szCs w:val="28"/>
          <w:u w:val="single"/>
          <w:bdr w:val="none" w:sz="0" w:space="0" w:color="auto" w:frame="1"/>
          <w:lang w:eastAsia="ru-RU"/>
        </w:rPr>
        <w:t>разница между уравнением и буквенным выражением?</w:t>
      </w:r>
    </w:p>
    <w:p w14:paraId="42C0B5A8"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придумайте и запишите в тетрадях свои уравнения ( два, три примера).</w:t>
      </w:r>
    </w:p>
    <w:p w14:paraId="7605B5F6"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кто сформулирует тему нашего урока? (уравнения).</w:t>
      </w:r>
    </w:p>
    <w:p w14:paraId="5422869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Сегодня </w:t>
      </w:r>
      <w:r w:rsidRPr="00E9040B">
        <w:rPr>
          <w:rFonts w:ascii="Times New Roman" w:eastAsia="Times New Roman" w:hAnsi="Times New Roman" w:cs="Times New Roman"/>
          <w:sz w:val="28"/>
          <w:szCs w:val="28"/>
          <w:u w:val="single"/>
          <w:bdr w:val="none" w:sz="0" w:space="0" w:color="auto" w:frame="1"/>
          <w:lang w:eastAsia="ru-RU"/>
        </w:rPr>
        <w:t>продолжим изучение темы, «уравнения»</w:t>
      </w:r>
      <w:r w:rsidRPr="00E9040B">
        <w:rPr>
          <w:rFonts w:ascii="Times New Roman" w:eastAsia="Times New Roman" w:hAnsi="Times New Roman" w:cs="Times New Roman"/>
          <w:sz w:val="28"/>
          <w:szCs w:val="28"/>
          <w:bdr w:val="none" w:sz="0" w:space="0" w:color="auto" w:frame="1"/>
          <w:lang w:eastAsia="ru-RU"/>
        </w:rPr>
        <w:t> полученные в начальной школе.</w:t>
      </w:r>
    </w:p>
    <w:p w14:paraId="4B92422B"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sz w:val="28"/>
          <w:szCs w:val="28"/>
          <w:bdr w:val="none" w:sz="0" w:space="0" w:color="auto" w:frame="1"/>
          <w:lang w:val="en-US" w:eastAsia="ru-RU"/>
        </w:rPr>
        <w:t>II</w:t>
      </w:r>
      <w:r w:rsidRPr="00E9040B">
        <w:rPr>
          <w:rFonts w:ascii="Times New Roman" w:eastAsia="Times New Roman" w:hAnsi="Times New Roman" w:cs="Times New Roman"/>
          <w:sz w:val="28"/>
          <w:szCs w:val="28"/>
          <w:bdr w:val="none" w:sz="0" w:space="0" w:color="auto" w:frame="1"/>
          <w:lang w:eastAsia="ru-RU"/>
        </w:rPr>
        <w:t>.  Работа по пункту учебника.</w:t>
      </w:r>
    </w:p>
    <w:p w14:paraId="45015A5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sz w:val="28"/>
          <w:szCs w:val="28"/>
          <w:bdr w:val="none" w:sz="0" w:space="0" w:color="auto" w:frame="1"/>
          <w:lang w:val="en-US" w:eastAsia="ru-RU"/>
        </w:rPr>
        <w:t>III</w:t>
      </w:r>
      <w:r w:rsidRPr="00E9040B">
        <w:rPr>
          <w:rFonts w:ascii="Times New Roman" w:eastAsia="Times New Roman" w:hAnsi="Times New Roman" w:cs="Times New Roman"/>
          <w:sz w:val="28"/>
          <w:szCs w:val="28"/>
          <w:bdr w:val="none" w:sz="0" w:space="0" w:color="auto" w:frame="1"/>
          <w:lang w:eastAsia="ru-RU"/>
        </w:rPr>
        <w:t>. Комментированные решения уравнений. Найдите корни уравнений?</w:t>
      </w:r>
    </w:p>
    <w:p w14:paraId="5FF48D75"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Ученики решают уравнение на доске и в тетрадях:</w:t>
      </w:r>
    </w:p>
    <w:p w14:paraId="43E39C04"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365 + х = 542;       у + 146 = 352;       </w:t>
      </w:r>
    </w:p>
    <w:p w14:paraId="0DE52F7B"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какой компонент неизвестен? Назовите первое слагаемое и сумму?   </w:t>
      </w:r>
    </w:p>
    <w:p w14:paraId="2C5B35F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как найти неизвестное слагаемое?</w:t>
      </w:r>
    </w:p>
    <w:p w14:paraId="4232D625"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476 - х = 107;       х – 23 = 62;</w:t>
      </w:r>
    </w:p>
    <w:p w14:paraId="334E1BD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как найти неизвестное уменьшаемое?</w:t>
      </w:r>
    </w:p>
    <w:p w14:paraId="568FBFA1"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как найти неизвестное вычитаемое?</w:t>
      </w:r>
    </w:p>
    <w:p w14:paraId="63B7753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что значит решить уравнение? Учитель делает обобщение.</w:t>
      </w:r>
    </w:p>
    <w:p w14:paraId="101927F0"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Если класс сильный можно провести мини – исследовательскую работу по теме уравнения.</w:t>
      </w:r>
    </w:p>
    <w:p w14:paraId="301DCAF3"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На доске записываю буквенные выражения</w:t>
      </w:r>
    </w:p>
    <w:p w14:paraId="01FF9EE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а + 45;               28 + х ;</w:t>
      </w:r>
    </w:p>
    <w:p w14:paraId="4680AAF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из данных выражений составьте равенства, а сумму пока не пишите (ставлю вопросительный знак).</w:t>
      </w:r>
    </w:p>
    <w:p w14:paraId="512C6AE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а + 45 = ? ;        28 + х  = ? ;</w:t>
      </w:r>
    </w:p>
    <w:p w14:paraId="300EEDB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lastRenderedPageBreak/>
        <w:t>Видите вопросительный знак?</w:t>
      </w:r>
    </w:p>
    <w:p w14:paraId="47C2B410"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b/>
          <w:bCs/>
          <w:sz w:val="28"/>
          <w:szCs w:val="28"/>
          <w:bdr w:val="none" w:sz="0" w:space="0" w:color="auto" w:frame="1"/>
          <w:lang w:eastAsia="ru-RU"/>
        </w:rPr>
        <w:t>Проведем маленькое исследование</w:t>
      </w: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sz w:val="28"/>
          <w:szCs w:val="28"/>
          <w:u w:val="single"/>
          <w:bdr w:val="none" w:sz="0" w:space="0" w:color="auto" w:frame="1"/>
          <w:lang w:eastAsia="ru-RU"/>
        </w:rPr>
        <w:t>Проблемный вопрос:</w:t>
      </w:r>
    </w:p>
    <w:p w14:paraId="1382AC32"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u w:val="single"/>
          <w:bdr w:val="none" w:sz="0" w:space="0" w:color="auto" w:frame="1"/>
          <w:lang w:eastAsia="ru-RU"/>
        </w:rPr>
        <w:t>-  всякое ли число можно брать вместо суммы?</w:t>
      </w:r>
    </w:p>
    <w:p w14:paraId="1714C09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b/>
          <w:bCs/>
          <w:sz w:val="28"/>
          <w:szCs w:val="28"/>
          <w:bdr w:val="none" w:sz="0" w:space="0" w:color="auto" w:frame="1"/>
          <w:lang w:eastAsia="ru-RU"/>
        </w:rPr>
        <w:t>Задание 1-ое:</w:t>
      </w:r>
    </w:p>
    <w:p w14:paraId="122D7D8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  берите число меньше известного слагаемого, решайте и сделайте проверку.</w:t>
      </w:r>
    </w:p>
    <w:p w14:paraId="76359CF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а + 45 = 8 ;        28 + х  = 15 ;</w:t>
      </w:r>
    </w:p>
    <w:p w14:paraId="01D4031B"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Ученики решают в тетрадях и на доске.</w:t>
      </w:r>
    </w:p>
    <w:p w14:paraId="3D87E605"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Учитель предлагает посовещаться в группах.</w:t>
      </w:r>
    </w:p>
    <w:p w14:paraId="2190250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можно ли брать число меньше известного слагаемого? ( нет).</w:t>
      </w:r>
    </w:p>
    <w:p w14:paraId="31E9A53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какой вариант можете предложить? Кто как думает.</w:t>
      </w:r>
    </w:p>
    <w:p w14:paraId="6B74B5E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b/>
          <w:bCs/>
          <w:sz w:val="28"/>
          <w:szCs w:val="28"/>
          <w:bdr w:val="none" w:sz="0" w:space="0" w:color="auto" w:frame="1"/>
          <w:lang w:eastAsia="ru-RU"/>
        </w:rPr>
        <w:t>Задание 2-ое:</w:t>
      </w:r>
    </w:p>
    <w:p w14:paraId="7773473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берите число больше известного слагаемого, сделайте вывод.</w:t>
      </w:r>
    </w:p>
    <w:p w14:paraId="1C800331"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u w:val="single"/>
          <w:bdr w:val="none" w:sz="0" w:space="0" w:color="auto" w:frame="1"/>
          <w:lang w:eastAsia="ru-RU"/>
        </w:rPr>
        <w:t>Вывод учащихся</w:t>
      </w:r>
      <w:r w:rsidRPr="00E9040B">
        <w:rPr>
          <w:rFonts w:ascii="Times New Roman" w:eastAsia="Times New Roman" w:hAnsi="Times New Roman" w:cs="Times New Roman"/>
          <w:sz w:val="28"/>
          <w:szCs w:val="28"/>
          <w:bdr w:val="none" w:sz="0" w:space="0" w:color="auto" w:frame="1"/>
          <w:lang w:eastAsia="ru-RU"/>
        </w:rPr>
        <w:t>: берем число большее известного слагаемого.</w:t>
      </w:r>
    </w:p>
    <w:p w14:paraId="76072C2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а + 45 = 105 ;        28 + х  = 196 ;</w:t>
      </w:r>
    </w:p>
    <w:p w14:paraId="0C363E66"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Приведите свои примеры и решайте.</w:t>
      </w:r>
    </w:p>
    <w:p w14:paraId="18047B5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Подведем </w:t>
      </w:r>
      <w:r w:rsidRPr="00E9040B">
        <w:rPr>
          <w:rFonts w:ascii="Times New Roman" w:eastAsia="Times New Roman" w:hAnsi="Times New Roman" w:cs="Times New Roman"/>
          <w:b/>
          <w:bCs/>
          <w:sz w:val="28"/>
          <w:szCs w:val="28"/>
          <w:bdr w:val="none" w:sz="0" w:space="0" w:color="auto" w:frame="1"/>
          <w:lang w:eastAsia="ru-RU"/>
        </w:rPr>
        <w:t>итог нашего исследования</w:t>
      </w:r>
      <w:r w:rsidRPr="00E9040B">
        <w:rPr>
          <w:rFonts w:ascii="Times New Roman" w:eastAsia="Times New Roman" w:hAnsi="Times New Roman" w:cs="Times New Roman"/>
          <w:sz w:val="28"/>
          <w:szCs w:val="28"/>
          <w:bdr w:val="none" w:sz="0" w:space="0" w:color="auto" w:frame="1"/>
          <w:lang w:eastAsia="ru-RU"/>
        </w:rPr>
        <w:t> :  когда неизвестно одно из двух слагаемых, сумма всегда больше чем известное слагаемое. Привести </w:t>
      </w:r>
      <w:r w:rsidRPr="00E9040B">
        <w:rPr>
          <w:rFonts w:ascii="Times New Roman" w:eastAsia="Times New Roman" w:hAnsi="Times New Roman" w:cs="Times New Roman"/>
          <w:sz w:val="28"/>
          <w:szCs w:val="28"/>
          <w:u w:val="single"/>
          <w:bdr w:val="none" w:sz="0" w:space="0" w:color="auto" w:frame="1"/>
          <w:lang w:eastAsia="ru-RU"/>
        </w:rPr>
        <w:t>контрольный пример:</w:t>
      </w:r>
    </w:p>
    <w:p w14:paraId="7EFC797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х + 11 =  2016;</w:t>
      </w:r>
    </w:p>
    <w:p w14:paraId="36CDBC2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Поработаем над следующими уравнениями:</w:t>
      </w:r>
    </w:p>
    <w:p w14:paraId="0DB7F4DE"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а – 63 = ?;                          74 – х = ?:</w:t>
      </w:r>
    </w:p>
    <w:p w14:paraId="6539B42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Какой компонент неизвестен в этих уравнениях?  Как их найти.</w:t>
      </w:r>
    </w:p>
    <w:p w14:paraId="71C1FFC8"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 </w:t>
      </w:r>
    </w:p>
    <w:p w14:paraId="3A7E88E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30"/>
          <w:szCs w:val="30"/>
          <w:lang w:eastAsia="ru-RU"/>
        </w:rPr>
      </w:pPr>
      <w:r w:rsidRPr="00E9040B">
        <w:rPr>
          <w:rFonts w:ascii="Times New Roman" w:eastAsia="Times New Roman" w:hAnsi="Times New Roman" w:cs="Times New Roman"/>
          <w:sz w:val="28"/>
          <w:szCs w:val="28"/>
          <w:bdr w:val="none" w:sz="0" w:space="0" w:color="auto" w:frame="1"/>
          <w:lang w:eastAsia="ru-RU"/>
        </w:rPr>
        <w:t>Каким числом может быть разность данных уравнениях, </w:t>
      </w:r>
      <w:r w:rsidRPr="00E9040B">
        <w:rPr>
          <w:rFonts w:ascii="Times New Roman" w:eastAsia="Times New Roman" w:hAnsi="Times New Roman" w:cs="Times New Roman"/>
          <w:sz w:val="28"/>
          <w:szCs w:val="28"/>
          <w:u w:val="single"/>
          <w:bdr w:val="none" w:sz="0" w:space="0" w:color="auto" w:frame="1"/>
          <w:lang w:eastAsia="ru-RU"/>
        </w:rPr>
        <w:t>исследуйте дома</w:t>
      </w:r>
      <w:r w:rsidRPr="00E9040B">
        <w:rPr>
          <w:rFonts w:ascii="Times New Roman" w:eastAsia="Times New Roman" w:hAnsi="Times New Roman" w:cs="Times New Roman"/>
          <w:sz w:val="28"/>
          <w:szCs w:val="28"/>
          <w:bdr w:val="none" w:sz="0" w:space="0" w:color="auto" w:frame="1"/>
          <w:lang w:eastAsia="ru-RU"/>
        </w:rPr>
        <w:t>.</w:t>
      </w:r>
    </w:p>
    <w:p w14:paraId="2356D97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bdr w:val="none" w:sz="0" w:space="0" w:color="auto" w:frame="1"/>
          <w:lang w:eastAsia="ru-RU"/>
        </w:rPr>
        <w:t> </w:t>
      </w:r>
      <w:r w:rsidRPr="00E9040B">
        <w:rPr>
          <w:rFonts w:ascii="Times New Roman" w:eastAsia="Times New Roman" w:hAnsi="Times New Roman" w:cs="Times New Roman"/>
          <w:b/>
          <w:bCs/>
          <w:sz w:val="28"/>
          <w:szCs w:val="28"/>
          <w:lang w:eastAsia="ru-RU"/>
        </w:rPr>
        <w:t>Математика, 6 класс</w:t>
      </w: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sz w:val="28"/>
          <w:szCs w:val="28"/>
          <w:lang w:eastAsia="ru-RU"/>
        </w:rPr>
        <w:t>    </w:t>
      </w:r>
      <w:r w:rsidRPr="00E9040B">
        <w:rPr>
          <w:rFonts w:ascii="Times New Roman" w:eastAsia="Times New Roman" w:hAnsi="Times New Roman" w:cs="Times New Roman"/>
          <w:b/>
          <w:bCs/>
          <w:sz w:val="28"/>
          <w:szCs w:val="28"/>
          <w:lang w:eastAsia="ru-RU"/>
        </w:rPr>
        <w:t>Выдвижение гипотез, формулировка выводов и их опытная проверка. </w:t>
      </w:r>
    </w:p>
    <w:p w14:paraId="55E17203"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lang w:eastAsia="ru-RU"/>
        </w:rPr>
        <w:t> Тема: «Признаки делимости чисел на 10, на 5 и на 2»</w:t>
      </w:r>
      <w:r w:rsidRPr="00E9040B">
        <w:rPr>
          <w:rFonts w:ascii="Times New Roman" w:eastAsia="Times New Roman" w:hAnsi="Times New Roman" w:cs="Times New Roman"/>
          <w:sz w:val="28"/>
          <w:szCs w:val="28"/>
          <w:lang w:eastAsia="ru-RU"/>
        </w:rPr>
        <w:t> .</w:t>
      </w:r>
    </w:p>
    <w:p w14:paraId="44DFB761"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На доске записаны числа: 1 289 565, 246 560, 24, 188 536, 1873.</w:t>
      </w:r>
    </w:p>
    <w:p w14:paraId="558AD95B"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Ученикам предложить  написать несколько многозначных чисел, делимость которых на 10, на 5 и на 2 они могут предугадать;</w:t>
      </w:r>
    </w:p>
    <w:p w14:paraId="4AC15F16"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lang w:eastAsia="ru-RU"/>
        </w:rPr>
        <w:t>попытаться найти признаки делимости</w:t>
      </w:r>
      <w:r w:rsidRPr="00E9040B">
        <w:rPr>
          <w:rFonts w:ascii="Times New Roman" w:eastAsia="Times New Roman" w:hAnsi="Times New Roman" w:cs="Times New Roman"/>
          <w:sz w:val="28"/>
          <w:szCs w:val="28"/>
          <w:lang w:eastAsia="ru-RU"/>
        </w:rPr>
        <w:t> чисел на 10, на 5 и на 2.</w:t>
      </w:r>
    </w:p>
    <w:p w14:paraId="77699F76"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lastRenderedPageBreak/>
        <w:t> </w:t>
      </w:r>
      <w:r w:rsidRPr="00E9040B">
        <w:rPr>
          <w:rFonts w:ascii="Times New Roman" w:eastAsia="Times New Roman" w:hAnsi="Times New Roman" w:cs="Times New Roman"/>
          <w:sz w:val="28"/>
          <w:szCs w:val="28"/>
          <w:u w:val="single"/>
          <w:lang w:eastAsia="ru-RU"/>
        </w:rPr>
        <w:t>Высказать своё мнение:</w:t>
      </w:r>
      <w:r w:rsidRPr="00E9040B">
        <w:rPr>
          <w:rFonts w:ascii="Times New Roman" w:eastAsia="Times New Roman" w:hAnsi="Times New Roman" w:cs="Times New Roman"/>
          <w:sz w:val="28"/>
          <w:szCs w:val="28"/>
          <w:lang w:eastAsia="ru-RU"/>
        </w:rPr>
        <w:t> стоит ли этим заниматься? Не проще ли разделить? </w:t>
      </w:r>
      <w:r w:rsidRPr="00E9040B">
        <w:rPr>
          <w:rFonts w:ascii="Times New Roman" w:eastAsia="Times New Roman" w:hAnsi="Times New Roman" w:cs="Times New Roman"/>
          <w:sz w:val="28"/>
          <w:szCs w:val="28"/>
          <w:u w:val="single"/>
          <w:lang w:eastAsia="ru-RU"/>
        </w:rPr>
        <w:t>Разрешается обсуждение с соседом или в группе</w:t>
      </w:r>
      <w:r w:rsidRPr="00E9040B">
        <w:rPr>
          <w:rFonts w:ascii="Times New Roman" w:eastAsia="Times New Roman" w:hAnsi="Times New Roman" w:cs="Times New Roman"/>
          <w:sz w:val="28"/>
          <w:szCs w:val="28"/>
          <w:lang w:eastAsia="ru-RU"/>
        </w:rPr>
        <w:t>.</w:t>
      </w:r>
    </w:p>
    <w:p w14:paraId="2A177538"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После высказывания предположений </w:t>
      </w:r>
      <w:r w:rsidRPr="00E9040B">
        <w:rPr>
          <w:rFonts w:ascii="Times New Roman" w:eastAsia="Times New Roman" w:hAnsi="Times New Roman" w:cs="Times New Roman"/>
          <w:sz w:val="28"/>
          <w:szCs w:val="28"/>
          <w:u w:val="single"/>
          <w:lang w:eastAsia="ru-RU"/>
        </w:rPr>
        <w:t>ученики проверяют их непосредственным делением.</w:t>
      </w:r>
    </w:p>
    <w:p w14:paraId="60F8A8D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Затем идет </w:t>
      </w:r>
      <w:r w:rsidRPr="00E9040B">
        <w:rPr>
          <w:rFonts w:ascii="Times New Roman" w:eastAsia="Times New Roman" w:hAnsi="Times New Roman" w:cs="Times New Roman"/>
          <w:sz w:val="28"/>
          <w:szCs w:val="28"/>
          <w:u w:val="single"/>
          <w:lang w:eastAsia="ru-RU"/>
        </w:rPr>
        <w:t>сопоставление с учебником</w:t>
      </w:r>
      <w:r w:rsidRPr="00E9040B">
        <w:rPr>
          <w:rFonts w:ascii="Times New Roman" w:eastAsia="Times New Roman" w:hAnsi="Times New Roman" w:cs="Times New Roman"/>
          <w:sz w:val="28"/>
          <w:szCs w:val="28"/>
          <w:lang w:eastAsia="ru-RU"/>
        </w:rPr>
        <w:t>, и формулируются окончательные выводы.</w:t>
      </w:r>
    </w:p>
    <w:p w14:paraId="3E72A64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r w:rsidRPr="00E9040B">
        <w:rPr>
          <w:rFonts w:ascii="Times New Roman" w:eastAsia="Times New Roman" w:hAnsi="Times New Roman" w:cs="Times New Roman"/>
          <w:b/>
          <w:bCs/>
          <w:sz w:val="28"/>
          <w:szCs w:val="28"/>
          <w:lang w:eastAsia="ru-RU"/>
        </w:rPr>
        <w:t>Алгебра 9 класс. </w:t>
      </w:r>
      <w:r w:rsidRPr="00E9040B">
        <w:rPr>
          <w:rFonts w:ascii="Times New Roman" w:eastAsia="Times New Roman" w:hAnsi="Times New Roman" w:cs="Times New Roman"/>
          <w:sz w:val="28"/>
          <w:szCs w:val="28"/>
          <w:lang w:eastAsia="ru-RU"/>
        </w:rPr>
        <w:t> </w:t>
      </w:r>
      <w:r w:rsidRPr="00E9040B">
        <w:rPr>
          <w:rFonts w:ascii="Times New Roman" w:eastAsia="Times New Roman" w:hAnsi="Times New Roman" w:cs="Times New Roman"/>
          <w:b/>
          <w:bCs/>
          <w:sz w:val="28"/>
          <w:szCs w:val="28"/>
          <w:lang w:eastAsia="ru-RU"/>
        </w:rPr>
        <w:t>Предварительное обобщение новых фактов</w:t>
      </w:r>
      <w:r w:rsidRPr="00E9040B">
        <w:rPr>
          <w:rFonts w:ascii="Times New Roman" w:eastAsia="Times New Roman" w:hAnsi="Times New Roman" w:cs="Times New Roman"/>
          <w:sz w:val="28"/>
          <w:szCs w:val="28"/>
          <w:lang w:eastAsia="ru-RU"/>
        </w:rPr>
        <w:t>. Учащиеся получают задания: рассмотреть некоторые факты, явления, содержащиеся в новом для них материале, сравнить их с известными,  и сделать самостоятельное обобщение.</w:t>
      </w:r>
    </w:p>
    <w:p w14:paraId="4F62185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lang w:eastAsia="ru-RU"/>
        </w:rPr>
        <w:t>Тема: «Функция у=ах</w:t>
      </w:r>
      <w:r w:rsidRPr="00E9040B">
        <w:rPr>
          <w:rFonts w:ascii="Times New Roman" w:eastAsia="Times New Roman" w:hAnsi="Times New Roman" w:cs="Times New Roman"/>
          <w:b/>
          <w:bCs/>
          <w:sz w:val="28"/>
          <w:szCs w:val="28"/>
          <w:vertAlign w:val="superscript"/>
          <w:lang w:eastAsia="ru-RU"/>
        </w:rPr>
        <w:t>2</w:t>
      </w:r>
      <w:r w:rsidRPr="00E9040B">
        <w:rPr>
          <w:rFonts w:ascii="Times New Roman" w:eastAsia="Times New Roman" w:hAnsi="Times New Roman" w:cs="Times New Roman"/>
          <w:b/>
          <w:bCs/>
          <w:sz w:val="28"/>
          <w:szCs w:val="28"/>
          <w:lang w:eastAsia="ru-RU"/>
        </w:rPr>
        <w:t>, её графики свойства».</w:t>
      </w:r>
      <w:r w:rsidRPr="00E9040B">
        <w:rPr>
          <w:rFonts w:ascii="Times New Roman" w:eastAsia="Times New Roman" w:hAnsi="Times New Roman" w:cs="Times New Roman"/>
          <w:sz w:val="28"/>
          <w:szCs w:val="28"/>
          <w:lang w:eastAsia="ru-RU"/>
        </w:rPr>
        <w:t> </w:t>
      </w:r>
    </w:p>
    <w:p w14:paraId="014D531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xml:space="preserve">Учащимся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предлагается</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построить</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попарно  графики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функций у=2х</w:t>
      </w:r>
      <w:r w:rsidRPr="00E9040B">
        <w:rPr>
          <w:rFonts w:ascii="Times New Roman" w:eastAsia="Times New Roman" w:hAnsi="Times New Roman" w:cs="Times New Roman"/>
          <w:sz w:val="28"/>
          <w:szCs w:val="28"/>
          <w:vertAlign w:val="superscript"/>
          <w:lang w:eastAsia="ru-RU"/>
        </w:rPr>
        <w:t>2</w:t>
      </w:r>
      <w:r w:rsidR="004B4694">
        <w:rPr>
          <w:rFonts w:ascii="Times New Roman" w:eastAsia="Times New Roman" w:hAnsi="Times New Roman" w:cs="Times New Roman"/>
          <w:sz w:val="28"/>
          <w:szCs w:val="28"/>
          <w:vertAlign w:val="superscript"/>
          <w:lang w:eastAsia="ru-RU"/>
        </w:rPr>
        <w:t xml:space="preserve">    </w:t>
      </w:r>
      <w:r w:rsidRPr="00E9040B">
        <w:rPr>
          <w:rFonts w:ascii="Times New Roman" w:eastAsia="Times New Roman" w:hAnsi="Times New Roman" w:cs="Times New Roman"/>
          <w:sz w:val="28"/>
          <w:szCs w:val="28"/>
          <w:lang w:eastAsia="ru-RU"/>
        </w:rPr>
        <w:t> и</w:t>
      </w:r>
      <w:r w:rsidR="004B4694">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у</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-2х</w:t>
      </w:r>
      <w:r w:rsidRPr="00E9040B">
        <w:rPr>
          <w:rFonts w:ascii="Times New Roman" w:eastAsia="Times New Roman" w:hAnsi="Times New Roman" w:cs="Times New Roman"/>
          <w:sz w:val="28"/>
          <w:szCs w:val="28"/>
          <w:vertAlign w:val="superscript"/>
          <w:lang w:eastAsia="ru-RU"/>
        </w:rPr>
        <w:t>2</w:t>
      </w:r>
      <w:r w:rsidR="004B4694">
        <w:rPr>
          <w:rFonts w:ascii="Times New Roman" w:eastAsia="Times New Roman" w:hAnsi="Times New Roman" w:cs="Times New Roman"/>
          <w:sz w:val="28"/>
          <w:szCs w:val="28"/>
          <w:vertAlign w:val="superscript"/>
          <w:lang w:eastAsia="ru-RU"/>
        </w:rPr>
        <w:t xml:space="preserve">   </w:t>
      </w:r>
      <w:r w:rsidRPr="00E9040B">
        <w:rPr>
          <w:rFonts w:ascii="Times New Roman" w:eastAsia="Times New Roman" w:hAnsi="Times New Roman" w:cs="Times New Roman"/>
          <w:sz w:val="28"/>
          <w:szCs w:val="28"/>
          <w:lang w:eastAsia="ru-RU"/>
        </w:rPr>
        <w:t>и, опираясь</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на</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непосредственное</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изображение</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графиков, заполнить</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таблицу:</w:t>
      </w:r>
    </w:p>
    <w:tbl>
      <w:tblPr>
        <w:tblW w:w="1060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3530"/>
        <w:gridCol w:w="3335"/>
        <w:gridCol w:w="3740"/>
      </w:tblGrid>
      <w:tr w:rsidR="006A3B48" w:rsidRPr="00E9040B" w14:paraId="51514E5D" w14:textId="77777777" w:rsidTr="006A3B48">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0E79991D"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bookmarkStart w:id="1" w:name="4e5be72394c5389257ea09f99381e8ad6fb048c1"/>
            <w:bookmarkStart w:id="2" w:name="6"/>
            <w:bookmarkEnd w:id="1"/>
            <w:bookmarkEnd w:id="2"/>
            <w:r w:rsidRPr="00E9040B">
              <w:rPr>
                <w:rFonts w:ascii="Times New Roman" w:eastAsia="Times New Roman" w:hAnsi="Times New Roman" w:cs="Times New Roman"/>
                <w:sz w:val="28"/>
                <w:szCs w:val="28"/>
                <w:lang w:eastAsia="ru-RU"/>
              </w:rPr>
              <w:t>Свойства функции</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69F39565"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у=2х</w:t>
            </w:r>
            <w:r w:rsidRPr="00E9040B">
              <w:rPr>
                <w:rFonts w:ascii="Times New Roman" w:eastAsia="Times New Roman" w:hAnsi="Times New Roman" w:cs="Times New Roman"/>
                <w:sz w:val="28"/>
                <w:szCs w:val="28"/>
                <w:vertAlign w:val="superscript"/>
                <w:lang w:eastAsia="ru-RU"/>
              </w:rPr>
              <w:t>2 </w:t>
            </w:r>
            <w:r w:rsidRPr="00E9040B">
              <w:rPr>
                <w:rFonts w:ascii="Times New Roman" w:eastAsia="Times New Roman" w:hAnsi="Times New Roman" w:cs="Times New Roman"/>
                <w:sz w:val="28"/>
                <w:szCs w:val="28"/>
                <w:lang w:eastAsia="ru-RU"/>
              </w:rPr>
              <w:t>(у=ах</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а&gt;0)</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40B7414F" w14:textId="77777777" w:rsidR="006A3B48" w:rsidRPr="00E9040B" w:rsidRDefault="00733ED6" w:rsidP="006A3B48">
            <w:pPr>
              <w:spacing w:after="0" w:line="450"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у </w:t>
            </w:r>
            <w:r w:rsidR="006A3B48" w:rsidRPr="00E9040B">
              <w:rPr>
                <w:rFonts w:ascii="Times New Roman" w:eastAsia="Times New Roman" w:hAnsi="Times New Roman" w:cs="Times New Roman"/>
                <w:sz w:val="28"/>
                <w:szCs w:val="28"/>
                <w:lang w:eastAsia="ru-RU"/>
              </w:rPr>
              <w:t>= -2х</w:t>
            </w:r>
            <w:r w:rsidR="006A3B48" w:rsidRPr="00E9040B">
              <w:rPr>
                <w:rFonts w:ascii="Times New Roman" w:eastAsia="Times New Roman" w:hAnsi="Times New Roman" w:cs="Times New Roman"/>
                <w:sz w:val="28"/>
                <w:szCs w:val="28"/>
                <w:vertAlign w:val="superscript"/>
                <w:lang w:eastAsia="ru-RU"/>
              </w:rPr>
              <w:t>2</w:t>
            </w:r>
            <w:r w:rsidR="006A3B48" w:rsidRPr="00E9040B">
              <w:rPr>
                <w:rFonts w:ascii="Times New Roman" w:eastAsia="Times New Roman" w:hAnsi="Times New Roman" w:cs="Times New Roman"/>
                <w:sz w:val="28"/>
                <w:szCs w:val="28"/>
                <w:lang w:eastAsia="ru-RU"/>
              </w:rPr>
              <w:t> (у=ах</w:t>
            </w:r>
            <w:r w:rsidR="006A3B48" w:rsidRPr="00E9040B">
              <w:rPr>
                <w:rFonts w:ascii="Times New Roman" w:eastAsia="Times New Roman" w:hAnsi="Times New Roman" w:cs="Times New Roman"/>
                <w:sz w:val="28"/>
                <w:szCs w:val="28"/>
                <w:vertAlign w:val="superscript"/>
                <w:lang w:eastAsia="ru-RU"/>
              </w:rPr>
              <w:t>2</w:t>
            </w:r>
            <w:r w:rsidR="006A3B48" w:rsidRPr="00E9040B">
              <w:rPr>
                <w:rFonts w:ascii="Times New Roman" w:eastAsia="Times New Roman" w:hAnsi="Times New Roman" w:cs="Times New Roman"/>
                <w:sz w:val="28"/>
                <w:szCs w:val="28"/>
                <w:lang w:eastAsia="ru-RU"/>
              </w:rPr>
              <w:t>, а&lt;0)</w:t>
            </w:r>
          </w:p>
        </w:tc>
      </w:tr>
    </w:tbl>
    <w:p w14:paraId="37381762"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bookmarkStart w:id="3" w:name="e185a0ea930f139ffc4f9cb18c67650574edc443"/>
      <w:bookmarkStart w:id="4" w:name="7"/>
      <w:bookmarkEnd w:id="3"/>
      <w:bookmarkEnd w:id="4"/>
      <w:r w:rsidRPr="00E9040B">
        <w:rPr>
          <w:rFonts w:ascii="Times New Roman" w:eastAsia="Times New Roman" w:hAnsi="Times New Roman" w:cs="Times New Roman"/>
          <w:sz w:val="28"/>
          <w:szCs w:val="28"/>
          <w:bdr w:val="none" w:sz="0" w:space="0" w:color="auto" w:frame="1"/>
          <w:lang w:eastAsia="ru-RU"/>
        </w:rPr>
        <w:t> </w:t>
      </w:r>
    </w:p>
    <w:tbl>
      <w:tblPr>
        <w:tblW w:w="1060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10179"/>
        <w:gridCol w:w="213"/>
        <w:gridCol w:w="213"/>
      </w:tblGrid>
      <w:tr w:rsidR="006A3B48" w:rsidRPr="00E9040B" w14:paraId="34C5D5AE" w14:textId="77777777" w:rsidTr="006A3B48">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7DE5DD05"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1.Область</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определения</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функции</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765D0186"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6910637E"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r>
    </w:tbl>
    <w:p w14:paraId="24A3462F"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bookmarkStart w:id="5" w:name="b8db278093a49386f5ceb1925082329f28a4bb1d"/>
      <w:bookmarkStart w:id="6" w:name="8"/>
      <w:bookmarkEnd w:id="5"/>
      <w:bookmarkEnd w:id="6"/>
      <w:r w:rsidRPr="00E9040B">
        <w:rPr>
          <w:rFonts w:ascii="Times New Roman" w:eastAsia="Times New Roman" w:hAnsi="Times New Roman" w:cs="Times New Roman"/>
          <w:sz w:val="28"/>
          <w:szCs w:val="28"/>
          <w:bdr w:val="none" w:sz="0" w:space="0" w:color="auto" w:frame="1"/>
          <w:lang w:eastAsia="ru-RU"/>
        </w:rPr>
        <w:t> </w:t>
      </w:r>
    </w:p>
    <w:tbl>
      <w:tblPr>
        <w:tblW w:w="1060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10147"/>
        <w:gridCol w:w="229"/>
        <w:gridCol w:w="229"/>
      </w:tblGrid>
      <w:tr w:rsidR="006A3B48" w:rsidRPr="00E9040B" w14:paraId="0635ECA5" w14:textId="77777777" w:rsidTr="006A3B48">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26C847FA"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2.Область</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значения</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функции</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6C7DFF8F"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38C20490"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r>
    </w:tbl>
    <w:p w14:paraId="5DC431B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bookmarkStart w:id="7" w:name="f179dfb96e88d46a524ddfdf2b69a9e5f4677eac"/>
      <w:bookmarkStart w:id="8" w:name="9"/>
      <w:bookmarkEnd w:id="7"/>
      <w:bookmarkEnd w:id="8"/>
      <w:r w:rsidRPr="00E9040B">
        <w:rPr>
          <w:rFonts w:ascii="Times New Roman" w:eastAsia="Times New Roman" w:hAnsi="Times New Roman" w:cs="Times New Roman"/>
          <w:sz w:val="28"/>
          <w:szCs w:val="28"/>
          <w:bdr w:val="none" w:sz="0" w:space="0" w:color="auto" w:frame="1"/>
          <w:lang w:eastAsia="ru-RU"/>
        </w:rPr>
        <w:t> </w:t>
      </w:r>
    </w:p>
    <w:tbl>
      <w:tblPr>
        <w:tblW w:w="1060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9819"/>
        <w:gridCol w:w="393"/>
        <w:gridCol w:w="393"/>
      </w:tblGrid>
      <w:tr w:rsidR="006A3B48" w:rsidRPr="00E9040B" w14:paraId="64C18E03" w14:textId="77777777" w:rsidTr="006A3B48">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4AB4D130"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3.Нули</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функции</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15C9FAC1"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00A56934"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r>
    </w:tbl>
    <w:p w14:paraId="7071E3A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bookmarkStart w:id="9" w:name="eb5fbb485cf8f73e153ea5f1dd0018dc5e27c84c"/>
      <w:bookmarkStart w:id="10" w:name="10"/>
      <w:bookmarkEnd w:id="9"/>
      <w:bookmarkEnd w:id="10"/>
      <w:r w:rsidRPr="00E9040B">
        <w:rPr>
          <w:rFonts w:ascii="Times New Roman" w:eastAsia="Times New Roman" w:hAnsi="Times New Roman" w:cs="Times New Roman"/>
          <w:sz w:val="28"/>
          <w:szCs w:val="28"/>
          <w:bdr w:val="none" w:sz="0" w:space="0" w:color="auto" w:frame="1"/>
          <w:lang w:eastAsia="ru-RU"/>
        </w:rPr>
        <w:t> </w:t>
      </w:r>
    </w:p>
    <w:tbl>
      <w:tblPr>
        <w:tblW w:w="1060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10263"/>
        <w:gridCol w:w="171"/>
        <w:gridCol w:w="171"/>
      </w:tblGrid>
      <w:tr w:rsidR="006A3B48" w:rsidRPr="00E9040B" w14:paraId="0D87179C" w14:textId="77777777" w:rsidTr="006A3B48">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5C38604D"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4.График</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функции</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и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его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расположение</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79D35EEF"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3CEDE56B"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r>
    </w:tbl>
    <w:p w14:paraId="12A17811"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bookmarkStart w:id="11" w:name="de82afa432796f95aaf83ac0d51058cb72b76016"/>
      <w:bookmarkStart w:id="12" w:name="11"/>
      <w:bookmarkEnd w:id="11"/>
      <w:bookmarkEnd w:id="12"/>
      <w:r w:rsidRPr="00E9040B">
        <w:rPr>
          <w:rFonts w:ascii="Times New Roman" w:eastAsia="Times New Roman" w:hAnsi="Times New Roman" w:cs="Times New Roman"/>
          <w:sz w:val="28"/>
          <w:szCs w:val="28"/>
          <w:bdr w:val="none" w:sz="0" w:space="0" w:color="auto" w:frame="1"/>
          <w:lang w:eastAsia="ru-RU"/>
        </w:rPr>
        <w:t> </w:t>
      </w:r>
    </w:p>
    <w:tbl>
      <w:tblPr>
        <w:tblW w:w="1060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10319"/>
        <w:gridCol w:w="143"/>
        <w:gridCol w:w="143"/>
      </w:tblGrid>
      <w:tr w:rsidR="006A3B48" w:rsidRPr="00E9040B" w14:paraId="665C73A1" w14:textId="77777777" w:rsidTr="006A3B48">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5787E716"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xml:space="preserve">5.Промежутки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возрастания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и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убывания</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функции</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13B918B4"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3EF55F79" w14:textId="77777777" w:rsidR="006A3B48" w:rsidRPr="00E9040B" w:rsidRDefault="006A3B48" w:rsidP="006A3B48">
            <w:pPr>
              <w:spacing w:after="0" w:line="240" w:lineRule="auto"/>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c>
      </w:tr>
    </w:tbl>
    <w:p w14:paraId="03CCDD0E"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xml:space="preserve"> После заполнения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таблицы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учащиеся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делают </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окончательные</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выводы</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и формулируют</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основные</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свойства.</w:t>
      </w:r>
    </w:p>
    <w:p w14:paraId="65491556"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lang w:eastAsia="ru-RU"/>
        </w:rPr>
        <w:t>Алгебра 7 класс.</w:t>
      </w:r>
      <w:r w:rsidRPr="00E9040B">
        <w:rPr>
          <w:rFonts w:ascii="Times New Roman" w:eastAsia="Times New Roman" w:hAnsi="Times New Roman" w:cs="Times New Roman"/>
          <w:sz w:val="28"/>
          <w:szCs w:val="28"/>
          <w:lang w:eastAsia="ru-RU"/>
        </w:rPr>
        <w:t> </w:t>
      </w:r>
      <w:r w:rsidRPr="00E9040B">
        <w:rPr>
          <w:rFonts w:ascii="Times New Roman" w:eastAsia="Times New Roman" w:hAnsi="Times New Roman" w:cs="Times New Roman"/>
          <w:b/>
          <w:bCs/>
          <w:sz w:val="28"/>
          <w:szCs w:val="28"/>
          <w:lang w:eastAsia="ru-RU"/>
        </w:rPr>
        <w:t>Побуждение учащихся к предварительному обобщению новых фактов.</w:t>
      </w:r>
      <w:r w:rsidRPr="00E9040B">
        <w:rPr>
          <w:rFonts w:ascii="Times New Roman" w:eastAsia="Times New Roman" w:hAnsi="Times New Roman" w:cs="Times New Roman"/>
          <w:sz w:val="28"/>
          <w:szCs w:val="28"/>
          <w:lang w:eastAsia="ru-RU"/>
        </w:rPr>
        <w:t> Учащиеся получают задания рассмотреть некоторые факты, явления, содержащиеся в новом для них материале, и на основе сравнения и анализ сделать  выводы и заключения.</w:t>
      </w:r>
    </w:p>
    <w:p w14:paraId="3FC4675F"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lastRenderedPageBreak/>
        <w:t> </w:t>
      </w:r>
    </w:p>
    <w:p w14:paraId="6CBE8D43"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lang w:eastAsia="ru-RU"/>
        </w:rPr>
        <w:t>Тема:   «Формулы сокращённого умножения» </w:t>
      </w:r>
    </w:p>
    <w:p w14:paraId="653E36C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При изучении  темы учитель предлагает ученикам решить ряд примеров, ранее известным им способом умножением многочлена на многочлен. Одновременно с учениками учитель решает эти примеры, записывая решение так, чтобы ученики не видели, а затем предлагает проверить решение и записи.</w:t>
      </w:r>
    </w:p>
    <w:p w14:paraId="1EC9533B"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tbl>
      <w:tblPr>
        <w:tblW w:w="1060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2697"/>
        <w:gridCol w:w="7908"/>
      </w:tblGrid>
      <w:tr w:rsidR="006A3B48" w:rsidRPr="00E9040B" w14:paraId="30B3ABA7" w14:textId="77777777" w:rsidTr="006A3B48">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2C8AC278"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bookmarkStart w:id="13" w:name="0edb6580cf120c5c624d2c1365646e8d70c346c9"/>
            <w:bookmarkStart w:id="14" w:name="12"/>
            <w:bookmarkEnd w:id="13"/>
            <w:bookmarkEnd w:id="14"/>
            <w:r w:rsidRPr="00E9040B">
              <w:rPr>
                <w:rFonts w:ascii="Times New Roman" w:eastAsia="Times New Roman" w:hAnsi="Times New Roman" w:cs="Times New Roman"/>
                <w:sz w:val="28"/>
                <w:szCs w:val="28"/>
                <w:lang w:eastAsia="ru-RU"/>
              </w:rPr>
              <w:t>Запись учеников</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62534CBC"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Запись учителя</w:t>
            </w:r>
          </w:p>
        </w:tc>
      </w:tr>
    </w:tbl>
    <w:p w14:paraId="77CCF9F6"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bookmarkStart w:id="15" w:name="630bf997f61bbf8007ea5ed8df84b4f5f16066b9"/>
      <w:bookmarkStart w:id="16" w:name="13"/>
      <w:bookmarkEnd w:id="15"/>
      <w:bookmarkEnd w:id="16"/>
      <w:r w:rsidRPr="00E9040B">
        <w:rPr>
          <w:rFonts w:ascii="Times New Roman" w:eastAsia="Times New Roman" w:hAnsi="Times New Roman" w:cs="Times New Roman"/>
          <w:sz w:val="28"/>
          <w:szCs w:val="28"/>
          <w:bdr w:val="none" w:sz="0" w:space="0" w:color="auto" w:frame="1"/>
          <w:lang w:eastAsia="ru-RU"/>
        </w:rPr>
        <w:t> </w:t>
      </w:r>
    </w:p>
    <w:tbl>
      <w:tblPr>
        <w:tblW w:w="10605"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6763"/>
        <w:gridCol w:w="3842"/>
      </w:tblGrid>
      <w:tr w:rsidR="006A3B48" w:rsidRPr="00E9040B" w14:paraId="511244C2" w14:textId="77777777" w:rsidTr="006A3B48">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0D9E3979"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а) (2-а)(2+а) = 4 + 2а – 2а – а</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 4 - а</w:t>
            </w:r>
            <w:r w:rsidRPr="00E9040B">
              <w:rPr>
                <w:rFonts w:ascii="Times New Roman" w:eastAsia="Times New Roman" w:hAnsi="Times New Roman" w:cs="Times New Roman"/>
                <w:sz w:val="28"/>
                <w:szCs w:val="28"/>
                <w:vertAlign w:val="superscript"/>
                <w:lang w:eastAsia="ru-RU"/>
              </w:rPr>
              <w:t>2</w:t>
            </w:r>
          </w:p>
          <w:p w14:paraId="0A0F880A"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б) (5с-6)(5с+6)= 25с</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+ 30с – 30с - 36 =25с</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- 36</w:t>
            </w:r>
          </w:p>
          <w:p w14:paraId="10E29A23"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в)  (8+ 3у)(8 – 3у)= 64 – 24у +24у – 9у</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 64 - 9у2;</w:t>
            </w:r>
          </w:p>
        </w:tc>
        <w:tc>
          <w:tcPr>
            <w:tcW w:w="0" w:type="auto"/>
            <w:tcBorders>
              <w:top w:val="single" w:sz="6" w:space="0" w:color="DDDDDD"/>
              <w:left w:val="single" w:sz="6" w:space="0" w:color="DDDDDD"/>
              <w:bottom w:val="single" w:sz="6" w:space="0" w:color="DDDDDD"/>
              <w:right w:val="single" w:sz="6" w:space="0" w:color="DDDDDD"/>
            </w:tcBorders>
            <w:shd w:val="clear" w:color="auto" w:fill="FFFFFF"/>
            <w:vAlign w:val="bottom"/>
            <w:hideMark/>
          </w:tcPr>
          <w:p w14:paraId="603FF486"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а) (2-а)(2+а) =  4 - а</w:t>
            </w:r>
            <w:r w:rsidRPr="00E9040B">
              <w:rPr>
                <w:rFonts w:ascii="Times New Roman" w:eastAsia="Times New Roman" w:hAnsi="Times New Roman" w:cs="Times New Roman"/>
                <w:sz w:val="28"/>
                <w:szCs w:val="28"/>
                <w:vertAlign w:val="superscript"/>
                <w:lang w:eastAsia="ru-RU"/>
              </w:rPr>
              <w:t>2</w:t>
            </w:r>
          </w:p>
          <w:p w14:paraId="1094A148"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б) (5с-6)(5с+6)= 25с</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- 36</w:t>
            </w:r>
          </w:p>
          <w:p w14:paraId="30FC1083" w14:textId="77777777" w:rsidR="006A3B48" w:rsidRPr="00E9040B" w:rsidRDefault="006A3B48" w:rsidP="006A3B48">
            <w:pPr>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в)  (8+ 3у)(8 – 3у)=  64 - 9у</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w:t>
            </w:r>
          </w:p>
        </w:tc>
      </w:tr>
    </w:tbl>
    <w:p w14:paraId="44E4B825"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Ученики,  </w:t>
      </w:r>
      <w:r w:rsidRPr="00E9040B">
        <w:rPr>
          <w:rFonts w:ascii="Times New Roman" w:eastAsia="Times New Roman" w:hAnsi="Times New Roman" w:cs="Times New Roman"/>
          <w:sz w:val="28"/>
          <w:szCs w:val="28"/>
          <w:u w:val="single"/>
          <w:lang w:eastAsia="ru-RU"/>
        </w:rPr>
        <w:t>сравнивая</w:t>
      </w:r>
      <w:r w:rsidR="00135531">
        <w:rPr>
          <w:rFonts w:ascii="Times New Roman" w:eastAsia="Times New Roman" w:hAnsi="Times New Roman" w:cs="Times New Roman"/>
          <w:sz w:val="28"/>
          <w:szCs w:val="28"/>
          <w:u w:val="single"/>
          <w:lang w:eastAsia="ru-RU"/>
        </w:rPr>
        <w:t xml:space="preserve">  </w:t>
      </w:r>
      <w:r w:rsidRPr="00E9040B">
        <w:rPr>
          <w:rFonts w:ascii="Times New Roman" w:eastAsia="Times New Roman" w:hAnsi="Times New Roman" w:cs="Times New Roman"/>
          <w:sz w:val="28"/>
          <w:szCs w:val="28"/>
          <w:u w:val="single"/>
          <w:lang w:eastAsia="ru-RU"/>
        </w:rPr>
        <w:t xml:space="preserve"> ответы и записи решений</w:t>
      </w:r>
      <w:r w:rsidRPr="00E9040B">
        <w:rPr>
          <w:rFonts w:ascii="Times New Roman" w:eastAsia="Times New Roman" w:hAnsi="Times New Roman" w:cs="Times New Roman"/>
          <w:sz w:val="28"/>
          <w:szCs w:val="28"/>
          <w:lang w:eastAsia="ru-RU"/>
        </w:rPr>
        <w:t>, видят, что </w:t>
      </w:r>
      <w:r w:rsidRPr="00E9040B">
        <w:rPr>
          <w:rFonts w:ascii="Times New Roman" w:eastAsia="Times New Roman" w:hAnsi="Times New Roman" w:cs="Times New Roman"/>
          <w:sz w:val="28"/>
          <w:szCs w:val="28"/>
          <w:u w:val="single"/>
          <w:lang w:eastAsia="ru-RU"/>
        </w:rPr>
        <w:t>запись</w:t>
      </w:r>
      <w:r w:rsidRPr="00E9040B">
        <w:rPr>
          <w:rFonts w:ascii="Times New Roman" w:eastAsia="Times New Roman" w:hAnsi="Times New Roman" w:cs="Times New Roman"/>
          <w:sz w:val="28"/>
          <w:szCs w:val="28"/>
          <w:lang w:eastAsia="ru-RU"/>
        </w:rPr>
        <w:t> решения, </w:t>
      </w:r>
      <w:r w:rsidRPr="00E9040B">
        <w:rPr>
          <w:rFonts w:ascii="Times New Roman" w:eastAsia="Times New Roman" w:hAnsi="Times New Roman" w:cs="Times New Roman"/>
          <w:sz w:val="28"/>
          <w:szCs w:val="28"/>
          <w:u w:val="single"/>
          <w:lang w:eastAsia="ru-RU"/>
        </w:rPr>
        <w:t>сделанная</w:t>
      </w:r>
      <w:r w:rsidR="00135531">
        <w:rPr>
          <w:rFonts w:ascii="Times New Roman" w:eastAsia="Times New Roman" w:hAnsi="Times New Roman" w:cs="Times New Roman"/>
          <w:sz w:val="28"/>
          <w:szCs w:val="28"/>
          <w:u w:val="single"/>
          <w:lang w:eastAsia="ru-RU"/>
        </w:rPr>
        <w:t xml:space="preserve">  </w:t>
      </w:r>
      <w:r w:rsidRPr="00E9040B">
        <w:rPr>
          <w:rFonts w:ascii="Times New Roman" w:eastAsia="Times New Roman" w:hAnsi="Times New Roman" w:cs="Times New Roman"/>
          <w:sz w:val="28"/>
          <w:szCs w:val="28"/>
          <w:u w:val="single"/>
          <w:lang w:eastAsia="ru-RU"/>
        </w:rPr>
        <w:t>учителем</w:t>
      </w:r>
      <w:r w:rsidR="00135531">
        <w:rPr>
          <w:rFonts w:ascii="Times New Roman" w:eastAsia="Times New Roman" w:hAnsi="Times New Roman" w:cs="Times New Roman"/>
          <w:sz w:val="28"/>
          <w:szCs w:val="28"/>
          <w:u w:val="single"/>
          <w:lang w:eastAsia="ru-RU"/>
        </w:rPr>
        <w:t xml:space="preserve">  </w:t>
      </w:r>
      <w:r w:rsidRPr="00E9040B">
        <w:rPr>
          <w:rFonts w:ascii="Times New Roman" w:eastAsia="Times New Roman" w:hAnsi="Times New Roman" w:cs="Times New Roman"/>
          <w:sz w:val="28"/>
          <w:szCs w:val="28"/>
          <w:u w:val="single"/>
          <w:lang w:eastAsia="ru-RU"/>
        </w:rPr>
        <w:t xml:space="preserve"> короче</w:t>
      </w:r>
      <w:r w:rsidRPr="00E9040B">
        <w:rPr>
          <w:rFonts w:ascii="Times New Roman" w:eastAsia="Times New Roman" w:hAnsi="Times New Roman" w:cs="Times New Roman"/>
          <w:sz w:val="28"/>
          <w:szCs w:val="28"/>
          <w:lang w:eastAsia="ru-RU"/>
        </w:rPr>
        <w:t>, но при этом ответы одинаковые. И тут учитель предлагает учащимся </w:t>
      </w:r>
      <w:r w:rsidRPr="00E9040B">
        <w:rPr>
          <w:rFonts w:ascii="Times New Roman" w:eastAsia="Times New Roman" w:hAnsi="Times New Roman" w:cs="Times New Roman"/>
          <w:sz w:val="28"/>
          <w:szCs w:val="28"/>
          <w:u w:val="single"/>
          <w:lang w:eastAsia="ru-RU"/>
        </w:rPr>
        <w:t>найти некоторые закономерности</w:t>
      </w:r>
      <w:r w:rsidRPr="00E9040B">
        <w:rPr>
          <w:rFonts w:ascii="Times New Roman" w:eastAsia="Times New Roman" w:hAnsi="Times New Roman" w:cs="Times New Roman"/>
          <w:sz w:val="28"/>
          <w:szCs w:val="28"/>
          <w:lang w:eastAsia="ru-RU"/>
        </w:rPr>
        <w:t>, которые потом формулируются в правило. Особое внимание учеников при изучении темы «Формулы сокращённого умножения» обращается на то, что знание формул широко используется в заданиях ЕГЭ и ГИА.</w:t>
      </w:r>
    </w:p>
    <w:p w14:paraId="15792BF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lang w:eastAsia="ru-RU"/>
        </w:rPr>
        <w:t> Геометрия 9 класс.</w:t>
      </w:r>
      <w:r w:rsidRPr="00E9040B">
        <w:rPr>
          <w:rFonts w:ascii="Times New Roman" w:eastAsia="Times New Roman" w:hAnsi="Times New Roman" w:cs="Times New Roman"/>
          <w:sz w:val="28"/>
          <w:szCs w:val="28"/>
          <w:lang w:eastAsia="ru-RU"/>
        </w:rPr>
        <w:t>  Использование ситуаций, возникающих при выполнении учащимися практических заданий. </w:t>
      </w:r>
      <w:r w:rsidRPr="00E9040B">
        <w:rPr>
          <w:rFonts w:ascii="Times New Roman" w:eastAsia="Times New Roman" w:hAnsi="Times New Roman" w:cs="Times New Roman"/>
          <w:b/>
          <w:bCs/>
          <w:sz w:val="28"/>
          <w:szCs w:val="28"/>
          <w:lang w:eastAsia="ru-RU"/>
        </w:rPr>
        <w:t>Проблемная ситуация</w:t>
      </w:r>
      <w:r w:rsidRPr="00E9040B">
        <w:rPr>
          <w:rFonts w:ascii="Times New Roman" w:eastAsia="Times New Roman" w:hAnsi="Times New Roman" w:cs="Times New Roman"/>
          <w:sz w:val="28"/>
          <w:szCs w:val="28"/>
          <w:lang w:eastAsia="ru-RU"/>
        </w:rPr>
        <w:t> в этом случае возникают </w:t>
      </w:r>
      <w:r w:rsidRPr="00E9040B">
        <w:rPr>
          <w:rFonts w:ascii="Times New Roman" w:eastAsia="Times New Roman" w:hAnsi="Times New Roman" w:cs="Times New Roman"/>
          <w:b/>
          <w:bCs/>
          <w:sz w:val="28"/>
          <w:szCs w:val="28"/>
          <w:lang w:eastAsia="ru-RU"/>
        </w:rPr>
        <w:t>при попытке учащихся</w:t>
      </w:r>
      <w:r w:rsidRPr="00E9040B">
        <w:rPr>
          <w:rFonts w:ascii="Times New Roman" w:eastAsia="Times New Roman" w:hAnsi="Times New Roman" w:cs="Times New Roman"/>
          <w:sz w:val="28"/>
          <w:szCs w:val="28"/>
          <w:lang w:eastAsia="ru-RU"/>
        </w:rPr>
        <w:t> </w:t>
      </w:r>
      <w:r w:rsidRPr="00E9040B">
        <w:rPr>
          <w:rFonts w:ascii="Times New Roman" w:eastAsia="Times New Roman" w:hAnsi="Times New Roman" w:cs="Times New Roman"/>
          <w:b/>
          <w:bCs/>
          <w:sz w:val="28"/>
          <w:szCs w:val="28"/>
          <w:lang w:eastAsia="ru-RU"/>
        </w:rPr>
        <w:t>самостоятельно достигнуть поставленной перед ними практической цели</w:t>
      </w:r>
    </w:p>
    <w:p w14:paraId="6498C2B3"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lang w:eastAsia="ru-RU"/>
        </w:rPr>
        <w:t>   Тема: «Площадь круга» </w:t>
      </w:r>
    </w:p>
    <w:p w14:paraId="537245A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Объяснение  нового  материала  целесообразно  начать  с  того,  что </w:t>
      </w:r>
      <w:r w:rsidRPr="00E9040B">
        <w:rPr>
          <w:rFonts w:ascii="Times New Roman" w:eastAsia="Times New Roman" w:hAnsi="Times New Roman" w:cs="Times New Roman"/>
          <w:sz w:val="28"/>
          <w:szCs w:val="28"/>
          <w:u w:val="single"/>
          <w:lang w:eastAsia="ru-RU"/>
        </w:rPr>
        <w:t>постепенно ввести учащихся в проблемную ситуацию.</w:t>
      </w:r>
      <w:r w:rsidRPr="00E9040B">
        <w:rPr>
          <w:rFonts w:ascii="Times New Roman" w:eastAsia="Times New Roman" w:hAnsi="Times New Roman" w:cs="Times New Roman"/>
          <w:sz w:val="28"/>
          <w:szCs w:val="28"/>
          <w:lang w:eastAsia="ru-RU"/>
        </w:rPr>
        <w:t xml:space="preserve">  Учащимся предлагается описать около  окружности  радиуса r  квадрат,  отметить точки касания  этого квадрата  с  окружностью,  через  эти  точки  провести  перпендикулярные диаметры,  в результате  получается фигура – тоже квадрат. Требуется найти, у какой из этих 3-х фигур (2-х квадратов и круга) площадь наибольшая, у какой – наименьшая.  Учащиеся быстро отвечают, </w:t>
      </w:r>
      <w:r w:rsidRPr="00E9040B">
        <w:rPr>
          <w:rFonts w:ascii="Times New Roman" w:eastAsia="Times New Roman" w:hAnsi="Times New Roman" w:cs="Times New Roman"/>
          <w:sz w:val="28"/>
          <w:szCs w:val="28"/>
          <w:lang w:eastAsia="ru-RU"/>
        </w:rPr>
        <w:lastRenderedPageBreak/>
        <w:t>что площадь круга меньше площади описанного квадрата, но больше площади вписанного квадрата, то есть  2 r</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&lt; s кр. &lt; 4 r</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      Обозначив площадь круга через k *r</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легко получить, что 2 r</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&lt;="" span=""&gt;2 &lt; 4 r</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в результате    чего устанавливается, что проблема вычисления площади круга сводится к вычислению коэффициента k. Из равенства Sкр.= k*r</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находим   k = Sкр. : r</w:t>
      </w:r>
      <w:r w:rsidRPr="00E9040B">
        <w:rPr>
          <w:rFonts w:ascii="Times New Roman" w:eastAsia="Times New Roman" w:hAnsi="Times New Roman" w:cs="Times New Roman"/>
          <w:sz w:val="28"/>
          <w:szCs w:val="28"/>
          <w:vertAlign w:val="superscript"/>
          <w:lang w:eastAsia="ru-RU"/>
        </w:rPr>
        <w:t>2</w:t>
      </w:r>
      <w:r w:rsidRPr="00E9040B">
        <w:rPr>
          <w:rFonts w:ascii="Times New Roman" w:eastAsia="Times New Roman" w:hAnsi="Times New Roman" w:cs="Times New Roman"/>
          <w:sz w:val="28"/>
          <w:szCs w:val="28"/>
          <w:lang w:eastAsia="ru-RU"/>
        </w:rPr>
        <w:t> , то есть для любого круга значение коэффициента равно отношению площади круга к квадрату его  радиуса. Как же найти это важное число   k?  Решение  поставленной  проблемы  проходит  в  виде  практической работы, способствующей осознанному усвоению сложной темы.</w:t>
      </w:r>
    </w:p>
    <w:p w14:paraId="61E74F2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b/>
          <w:bCs/>
          <w:sz w:val="28"/>
          <w:szCs w:val="28"/>
          <w:bdr w:val="none" w:sz="0" w:space="0" w:color="auto" w:frame="1"/>
          <w:lang w:eastAsia="ru-RU"/>
        </w:rPr>
        <w:t> </w:t>
      </w: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b/>
          <w:bCs/>
          <w:sz w:val="28"/>
          <w:szCs w:val="28"/>
          <w:bdr w:val="none" w:sz="0" w:space="0" w:color="auto" w:frame="1"/>
          <w:lang w:eastAsia="ru-RU"/>
        </w:rPr>
        <w:t>Урок  математики, 6 класс. Пример проблемного задания.</w:t>
      </w:r>
    </w:p>
    <w:p w14:paraId="01D4F83F"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bdr w:val="none" w:sz="0" w:space="0" w:color="auto" w:frame="1"/>
          <w:lang w:eastAsia="ru-RU"/>
        </w:rPr>
        <w:t> </w:t>
      </w:r>
    </w:p>
    <w:p w14:paraId="62443145"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Учебная </w:t>
      </w:r>
      <w:r w:rsidRPr="00E9040B">
        <w:rPr>
          <w:rFonts w:ascii="Times New Roman" w:eastAsia="Times New Roman" w:hAnsi="Times New Roman" w:cs="Times New Roman"/>
          <w:sz w:val="28"/>
          <w:szCs w:val="28"/>
          <w:u w:val="single"/>
          <w:bdr w:val="none" w:sz="0" w:space="0" w:color="auto" w:frame="1"/>
          <w:lang w:eastAsia="ru-RU"/>
        </w:rPr>
        <w:t>задача проблемного характера</w:t>
      </w:r>
      <w:r w:rsidRPr="00E9040B">
        <w:rPr>
          <w:rFonts w:ascii="Times New Roman" w:eastAsia="Times New Roman" w:hAnsi="Times New Roman" w:cs="Times New Roman"/>
          <w:sz w:val="28"/>
          <w:szCs w:val="28"/>
          <w:bdr w:val="none" w:sz="0" w:space="0" w:color="auto" w:frame="1"/>
          <w:lang w:eastAsia="ru-RU"/>
        </w:rPr>
        <w:t>. </w:t>
      </w:r>
    </w:p>
    <w:p w14:paraId="6D232099"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b/>
          <w:bCs/>
          <w:sz w:val="28"/>
          <w:szCs w:val="28"/>
          <w:bdr w:val="none" w:sz="0" w:space="0" w:color="auto" w:frame="1"/>
          <w:lang w:eastAsia="ru-RU"/>
        </w:rPr>
        <w:t>Первый пример:   </w:t>
      </w:r>
      <w:r w:rsidRPr="00E9040B">
        <w:rPr>
          <w:rFonts w:ascii="Times New Roman" w:eastAsia="Times New Roman" w:hAnsi="Times New Roman" w:cs="Times New Roman"/>
          <w:sz w:val="28"/>
          <w:szCs w:val="28"/>
          <w:bdr w:val="none" w:sz="0" w:space="0" w:color="auto" w:frame="1"/>
          <w:lang w:eastAsia="ru-RU"/>
        </w:rPr>
        <w:t> Цена товара была равна А. Затем цена повысилась на 10 %. В новом году она снизилась на 10 %. Изменилась ли первоначальная цена товара. </w:t>
      </w:r>
      <w:r w:rsidR="00733ED6">
        <w:rPr>
          <w:rFonts w:ascii="Times New Roman" w:eastAsia="Times New Roman" w:hAnsi="Times New Roman" w:cs="Times New Roman"/>
          <w:sz w:val="28"/>
          <w:szCs w:val="28"/>
          <w:u w:val="single"/>
          <w:bdr w:val="none" w:sz="0" w:space="0" w:color="auto" w:frame="1"/>
          <w:lang w:eastAsia="ru-RU"/>
        </w:rPr>
        <w:t>Каково  ва</w:t>
      </w:r>
      <w:r w:rsidRPr="00E9040B">
        <w:rPr>
          <w:rFonts w:ascii="Times New Roman" w:eastAsia="Times New Roman" w:hAnsi="Times New Roman" w:cs="Times New Roman"/>
          <w:sz w:val="28"/>
          <w:szCs w:val="28"/>
          <w:u w:val="single"/>
          <w:bdr w:val="none" w:sz="0" w:space="0" w:color="auto" w:frame="1"/>
          <w:lang w:eastAsia="ru-RU"/>
        </w:rPr>
        <w:t>ше</w:t>
      </w:r>
      <w:r w:rsidR="00733ED6">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 xml:space="preserve"> мнение?</w:t>
      </w:r>
    </w:p>
    <w:p w14:paraId="77A67A13"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bdr w:val="none" w:sz="0" w:space="0" w:color="auto" w:frame="1"/>
          <w:lang w:eastAsia="ru-RU"/>
        </w:rPr>
        <w:t>Ответ учащихся</w:t>
      </w:r>
      <w:r w:rsidRPr="00E9040B">
        <w:rPr>
          <w:rFonts w:ascii="Times New Roman" w:eastAsia="Times New Roman" w:hAnsi="Times New Roman" w:cs="Times New Roman"/>
          <w:sz w:val="28"/>
          <w:szCs w:val="28"/>
          <w:bdr w:val="none" w:sz="0" w:space="0" w:color="auto" w:frame="1"/>
          <w:lang w:eastAsia="ru-RU"/>
        </w:rPr>
        <w:t>. Цена товара не изменилась.</w:t>
      </w:r>
    </w:p>
    <w:p w14:paraId="48A62BB4"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bdr w:val="none" w:sz="0" w:space="0" w:color="auto" w:frame="1"/>
          <w:lang w:eastAsia="ru-RU"/>
        </w:rPr>
        <w:t>Возникает проблемная ситуация</w:t>
      </w:r>
      <w:r w:rsidRPr="00E9040B">
        <w:rPr>
          <w:rFonts w:ascii="Times New Roman" w:eastAsia="Times New Roman" w:hAnsi="Times New Roman" w:cs="Times New Roman"/>
          <w:sz w:val="28"/>
          <w:szCs w:val="28"/>
          <w:bdr w:val="none" w:sz="0" w:space="0" w:color="auto" w:frame="1"/>
          <w:lang w:eastAsia="ru-RU"/>
        </w:rPr>
        <w:t>, требующая разрешения.</w:t>
      </w:r>
    </w:p>
    <w:p w14:paraId="29E77B86"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Давайте посчитаем. Цена товара  была 100 рублей. После повышения на 10%, цена товара стала 110 рублей. А после понижения на 10% стала равна 99 рублей.</w:t>
      </w:r>
    </w:p>
    <w:p w14:paraId="307A8312"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  какое </w:t>
      </w:r>
      <w:r w:rsidRPr="00E9040B">
        <w:rPr>
          <w:rFonts w:ascii="Times New Roman" w:eastAsia="Times New Roman" w:hAnsi="Times New Roman" w:cs="Times New Roman"/>
          <w:sz w:val="28"/>
          <w:szCs w:val="28"/>
          <w:u w:val="single"/>
          <w:bdr w:val="none" w:sz="0" w:space="0" w:color="auto" w:frame="1"/>
          <w:lang w:eastAsia="ru-RU"/>
        </w:rPr>
        <w:t>мнение,</w:t>
      </w:r>
      <w:r w:rsidRPr="00E9040B">
        <w:rPr>
          <w:rFonts w:ascii="Times New Roman" w:eastAsia="Times New Roman" w:hAnsi="Times New Roman" w:cs="Times New Roman"/>
          <w:sz w:val="28"/>
          <w:szCs w:val="28"/>
          <w:bdr w:val="none" w:sz="0" w:space="0" w:color="auto" w:frame="1"/>
          <w:lang w:eastAsia="ru-RU"/>
        </w:rPr>
        <w:t> у вас сложилось </w:t>
      </w:r>
      <w:r w:rsidRPr="00E9040B">
        <w:rPr>
          <w:rFonts w:ascii="Times New Roman" w:eastAsia="Times New Roman" w:hAnsi="Times New Roman" w:cs="Times New Roman"/>
          <w:sz w:val="28"/>
          <w:szCs w:val="28"/>
          <w:u w:val="single"/>
          <w:bdr w:val="none" w:sz="0" w:space="0" w:color="auto" w:frame="1"/>
          <w:lang w:eastAsia="ru-RU"/>
        </w:rPr>
        <w:t>после решения примера</w:t>
      </w:r>
      <w:r w:rsidRPr="00E9040B">
        <w:rPr>
          <w:rFonts w:ascii="Times New Roman" w:eastAsia="Times New Roman" w:hAnsi="Times New Roman" w:cs="Times New Roman"/>
          <w:sz w:val="28"/>
          <w:szCs w:val="28"/>
          <w:bdr w:val="none" w:sz="0" w:space="0" w:color="auto" w:frame="1"/>
          <w:lang w:eastAsia="ru-RU"/>
        </w:rPr>
        <w:t>?</w:t>
      </w:r>
    </w:p>
    <w:p w14:paraId="670316A3"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bdr w:val="none" w:sz="0" w:space="0" w:color="auto" w:frame="1"/>
          <w:lang w:eastAsia="ru-RU"/>
        </w:rPr>
        <w:t>Второй пример</w:t>
      </w:r>
      <w:r w:rsidRPr="00E9040B">
        <w:rPr>
          <w:rFonts w:ascii="Times New Roman" w:eastAsia="Times New Roman" w:hAnsi="Times New Roman" w:cs="Times New Roman"/>
          <w:sz w:val="28"/>
          <w:szCs w:val="28"/>
          <w:bdr w:val="none" w:sz="0" w:space="0" w:color="auto" w:frame="1"/>
          <w:lang w:eastAsia="ru-RU"/>
        </w:rPr>
        <w:t>:    В пакете лежали сливы. Сначала из него взяли 50% слив, а затем 50% остатка. После этого в пакете осталось 9 слив. Сколько слив было в пакете первоначально? Возможно ли такое?  </w:t>
      </w:r>
      <w:r w:rsidRPr="00E9040B">
        <w:rPr>
          <w:rFonts w:ascii="Times New Roman" w:eastAsia="Times New Roman" w:hAnsi="Times New Roman" w:cs="Times New Roman"/>
          <w:sz w:val="28"/>
          <w:szCs w:val="28"/>
          <w:u w:val="single"/>
          <w:bdr w:val="none" w:sz="0" w:space="0" w:color="auto" w:frame="1"/>
          <w:lang w:eastAsia="ru-RU"/>
        </w:rPr>
        <w:t>Решайте дома</w:t>
      </w:r>
      <w:r w:rsidRPr="00E9040B">
        <w:rPr>
          <w:rFonts w:ascii="Times New Roman" w:eastAsia="Times New Roman" w:hAnsi="Times New Roman" w:cs="Times New Roman"/>
          <w:sz w:val="28"/>
          <w:szCs w:val="28"/>
          <w:bdr w:val="none" w:sz="0" w:space="0" w:color="auto" w:frame="1"/>
          <w:lang w:eastAsia="ru-RU"/>
        </w:rPr>
        <w:t>.</w:t>
      </w:r>
    </w:p>
    <w:p w14:paraId="7C8867E4"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18069FA0" w14:textId="77777777" w:rsidR="006A3B48" w:rsidRPr="00E9040B" w:rsidRDefault="006A3B48" w:rsidP="00C51F99">
      <w:pPr>
        <w:pStyle w:val="a3"/>
        <w:shd w:val="clear" w:color="auto" w:fill="FFFFFF"/>
        <w:spacing w:before="0" w:beforeAutospacing="0" w:after="300" w:afterAutospacing="0"/>
        <w:ind w:left="360"/>
        <w:rPr>
          <w:sz w:val="28"/>
          <w:szCs w:val="28"/>
        </w:rPr>
      </w:pPr>
      <w:r w:rsidRPr="00E9040B">
        <w:rPr>
          <w:sz w:val="28"/>
          <w:szCs w:val="28"/>
          <w:bdr w:val="none" w:sz="0" w:space="0" w:color="auto" w:frame="1"/>
          <w:lang w:val="en-US"/>
        </w:rPr>
        <w:t>             </w:t>
      </w:r>
      <w:r w:rsidRPr="00E9040B">
        <w:rPr>
          <w:sz w:val="28"/>
          <w:szCs w:val="28"/>
        </w:rPr>
        <w:t>                   </w:t>
      </w:r>
      <w:r w:rsidRPr="00E9040B">
        <w:rPr>
          <w:b/>
          <w:bCs/>
          <w:sz w:val="28"/>
          <w:szCs w:val="28"/>
          <w:bdr w:val="none" w:sz="0" w:space="0" w:color="auto" w:frame="1"/>
        </w:rPr>
        <w:t>Алгебра 8 класс</w:t>
      </w:r>
      <w:r w:rsidRPr="00E9040B">
        <w:rPr>
          <w:sz w:val="28"/>
          <w:szCs w:val="28"/>
          <w:bdr w:val="none" w:sz="0" w:space="0" w:color="auto" w:frame="1"/>
        </w:rPr>
        <w:t>. </w:t>
      </w:r>
      <w:r w:rsidRPr="00E9040B">
        <w:rPr>
          <w:b/>
          <w:bCs/>
          <w:sz w:val="28"/>
          <w:szCs w:val="28"/>
          <w:bdr w:val="none" w:sz="0" w:space="0" w:color="auto" w:frame="1"/>
        </w:rPr>
        <w:t>Урок поиск.</w:t>
      </w:r>
    </w:p>
    <w:p w14:paraId="51267219"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Предложить  учащимся  1) </w:t>
      </w:r>
      <w:r w:rsidRPr="00E9040B">
        <w:rPr>
          <w:rFonts w:ascii="Times New Roman" w:eastAsia="Times New Roman" w:hAnsi="Times New Roman" w:cs="Times New Roman"/>
          <w:sz w:val="28"/>
          <w:szCs w:val="28"/>
          <w:u w:val="single"/>
          <w:bdr w:val="none" w:sz="0" w:space="0" w:color="auto" w:frame="1"/>
          <w:lang w:eastAsia="ru-RU"/>
        </w:rPr>
        <w:t>Решить несколько квадратных уравнений</w:t>
      </w:r>
      <w:r w:rsidRPr="00E9040B">
        <w:rPr>
          <w:rFonts w:ascii="Times New Roman" w:eastAsia="Times New Roman" w:hAnsi="Times New Roman" w:cs="Times New Roman"/>
          <w:sz w:val="28"/>
          <w:szCs w:val="28"/>
          <w:bdr w:val="none" w:sz="0" w:space="0" w:color="auto" w:frame="1"/>
          <w:lang w:eastAsia="ru-RU"/>
        </w:rPr>
        <w:t>:</w:t>
      </w:r>
    </w:p>
    <w:p w14:paraId="4AF41308"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108AED9B"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а) 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 – 5х + 6 = 0.                       в) 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 – 7х + 10 = 0.</w:t>
      </w:r>
    </w:p>
    <w:p w14:paraId="3CCA02AA"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б) 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 + х  - 30 = 0.                       г) 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 – 15х – 16  = 0.</w:t>
      </w:r>
    </w:p>
    <w:p w14:paraId="2CD505CE"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lastRenderedPageBreak/>
        <w:t> </w:t>
      </w:r>
    </w:p>
    <w:p w14:paraId="034C85B5"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2)Для каждого из уравнений найдите сумму и произведения корней.</w:t>
      </w:r>
    </w:p>
    <w:p w14:paraId="29B22A60"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bdr w:val="none" w:sz="0" w:space="0" w:color="auto" w:frame="1"/>
          <w:lang w:eastAsia="ru-RU"/>
        </w:rPr>
        <w:t>Тема</w:t>
      </w:r>
      <w:r w:rsidR="00733ED6">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 xml:space="preserve"> урока </w:t>
      </w:r>
      <w:r w:rsidR="00733ED6">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учащимся</w:t>
      </w:r>
      <w:r w:rsidR="00733ED6">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 xml:space="preserve"> не</w:t>
      </w:r>
      <w:r w:rsidR="00733ED6">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 xml:space="preserve"> сообщается.</w:t>
      </w:r>
    </w:p>
    <w:p w14:paraId="33107281" w14:textId="77777777" w:rsidR="006A3B48" w:rsidRPr="00E9040B" w:rsidRDefault="006A3B48" w:rsidP="006A3B48">
      <w:pPr>
        <w:shd w:val="clear" w:color="auto" w:fill="FFFFFF"/>
        <w:spacing w:after="0" w:line="450" w:lineRule="atLeast"/>
        <w:ind w:firstLine="54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1905903D"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Дается</w:t>
      </w:r>
      <w:r w:rsidR="00733ED6">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sz w:val="28"/>
          <w:szCs w:val="28"/>
          <w:u w:val="single"/>
          <w:bdr w:val="none" w:sz="0" w:space="0" w:color="auto" w:frame="1"/>
          <w:lang w:eastAsia="ru-RU"/>
        </w:rPr>
        <w:t>проблемно-поисковое</w:t>
      </w:r>
      <w:r w:rsidR="00733ED6">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 xml:space="preserve"> задание</w:t>
      </w:r>
      <w:r w:rsidRPr="00E9040B">
        <w:rPr>
          <w:rFonts w:ascii="Times New Roman" w:eastAsia="Times New Roman" w:hAnsi="Times New Roman" w:cs="Times New Roman"/>
          <w:sz w:val="28"/>
          <w:szCs w:val="28"/>
          <w:bdr w:val="none" w:sz="0" w:space="0" w:color="auto" w:frame="1"/>
          <w:lang w:eastAsia="ru-RU"/>
        </w:rPr>
        <w:t> </w:t>
      </w:r>
      <w:r w:rsidR="00733ED6">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xml:space="preserve">следующего </w:t>
      </w:r>
      <w:r w:rsidR="00733ED6">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содержания:</w:t>
      </w:r>
    </w:p>
    <w:p w14:paraId="057B31AE" w14:textId="77777777" w:rsidR="006A3B48" w:rsidRPr="00E9040B" w:rsidRDefault="006A3B48" w:rsidP="006A3B48">
      <w:pPr>
        <w:shd w:val="clear" w:color="auto" w:fill="FFFFFF"/>
        <w:spacing w:after="0" w:line="450" w:lineRule="atLeast"/>
        <w:ind w:firstLine="54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622D988E"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bdr w:val="none" w:sz="0" w:space="0" w:color="auto" w:frame="1"/>
          <w:lang w:eastAsia="ru-RU"/>
        </w:rPr>
        <w:t>Задание 1.</w:t>
      </w:r>
    </w:p>
    <w:p w14:paraId="0A427035"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а) Для каждого из уравнений найдите  сумму    х</w:t>
      </w:r>
      <w:r w:rsidRPr="00E9040B">
        <w:rPr>
          <w:rFonts w:ascii="Times New Roman" w:eastAsia="Times New Roman" w:hAnsi="Times New Roman" w:cs="Times New Roman"/>
          <w:sz w:val="28"/>
          <w:szCs w:val="28"/>
          <w:bdr w:val="none" w:sz="0" w:space="0" w:color="auto" w:frame="1"/>
          <w:vertAlign w:val="subscript"/>
          <w:lang w:eastAsia="ru-RU"/>
        </w:rPr>
        <w:t>1 </w:t>
      </w:r>
      <w:r w:rsidRPr="00E9040B">
        <w:rPr>
          <w:rFonts w:ascii="Times New Roman" w:eastAsia="Times New Roman" w:hAnsi="Times New Roman" w:cs="Times New Roman"/>
          <w:sz w:val="28"/>
          <w:szCs w:val="28"/>
          <w:bdr w:val="none" w:sz="0" w:space="0" w:color="auto" w:frame="1"/>
          <w:lang w:eastAsia="ru-RU"/>
        </w:rPr>
        <w:t>+ х</w:t>
      </w:r>
      <w:r w:rsidRPr="00E9040B">
        <w:rPr>
          <w:rFonts w:ascii="Times New Roman" w:eastAsia="Times New Roman" w:hAnsi="Times New Roman" w:cs="Times New Roman"/>
          <w:sz w:val="28"/>
          <w:szCs w:val="28"/>
          <w:bdr w:val="none" w:sz="0" w:space="0" w:color="auto" w:frame="1"/>
          <w:vertAlign w:val="subscript"/>
          <w:lang w:eastAsia="ru-RU"/>
        </w:rPr>
        <w:t> 2</w:t>
      </w:r>
      <w:r w:rsidRPr="00E9040B">
        <w:rPr>
          <w:rFonts w:ascii="Times New Roman" w:eastAsia="Times New Roman" w:hAnsi="Times New Roman" w:cs="Times New Roman"/>
          <w:sz w:val="28"/>
          <w:szCs w:val="28"/>
          <w:bdr w:val="none" w:sz="0" w:space="0" w:color="auto" w:frame="1"/>
          <w:lang w:eastAsia="ru-RU"/>
        </w:rPr>
        <w:t> =?  и</w:t>
      </w:r>
    </w:p>
    <w:p w14:paraId="31D754F5"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произведения    х</w:t>
      </w:r>
      <w:r w:rsidRPr="00E9040B">
        <w:rPr>
          <w:rFonts w:ascii="Times New Roman" w:eastAsia="Times New Roman" w:hAnsi="Times New Roman" w:cs="Times New Roman"/>
          <w:sz w:val="28"/>
          <w:szCs w:val="28"/>
          <w:bdr w:val="none" w:sz="0" w:space="0" w:color="auto" w:frame="1"/>
          <w:vertAlign w:val="subscript"/>
          <w:lang w:eastAsia="ru-RU"/>
        </w:rPr>
        <w:t>1  </w:t>
      </w:r>
      <w:r w:rsidRPr="00E9040B">
        <w:rPr>
          <w:rFonts w:ascii="Times New Roman" w:eastAsia="Times New Roman" w:hAnsi="Times New Roman" w:cs="Times New Roman"/>
          <w:sz w:val="28"/>
          <w:szCs w:val="28"/>
          <w:bdr w:val="none" w:sz="0" w:space="0" w:color="auto" w:frame="1"/>
          <w:lang w:eastAsia="ru-RU"/>
        </w:rPr>
        <w:t>х</w:t>
      </w:r>
      <w:r w:rsidRPr="00E9040B">
        <w:rPr>
          <w:rFonts w:ascii="Times New Roman" w:eastAsia="Times New Roman" w:hAnsi="Times New Roman" w:cs="Times New Roman"/>
          <w:sz w:val="28"/>
          <w:szCs w:val="28"/>
          <w:bdr w:val="none" w:sz="0" w:space="0" w:color="auto" w:frame="1"/>
          <w:vertAlign w:val="subscript"/>
          <w:lang w:eastAsia="ru-RU"/>
        </w:rPr>
        <w:t>2</w:t>
      </w:r>
      <w:r w:rsidRPr="00E9040B">
        <w:rPr>
          <w:rFonts w:ascii="Times New Roman" w:eastAsia="Times New Roman" w:hAnsi="Times New Roman" w:cs="Times New Roman"/>
          <w:sz w:val="28"/>
          <w:szCs w:val="28"/>
          <w:bdr w:val="none" w:sz="0" w:space="0" w:color="auto" w:frame="1"/>
          <w:lang w:eastAsia="ru-RU"/>
        </w:rPr>
        <w:t> =?  корней.</w:t>
      </w:r>
    </w:p>
    <w:p w14:paraId="2CE2FB38"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б) Сравните полученные числа с коэффициентами уравнений.</w:t>
      </w:r>
    </w:p>
    <w:p w14:paraId="1ACC605F"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в) Какова связь между коэффициентами и корнями уравнений.</w:t>
      </w:r>
    </w:p>
    <w:p w14:paraId="2D99EBDD"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sz w:val="28"/>
          <w:szCs w:val="28"/>
          <w:u w:val="single"/>
          <w:bdr w:val="none" w:sz="0" w:space="0" w:color="auto" w:frame="1"/>
          <w:lang w:eastAsia="ru-RU"/>
        </w:rPr>
        <w:t>Сделайте вывод</w:t>
      </w:r>
      <w:r w:rsidRPr="00E9040B">
        <w:rPr>
          <w:rFonts w:ascii="Times New Roman" w:eastAsia="Times New Roman" w:hAnsi="Times New Roman" w:cs="Times New Roman"/>
          <w:sz w:val="28"/>
          <w:szCs w:val="28"/>
          <w:bdr w:val="none" w:sz="0" w:space="0" w:color="auto" w:frame="1"/>
          <w:lang w:eastAsia="ru-RU"/>
        </w:rPr>
        <w:t>.</w:t>
      </w:r>
    </w:p>
    <w:p w14:paraId="04FA3E7A"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0F3B82D9"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При  такой   постановке  вопроса,  </w:t>
      </w:r>
      <w:r w:rsidRPr="00E9040B">
        <w:rPr>
          <w:rFonts w:ascii="Times New Roman" w:eastAsia="Times New Roman" w:hAnsi="Times New Roman" w:cs="Times New Roman"/>
          <w:sz w:val="28"/>
          <w:szCs w:val="28"/>
          <w:u w:val="single"/>
          <w:bdr w:val="none" w:sz="0" w:space="0" w:color="auto" w:frame="1"/>
          <w:lang w:eastAsia="ru-RU"/>
        </w:rPr>
        <w:t>ребята  чувствуют  себя  исследователями</w:t>
      </w:r>
      <w:r w:rsidRPr="00E9040B">
        <w:rPr>
          <w:rFonts w:ascii="Times New Roman" w:eastAsia="Times New Roman" w:hAnsi="Times New Roman" w:cs="Times New Roman"/>
          <w:sz w:val="28"/>
          <w:szCs w:val="28"/>
          <w:bdr w:val="none" w:sz="0" w:space="0" w:color="auto" w:frame="1"/>
          <w:lang w:eastAsia="ru-RU"/>
        </w:rPr>
        <w:t>, которые  разыскивают  что-то. А, у  исследователей, не  хватает факторов для дальнейшей работы (поиска), им нужна опора, т.е. теорема, которую они еще не знают.</w:t>
      </w:r>
    </w:p>
    <w:p w14:paraId="79177EF8"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bdr w:val="none" w:sz="0" w:space="0" w:color="auto" w:frame="1"/>
          <w:lang w:eastAsia="ru-RU"/>
        </w:rPr>
        <w:t>На  основе  выполнения  таких  заданий</w:t>
      </w:r>
      <w:r w:rsidRPr="00E9040B">
        <w:rPr>
          <w:rFonts w:ascii="Times New Roman" w:eastAsia="Times New Roman" w:hAnsi="Times New Roman" w:cs="Times New Roman"/>
          <w:sz w:val="28"/>
          <w:szCs w:val="28"/>
          <w:bdr w:val="none" w:sz="0" w:space="0" w:color="auto" w:frame="1"/>
          <w:lang w:eastAsia="ru-RU"/>
        </w:rPr>
        <w:t>  силами  </w:t>
      </w:r>
      <w:r w:rsidRPr="00E9040B">
        <w:rPr>
          <w:rFonts w:ascii="Times New Roman" w:eastAsia="Times New Roman" w:hAnsi="Times New Roman" w:cs="Times New Roman"/>
          <w:sz w:val="28"/>
          <w:szCs w:val="28"/>
          <w:u w:val="single"/>
          <w:bdr w:val="none" w:sz="0" w:space="0" w:color="auto" w:frame="1"/>
          <w:lang w:eastAsia="ru-RU"/>
        </w:rPr>
        <w:t>учащихся</w:t>
      </w:r>
      <w:r w:rsidRPr="00E9040B">
        <w:rPr>
          <w:rFonts w:ascii="Times New Roman" w:eastAsia="Times New Roman" w:hAnsi="Times New Roman" w:cs="Times New Roman"/>
          <w:sz w:val="28"/>
          <w:szCs w:val="28"/>
          <w:bdr w:val="none" w:sz="0" w:space="0" w:color="auto" w:frame="1"/>
          <w:lang w:eastAsia="ru-RU"/>
        </w:rPr>
        <w:t> необходимо сформировать</w:t>
      </w:r>
      <w:r w:rsidR="00135531">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свойство корней квадратного уравнения, т.е. теорему Виета.</w:t>
      </w:r>
    </w:p>
    <w:p w14:paraId="156EDC85"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bdr w:val="none" w:sz="0" w:space="0" w:color="auto" w:frame="1"/>
          <w:lang w:eastAsia="ru-RU"/>
        </w:rPr>
        <w:t>В этот момент  сообщаю тему урока:</w:t>
      </w:r>
    </w:p>
    <w:p w14:paraId="590E877F"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bdr w:val="none" w:sz="0" w:space="0" w:color="auto" w:frame="1"/>
          <w:lang w:eastAsia="ru-RU"/>
        </w:rPr>
        <w:t>Теорема Виета:</w:t>
      </w:r>
      <w:r w:rsidRPr="00E9040B">
        <w:rPr>
          <w:rFonts w:ascii="Times New Roman" w:eastAsia="Times New Roman" w:hAnsi="Times New Roman" w:cs="Times New Roman"/>
          <w:sz w:val="28"/>
          <w:szCs w:val="28"/>
          <w:bdr w:val="none" w:sz="0" w:space="0" w:color="auto" w:frame="1"/>
          <w:lang w:eastAsia="ru-RU"/>
        </w:rPr>
        <w:t> Сумма корней приведенного квадратного уравнения равна второму коэффициенту, взятому с противоположным знаком, а произведение корней равно свободному члену.  </w:t>
      </w:r>
    </w:p>
    <w:p w14:paraId="1D710149"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Записать следующую схему:</w:t>
      </w:r>
    </w:p>
    <w:p w14:paraId="134B0173"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Дано:  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 + рх + </w:t>
      </w:r>
      <w:r w:rsidRPr="00E9040B">
        <w:rPr>
          <w:rFonts w:ascii="Times New Roman" w:eastAsia="Times New Roman" w:hAnsi="Times New Roman" w:cs="Times New Roman"/>
          <w:sz w:val="28"/>
          <w:szCs w:val="28"/>
          <w:bdr w:val="none" w:sz="0" w:space="0" w:color="auto" w:frame="1"/>
          <w:lang w:val="en-US" w:eastAsia="ru-RU"/>
        </w:rPr>
        <w:t>q</w:t>
      </w:r>
      <w:r w:rsidRPr="00E9040B">
        <w:rPr>
          <w:rFonts w:ascii="Times New Roman" w:eastAsia="Times New Roman" w:hAnsi="Times New Roman" w:cs="Times New Roman"/>
          <w:sz w:val="28"/>
          <w:szCs w:val="28"/>
          <w:bdr w:val="none" w:sz="0" w:space="0" w:color="auto" w:frame="1"/>
          <w:lang w:eastAsia="ru-RU"/>
        </w:rPr>
        <w:t> = 0        х</w:t>
      </w:r>
      <w:r w:rsidRPr="00E9040B">
        <w:rPr>
          <w:rFonts w:ascii="Times New Roman" w:eastAsia="Times New Roman" w:hAnsi="Times New Roman" w:cs="Times New Roman"/>
          <w:sz w:val="28"/>
          <w:szCs w:val="28"/>
          <w:bdr w:val="none" w:sz="0" w:space="0" w:color="auto" w:frame="1"/>
          <w:vertAlign w:val="subscript"/>
          <w:lang w:eastAsia="ru-RU"/>
        </w:rPr>
        <w:t>1  ; </w:t>
      </w:r>
      <w:r w:rsidRPr="00E9040B">
        <w:rPr>
          <w:rFonts w:ascii="Times New Roman" w:eastAsia="Times New Roman" w:hAnsi="Times New Roman" w:cs="Times New Roman"/>
          <w:sz w:val="28"/>
          <w:szCs w:val="28"/>
          <w:bdr w:val="none" w:sz="0" w:space="0" w:color="auto" w:frame="1"/>
          <w:lang w:eastAsia="ru-RU"/>
        </w:rPr>
        <w:t>х</w:t>
      </w:r>
      <w:r w:rsidRPr="00E9040B">
        <w:rPr>
          <w:rFonts w:ascii="Times New Roman" w:eastAsia="Times New Roman" w:hAnsi="Times New Roman" w:cs="Times New Roman"/>
          <w:sz w:val="28"/>
          <w:szCs w:val="28"/>
          <w:bdr w:val="none" w:sz="0" w:space="0" w:color="auto" w:frame="1"/>
          <w:vertAlign w:val="subscript"/>
          <w:lang w:eastAsia="ru-RU"/>
        </w:rPr>
        <w:t> 2</w:t>
      </w:r>
      <w:r w:rsidRPr="00E9040B">
        <w:rPr>
          <w:rFonts w:ascii="Times New Roman" w:eastAsia="Times New Roman" w:hAnsi="Times New Roman" w:cs="Times New Roman"/>
          <w:sz w:val="28"/>
          <w:szCs w:val="28"/>
          <w:bdr w:val="none" w:sz="0" w:space="0" w:color="auto" w:frame="1"/>
          <w:lang w:eastAsia="ru-RU"/>
        </w:rPr>
        <w:t>  -  корни уравнения</w:t>
      </w:r>
    </w:p>
    <w:p w14:paraId="3F834788"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2A5C136F" w14:textId="77777777" w:rsidR="006A3B48" w:rsidRPr="00E9040B" w:rsidRDefault="000B395F"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pict w14:anchorId="64D739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65pt;height:28.8pt"/>
        </w:pict>
      </w:r>
      <w:r w:rsidR="006A3B48" w:rsidRPr="00E9040B">
        <w:rPr>
          <w:rFonts w:ascii="Times New Roman" w:eastAsia="Times New Roman" w:hAnsi="Times New Roman" w:cs="Times New Roman"/>
          <w:sz w:val="28"/>
          <w:szCs w:val="28"/>
          <w:bdr w:val="none" w:sz="0" w:space="0" w:color="auto" w:frame="1"/>
          <w:lang w:eastAsia="ru-RU"/>
        </w:rPr>
        <w:t>Доказать :        х</w:t>
      </w:r>
      <w:r w:rsidR="006A3B48" w:rsidRPr="00E9040B">
        <w:rPr>
          <w:rFonts w:ascii="Times New Roman" w:eastAsia="Times New Roman" w:hAnsi="Times New Roman" w:cs="Times New Roman"/>
          <w:sz w:val="28"/>
          <w:szCs w:val="28"/>
          <w:bdr w:val="none" w:sz="0" w:space="0" w:color="auto" w:frame="1"/>
          <w:vertAlign w:val="subscript"/>
          <w:lang w:eastAsia="ru-RU"/>
        </w:rPr>
        <w:t>1 </w:t>
      </w:r>
      <w:r w:rsidR="006A3B48" w:rsidRPr="00E9040B">
        <w:rPr>
          <w:rFonts w:ascii="Times New Roman" w:eastAsia="Times New Roman" w:hAnsi="Times New Roman" w:cs="Times New Roman"/>
          <w:sz w:val="28"/>
          <w:szCs w:val="28"/>
          <w:bdr w:val="none" w:sz="0" w:space="0" w:color="auto" w:frame="1"/>
          <w:lang w:eastAsia="ru-RU"/>
        </w:rPr>
        <w:t>+</w:t>
      </w:r>
      <w:r w:rsidR="006A3B48" w:rsidRPr="00E9040B">
        <w:rPr>
          <w:rFonts w:ascii="Times New Roman" w:eastAsia="Times New Roman" w:hAnsi="Times New Roman" w:cs="Times New Roman"/>
          <w:sz w:val="28"/>
          <w:szCs w:val="28"/>
          <w:bdr w:val="none" w:sz="0" w:space="0" w:color="auto" w:frame="1"/>
          <w:vertAlign w:val="subscript"/>
          <w:lang w:eastAsia="ru-RU"/>
        </w:rPr>
        <w:t>  </w:t>
      </w:r>
      <w:r w:rsidR="006A3B48" w:rsidRPr="00E9040B">
        <w:rPr>
          <w:rFonts w:ascii="Times New Roman" w:eastAsia="Times New Roman" w:hAnsi="Times New Roman" w:cs="Times New Roman"/>
          <w:sz w:val="28"/>
          <w:szCs w:val="28"/>
          <w:bdr w:val="none" w:sz="0" w:space="0" w:color="auto" w:frame="1"/>
          <w:lang w:eastAsia="ru-RU"/>
        </w:rPr>
        <w:t>х</w:t>
      </w:r>
      <w:r w:rsidR="006A3B48" w:rsidRPr="00E9040B">
        <w:rPr>
          <w:rFonts w:ascii="Times New Roman" w:eastAsia="Times New Roman" w:hAnsi="Times New Roman" w:cs="Times New Roman"/>
          <w:sz w:val="28"/>
          <w:szCs w:val="28"/>
          <w:bdr w:val="none" w:sz="0" w:space="0" w:color="auto" w:frame="1"/>
          <w:vertAlign w:val="subscript"/>
          <w:lang w:eastAsia="ru-RU"/>
        </w:rPr>
        <w:t> 2</w:t>
      </w:r>
      <w:r w:rsidR="006A3B48" w:rsidRPr="00E9040B">
        <w:rPr>
          <w:rFonts w:ascii="Times New Roman" w:eastAsia="Times New Roman" w:hAnsi="Times New Roman" w:cs="Times New Roman"/>
          <w:sz w:val="28"/>
          <w:szCs w:val="28"/>
          <w:bdr w:val="none" w:sz="0" w:space="0" w:color="auto" w:frame="1"/>
          <w:lang w:eastAsia="ru-RU"/>
        </w:rPr>
        <w:t> = - р</w:t>
      </w:r>
    </w:p>
    <w:p w14:paraId="296259CD"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х</w:t>
      </w:r>
      <w:r w:rsidRPr="00E9040B">
        <w:rPr>
          <w:rFonts w:ascii="Times New Roman" w:eastAsia="Times New Roman" w:hAnsi="Times New Roman" w:cs="Times New Roman"/>
          <w:sz w:val="28"/>
          <w:szCs w:val="28"/>
          <w:bdr w:val="none" w:sz="0" w:space="0" w:color="auto" w:frame="1"/>
          <w:vertAlign w:val="subscript"/>
          <w:lang w:eastAsia="ru-RU"/>
        </w:rPr>
        <w:t>1     </w:t>
      </w:r>
      <w:r w:rsidRPr="00E9040B">
        <w:rPr>
          <w:rFonts w:ascii="Times New Roman" w:eastAsia="Times New Roman" w:hAnsi="Times New Roman" w:cs="Times New Roman"/>
          <w:sz w:val="28"/>
          <w:szCs w:val="28"/>
          <w:bdr w:val="none" w:sz="0" w:space="0" w:color="auto" w:frame="1"/>
          <w:lang w:eastAsia="ru-RU"/>
        </w:rPr>
        <w:t>х</w:t>
      </w:r>
      <w:r w:rsidRPr="00E9040B">
        <w:rPr>
          <w:rFonts w:ascii="Times New Roman" w:eastAsia="Times New Roman" w:hAnsi="Times New Roman" w:cs="Times New Roman"/>
          <w:sz w:val="28"/>
          <w:szCs w:val="28"/>
          <w:bdr w:val="none" w:sz="0" w:space="0" w:color="auto" w:frame="1"/>
          <w:vertAlign w:val="subscript"/>
          <w:lang w:eastAsia="ru-RU"/>
        </w:rPr>
        <w:t>2</w:t>
      </w:r>
      <w:r w:rsidRPr="00E9040B">
        <w:rPr>
          <w:rFonts w:ascii="Times New Roman" w:eastAsia="Times New Roman" w:hAnsi="Times New Roman" w:cs="Times New Roman"/>
          <w:sz w:val="28"/>
          <w:szCs w:val="28"/>
          <w:bdr w:val="none" w:sz="0" w:space="0" w:color="auto" w:frame="1"/>
          <w:lang w:eastAsia="ru-RU"/>
        </w:rPr>
        <w:t>  =  </w:t>
      </w:r>
      <w:r w:rsidRPr="00E9040B">
        <w:rPr>
          <w:rFonts w:ascii="Times New Roman" w:eastAsia="Times New Roman" w:hAnsi="Times New Roman" w:cs="Times New Roman"/>
          <w:sz w:val="28"/>
          <w:szCs w:val="28"/>
          <w:bdr w:val="none" w:sz="0" w:space="0" w:color="auto" w:frame="1"/>
          <w:lang w:val="en-US" w:eastAsia="ru-RU"/>
        </w:rPr>
        <w:t>q</w:t>
      </w:r>
      <w:r w:rsidRPr="00E9040B">
        <w:rPr>
          <w:rFonts w:ascii="Times New Roman" w:eastAsia="Times New Roman" w:hAnsi="Times New Roman" w:cs="Times New Roman"/>
          <w:sz w:val="28"/>
          <w:szCs w:val="28"/>
          <w:bdr w:val="none" w:sz="0" w:space="0" w:color="auto" w:frame="1"/>
          <w:lang w:eastAsia="ru-RU"/>
        </w:rPr>
        <w:t>.</w:t>
      </w:r>
    </w:p>
    <w:p w14:paraId="3D1BC419" w14:textId="77777777" w:rsidR="006A3B48" w:rsidRPr="00E9040B" w:rsidRDefault="006A3B48" w:rsidP="006A3B48">
      <w:pPr>
        <w:shd w:val="clear" w:color="auto" w:fill="FFFFFF"/>
        <w:spacing w:after="0" w:line="450" w:lineRule="atLeast"/>
        <w:ind w:firstLine="539"/>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Доказательство теоремы рассмотреть для приведенного квадратного уравнения по учебнику на странице 121.</w:t>
      </w:r>
    </w:p>
    <w:p w14:paraId="6D3EB684" w14:textId="77777777" w:rsidR="006A3B48" w:rsidRPr="00E9040B" w:rsidRDefault="006A3B48" w:rsidP="006A3B48">
      <w:pPr>
        <w:shd w:val="clear" w:color="auto" w:fill="FFFFFF"/>
        <w:spacing w:after="0" w:line="450" w:lineRule="atLeast"/>
        <w:ind w:firstLine="539"/>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lastRenderedPageBreak/>
        <w:t>Далее идет закрепление изученного, путем решения квадратных  уравнений по теореме Виета. Для примера берем:</w:t>
      </w:r>
    </w:p>
    <w:p w14:paraId="19ECD214"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в) </w:t>
      </w:r>
      <w:r w:rsidRPr="00E9040B">
        <w:rPr>
          <w:rFonts w:ascii="Times New Roman" w:eastAsia="Times New Roman" w:hAnsi="Times New Roman" w:cs="Times New Roman"/>
          <w:sz w:val="28"/>
          <w:szCs w:val="28"/>
          <w:bdr w:val="none" w:sz="0" w:space="0" w:color="auto" w:frame="1"/>
          <w:lang w:val="en-US" w:eastAsia="ru-RU"/>
        </w:rPr>
        <w:t>x</w:t>
      </w:r>
      <w:r w:rsidRPr="00E9040B">
        <w:rPr>
          <w:rFonts w:ascii="Times New Roman" w:eastAsia="Times New Roman" w:hAnsi="Times New Roman" w:cs="Times New Roman"/>
          <w:sz w:val="28"/>
          <w:szCs w:val="28"/>
          <w:bdr w:val="none" w:sz="0" w:space="0" w:color="auto" w:frame="1"/>
          <w:lang w:eastAsia="ru-RU"/>
        </w:rPr>
        <w:t>² + </w:t>
      </w:r>
      <w:r w:rsidRPr="00E9040B">
        <w:rPr>
          <w:rFonts w:ascii="Times New Roman" w:eastAsia="Times New Roman" w:hAnsi="Times New Roman" w:cs="Times New Roman"/>
          <w:sz w:val="28"/>
          <w:szCs w:val="28"/>
          <w:bdr w:val="none" w:sz="0" w:space="0" w:color="auto" w:frame="1"/>
          <w:lang w:val="en-US" w:eastAsia="ru-RU"/>
        </w:rPr>
        <w:t>x</w:t>
      </w:r>
      <w:r w:rsidRPr="00E9040B">
        <w:rPr>
          <w:rFonts w:ascii="Times New Roman" w:eastAsia="Times New Roman" w:hAnsi="Times New Roman" w:cs="Times New Roman"/>
          <w:sz w:val="28"/>
          <w:szCs w:val="28"/>
          <w:bdr w:val="none" w:sz="0" w:space="0" w:color="auto" w:frame="1"/>
          <w:lang w:eastAsia="ru-RU"/>
        </w:rPr>
        <w:t> – 56 = 0</w:t>
      </w:r>
    </w:p>
    <w:p w14:paraId="2D4400F0" w14:textId="77777777" w:rsidR="006A3B48" w:rsidRPr="00E9040B" w:rsidRDefault="000B395F"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pict w14:anchorId="2FD5DA11">
          <v:shape id="_x0000_i1026" type="#_x0000_t75" alt="" style="width:10.65pt;height:28.8pt"/>
        </w:pict>
      </w:r>
      <w:r w:rsidR="006A3B48" w:rsidRPr="00E9040B">
        <w:rPr>
          <w:rFonts w:ascii="Times New Roman" w:eastAsia="Times New Roman" w:hAnsi="Times New Roman" w:cs="Times New Roman"/>
          <w:sz w:val="28"/>
          <w:szCs w:val="28"/>
          <w:bdr w:val="none" w:sz="0" w:space="0" w:color="auto" w:frame="1"/>
          <w:lang w:eastAsia="ru-RU"/>
        </w:rPr>
        <w:t>          х</w:t>
      </w:r>
      <w:r w:rsidR="006A3B48" w:rsidRPr="00E9040B">
        <w:rPr>
          <w:rFonts w:ascii="Times New Roman" w:eastAsia="Times New Roman" w:hAnsi="Times New Roman" w:cs="Times New Roman"/>
          <w:sz w:val="28"/>
          <w:szCs w:val="28"/>
          <w:bdr w:val="none" w:sz="0" w:space="0" w:color="auto" w:frame="1"/>
          <w:vertAlign w:val="subscript"/>
          <w:lang w:eastAsia="ru-RU"/>
        </w:rPr>
        <w:t>1 </w:t>
      </w:r>
      <w:r w:rsidR="006A3B48" w:rsidRPr="00E9040B">
        <w:rPr>
          <w:rFonts w:ascii="Times New Roman" w:eastAsia="Times New Roman" w:hAnsi="Times New Roman" w:cs="Times New Roman"/>
          <w:sz w:val="28"/>
          <w:szCs w:val="28"/>
          <w:bdr w:val="none" w:sz="0" w:space="0" w:color="auto" w:frame="1"/>
          <w:lang w:eastAsia="ru-RU"/>
        </w:rPr>
        <w:t>+</w:t>
      </w:r>
      <w:r w:rsidR="006A3B48" w:rsidRPr="00E9040B">
        <w:rPr>
          <w:rFonts w:ascii="Times New Roman" w:eastAsia="Times New Roman" w:hAnsi="Times New Roman" w:cs="Times New Roman"/>
          <w:sz w:val="28"/>
          <w:szCs w:val="28"/>
          <w:bdr w:val="none" w:sz="0" w:space="0" w:color="auto" w:frame="1"/>
          <w:vertAlign w:val="subscript"/>
          <w:lang w:eastAsia="ru-RU"/>
        </w:rPr>
        <w:t>  </w:t>
      </w:r>
      <w:r w:rsidR="006A3B48" w:rsidRPr="00E9040B">
        <w:rPr>
          <w:rFonts w:ascii="Times New Roman" w:eastAsia="Times New Roman" w:hAnsi="Times New Roman" w:cs="Times New Roman"/>
          <w:sz w:val="28"/>
          <w:szCs w:val="28"/>
          <w:bdr w:val="none" w:sz="0" w:space="0" w:color="auto" w:frame="1"/>
          <w:lang w:eastAsia="ru-RU"/>
        </w:rPr>
        <w:t>х</w:t>
      </w:r>
      <w:r w:rsidR="006A3B48" w:rsidRPr="00E9040B">
        <w:rPr>
          <w:rFonts w:ascii="Times New Roman" w:eastAsia="Times New Roman" w:hAnsi="Times New Roman" w:cs="Times New Roman"/>
          <w:sz w:val="28"/>
          <w:szCs w:val="28"/>
          <w:bdr w:val="none" w:sz="0" w:space="0" w:color="auto" w:frame="1"/>
          <w:vertAlign w:val="subscript"/>
          <w:lang w:eastAsia="ru-RU"/>
        </w:rPr>
        <w:t> 2</w:t>
      </w:r>
      <w:r w:rsidR="006A3B48" w:rsidRPr="00E9040B">
        <w:rPr>
          <w:rFonts w:ascii="Times New Roman" w:eastAsia="Times New Roman" w:hAnsi="Times New Roman" w:cs="Times New Roman"/>
          <w:sz w:val="28"/>
          <w:szCs w:val="28"/>
          <w:bdr w:val="none" w:sz="0" w:space="0" w:color="auto" w:frame="1"/>
          <w:lang w:eastAsia="ru-RU"/>
        </w:rPr>
        <w:t> = -1                      х</w:t>
      </w:r>
      <w:r w:rsidR="006A3B48" w:rsidRPr="00E9040B">
        <w:rPr>
          <w:rFonts w:ascii="Times New Roman" w:eastAsia="Times New Roman" w:hAnsi="Times New Roman" w:cs="Times New Roman"/>
          <w:sz w:val="28"/>
          <w:szCs w:val="28"/>
          <w:bdr w:val="none" w:sz="0" w:space="0" w:color="auto" w:frame="1"/>
          <w:vertAlign w:val="subscript"/>
          <w:lang w:eastAsia="ru-RU"/>
        </w:rPr>
        <w:t>1  </w:t>
      </w:r>
      <w:r w:rsidR="006A3B48" w:rsidRPr="00E9040B">
        <w:rPr>
          <w:rFonts w:ascii="Times New Roman" w:eastAsia="Times New Roman" w:hAnsi="Times New Roman" w:cs="Times New Roman"/>
          <w:sz w:val="28"/>
          <w:szCs w:val="28"/>
          <w:bdr w:val="none" w:sz="0" w:space="0" w:color="auto" w:frame="1"/>
          <w:lang w:eastAsia="ru-RU"/>
        </w:rPr>
        <w:t>= -8 </w:t>
      </w:r>
    </w:p>
    <w:p w14:paraId="24E4CF74"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х</w:t>
      </w:r>
      <w:r w:rsidRPr="00E9040B">
        <w:rPr>
          <w:rFonts w:ascii="Times New Roman" w:eastAsia="Times New Roman" w:hAnsi="Times New Roman" w:cs="Times New Roman"/>
          <w:sz w:val="28"/>
          <w:szCs w:val="28"/>
          <w:bdr w:val="none" w:sz="0" w:space="0" w:color="auto" w:frame="1"/>
          <w:vertAlign w:val="subscript"/>
          <w:lang w:eastAsia="ru-RU"/>
        </w:rPr>
        <w:t>1     </w:t>
      </w:r>
      <w:r w:rsidRPr="00E9040B">
        <w:rPr>
          <w:rFonts w:ascii="Times New Roman" w:eastAsia="Times New Roman" w:hAnsi="Times New Roman" w:cs="Times New Roman"/>
          <w:sz w:val="28"/>
          <w:szCs w:val="28"/>
          <w:bdr w:val="none" w:sz="0" w:space="0" w:color="auto" w:frame="1"/>
          <w:lang w:eastAsia="ru-RU"/>
        </w:rPr>
        <w:t>х</w:t>
      </w:r>
      <w:r w:rsidRPr="00E9040B">
        <w:rPr>
          <w:rFonts w:ascii="Times New Roman" w:eastAsia="Times New Roman" w:hAnsi="Times New Roman" w:cs="Times New Roman"/>
          <w:sz w:val="28"/>
          <w:szCs w:val="28"/>
          <w:bdr w:val="none" w:sz="0" w:space="0" w:color="auto" w:frame="1"/>
          <w:vertAlign w:val="subscript"/>
          <w:lang w:eastAsia="ru-RU"/>
        </w:rPr>
        <w:t>2</w:t>
      </w:r>
      <w:r w:rsidRPr="00E9040B">
        <w:rPr>
          <w:rFonts w:ascii="Times New Roman" w:eastAsia="Times New Roman" w:hAnsi="Times New Roman" w:cs="Times New Roman"/>
          <w:sz w:val="28"/>
          <w:szCs w:val="28"/>
          <w:bdr w:val="none" w:sz="0" w:space="0" w:color="auto" w:frame="1"/>
          <w:lang w:eastAsia="ru-RU"/>
        </w:rPr>
        <w:t>  = -56                     х</w:t>
      </w:r>
      <w:r w:rsidRPr="00E9040B">
        <w:rPr>
          <w:rFonts w:ascii="Times New Roman" w:eastAsia="Times New Roman" w:hAnsi="Times New Roman" w:cs="Times New Roman"/>
          <w:sz w:val="28"/>
          <w:szCs w:val="28"/>
          <w:bdr w:val="none" w:sz="0" w:space="0" w:color="auto" w:frame="1"/>
          <w:vertAlign w:val="subscript"/>
          <w:lang w:eastAsia="ru-RU"/>
        </w:rPr>
        <w:t>2</w:t>
      </w:r>
      <w:r w:rsidRPr="00E9040B">
        <w:rPr>
          <w:rFonts w:ascii="Times New Roman" w:eastAsia="Times New Roman" w:hAnsi="Times New Roman" w:cs="Times New Roman"/>
          <w:sz w:val="28"/>
          <w:szCs w:val="28"/>
          <w:bdr w:val="none" w:sz="0" w:space="0" w:color="auto" w:frame="1"/>
          <w:lang w:eastAsia="ru-RU"/>
        </w:rPr>
        <w:t> = 7</w:t>
      </w:r>
    </w:p>
    <w:p w14:paraId="78F76DED"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b/>
          <w:bCs/>
          <w:sz w:val="28"/>
          <w:szCs w:val="28"/>
          <w:bdr w:val="none" w:sz="0" w:space="0" w:color="auto" w:frame="1"/>
          <w:lang w:eastAsia="ru-RU"/>
        </w:rPr>
        <w:t> Алгебра 9 класс</w:t>
      </w: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b/>
          <w:bCs/>
          <w:sz w:val="28"/>
          <w:szCs w:val="28"/>
          <w:bdr w:val="none" w:sz="0" w:space="0" w:color="auto" w:frame="1"/>
          <w:lang w:eastAsia="ru-RU"/>
        </w:rPr>
        <w:t>Тип урока: проблемно-поисковый.</w:t>
      </w:r>
    </w:p>
    <w:p w14:paraId="474126AA"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bdr w:val="none" w:sz="0" w:space="0" w:color="auto" w:frame="1"/>
          <w:lang w:eastAsia="ru-RU"/>
        </w:rPr>
        <w:t>«Разложение квадратного трёхчлена на множители».</w:t>
      </w:r>
    </w:p>
    <w:p w14:paraId="2975347B"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bdr w:val="none" w:sz="0" w:space="0" w:color="auto" w:frame="1"/>
          <w:lang w:eastAsia="ru-RU"/>
        </w:rPr>
        <w:t>                                     </w:t>
      </w:r>
    </w:p>
    <w:p w14:paraId="106B1BAB"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u w:val="single"/>
          <w:bdr w:val="none" w:sz="0" w:space="0" w:color="auto" w:frame="1"/>
          <w:lang w:eastAsia="ru-RU"/>
        </w:rPr>
        <w:t>1 этап</w:t>
      </w:r>
      <w:r w:rsidRPr="00E9040B">
        <w:rPr>
          <w:rFonts w:ascii="Times New Roman" w:eastAsia="Times New Roman" w:hAnsi="Times New Roman" w:cs="Times New Roman"/>
          <w:b/>
          <w:bCs/>
          <w:sz w:val="28"/>
          <w:szCs w:val="28"/>
          <w:bdr w:val="none" w:sz="0" w:space="0" w:color="auto" w:frame="1"/>
          <w:lang w:eastAsia="ru-RU"/>
        </w:rPr>
        <w:t>:</w:t>
      </w:r>
      <w:r w:rsidRPr="00E9040B">
        <w:rPr>
          <w:rFonts w:ascii="Times New Roman" w:eastAsia="Times New Roman" w:hAnsi="Times New Roman" w:cs="Times New Roman"/>
          <w:sz w:val="28"/>
          <w:szCs w:val="28"/>
          <w:bdr w:val="none" w:sz="0" w:space="0" w:color="auto" w:frame="1"/>
          <w:lang w:eastAsia="ru-RU"/>
        </w:rPr>
        <w:t>    В начале </w:t>
      </w:r>
      <w:r w:rsidRPr="00E9040B">
        <w:rPr>
          <w:rFonts w:ascii="Times New Roman" w:eastAsia="Times New Roman" w:hAnsi="Times New Roman" w:cs="Times New Roman"/>
          <w:b/>
          <w:bCs/>
          <w:sz w:val="28"/>
          <w:szCs w:val="28"/>
          <w:bdr w:val="none" w:sz="0" w:space="0" w:color="auto" w:frame="1"/>
          <w:lang w:eastAsia="ru-RU"/>
        </w:rPr>
        <w:t>дать  задание</w:t>
      </w:r>
      <w:r w:rsidRPr="00E9040B">
        <w:rPr>
          <w:rFonts w:ascii="Times New Roman" w:eastAsia="Times New Roman" w:hAnsi="Times New Roman" w:cs="Times New Roman"/>
          <w:sz w:val="28"/>
          <w:szCs w:val="28"/>
          <w:bdr w:val="none" w:sz="0" w:space="0" w:color="auto" w:frame="1"/>
          <w:lang w:eastAsia="ru-RU"/>
        </w:rPr>
        <w:t>:    Сократите дробь:</w:t>
      </w:r>
    </w:p>
    <w:p w14:paraId="78111F72" w14:textId="77777777" w:rsidR="006A3B48" w:rsidRPr="00E9040B" w:rsidRDefault="000B395F"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pict w14:anchorId="3A1B9505">
          <v:shape id="_x0000_i1027" type="#_x0000_t75" alt="" style="width:20.05pt;height:1.9pt"/>
        </w:pict>
      </w:r>
      <w:r w:rsidR="006A3B48" w:rsidRPr="00E9040B">
        <w:rPr>
          <w:rFonts w:ascii="Times New Roman" w:eastAsia="Times New Roman" w:hAnsi="Times New Roman" w:cs="Times New Roman"/>
          <w:sz w:val="28"/>
          <w:szCs w:val="28"/>
          <w:bdr w:val="none" w:sz="0" w:space="0" w:color="auto" w:frame="1"/>
          <w:lang w:eastAsia="ru-RU"/>
        </w:rPr>
        <w:t>          а</w:t>
      </w:r>
      <w:r w:rsidR="006A3B48" w:rsidRPr="00E9040B">
        <w:rPr>
          <w:rFonts w:ascii="Times New Roman" w:eastAsia="Times New Roman" w:hAnsi="Times New Roman" w:cs="Times New Roman"/>
          <w:sz w:val="28"/>
          <w:szCs w:val="28"/>
          <w:u w:val="single"/>
          <w:bdr w:val="none" w:sz="0" w:space="0" w:color="auto" w:frame="1"/>
          <w:lang w:eastAsia="ru-RU"/>
        </w:rPr>
        <w:t>) х</w:t>
      </w:r>
      <w:r w:rsidR="006A3B48" w:rsidRPr="00E9040B">
        <w:rPr>
          <w:rFonts w:ascii="Times New Roman" w:eastAsia="Times New Roman" w:hAnsi="Times New Roman" w:cs="Times New Roman"/>
          <w:sz w:val="28"/>
          <w:szCs w:val="28"/>
          <w:u w:val="single"/>
          <w:bdr w:val="none" w:sz="0" w:space="0" w:color="auto" w:frame="1"/>
          <w:vertAlign w:val="superscript"/>
          <w:lang w:eastAsia="ru-RU"/>
        </w:rPr>
        <w:t>2</w:t>
      </w:r>
      <w:r w:rsidR="006A3B48" w:rsidRPr="00E9040B">
        <w:rPr>
          <w:rFonts w:ascii="Times New Roman" w:eastAsia="Times New Roman" w:hAnsi="Times New Roman" w:cs="Times New Roman"/>
          <w:sz w:val="28"/>
          <w:szCs w:val="28"/>
          <w:u w:val="single"/>
          <w:bdr w:val="none" w:sz="0" w:space="0" w:color="auto" w:frame="1"/>
          <w:lang w:eastAsia="ru-RU"/>
        </w:rPr>
        <w:t>-5х </w:t>
      </w:r>
      <w:r w:rsidR="006A3B48" w:rsidRPr="00E9040B">
        <w:rPr>
          <w:rFonts w:ascii="Times New Roman" w:eastAsia="Times New Roman" w:hAnsi="Times New Roman" w:cs="Times New Roman"/>
          <w:sz w:val="28"/>
          <w:szCs w:val="28"/>
          <w:bdr w:val="none" w:sz="0" w:space="0" w:color="auto" w:frame="1"/>
          <w:lang w:eastAsia="ru-RU"/>
        </w:rPr>
        <w:t>                                  б</w:t>
      </w:r>
      <w:r w:rsidR="006A3B48" w:rsidRPr="00E9040B">
        <w:rPr>
          <w:rFonts w:ascii="Times New Roman" w:eastAsia="Times New Roman" w:hAnsi="Times New Roman" w:cs="Times New Roman"/>
          <w:sz w:val="28"/>
          <w:szCs w:val="28"/>
          <w:u w:val="single"/>
          <w:bdr w:val="none" w:sz="0" w:space="0" w:color="auto" w:frame="1"/>
          <w:lang w:eastAsia="ru-RU"/>
        </w:rPr>
        <w:t>)        х</w:t>
      </w:r>
      <w:r w:rsidR="006A3B48" w:rsidRPr="00E9040B">
        <w:rPr>
          <w:rFonts w:ascii="Times New Roman" w:eastAsia="Times New Roman" w:hAnsi="Times New Roman" w:cs="Times New Roman"/>
          <w:sz w:val="28"/>
          <w:szCs w:val="28"/>
          <w:u w:val="single"/>
          <w:bdr w:val="none" w:sz="0" w:space="0" w:color="auto" w:frame="1"/>
          <w:vertAlign w:val="superscript"/>
          <w:lang w:eastAsia="ru-RU"/>
        </w:rPr>
        <w:t>2</w:t>
      </w:r>
      <w:r w:rsidR="006A3B48" w:rsidRPr="00E9040B">
        <w:rPr>
          <w:rFonts w:ascii="Times New Roman" w:eastAsia="Times New Roman" w:hAnsi="Times New Roman" w:cs="Times New Roman"/>
          <w:sz w:val="28"/>
          <w:szCs w:val="28"/>
          <w:u w:val="single"/>
          <w:bdr w:val="none" w:sz="0" w:space="0" w:color="auto" w:frame="1"/>
          <w:lang w:eastAsia="ru-RU"/>
        </w:rPr>
        <w:t>-25    </w:t>
      </w:r>
      <w:r w:rsidR="006A3B48" w:rsidRPr="00E9040B">
        <w:rPr>
          <w:rFonts w:ascii="Times New Roman" w:eastAsia="Times New Roman" w:hAnsi="Times New Roman" w:cs="Times New Roman"/>
          <w:sz w:val="28"/>
          <w:szCs w:val="28"/>
          <w:bdr w:val="none" w:sz="0" w:space="0" w:color="auto" w:frame="1"/>
          <w:lang w:eastAsia="ru-RU"/>
        </w:rPr>
        <w:t>            в)  </w:t>
      </w:r>
      <w:r w:rsidR="006A3B48" w:rsidRPr="00E9040B">
        <w:rPr>
          <w:rFonts w:ascii="Times New Roman" w:eastAsia="Times New Roman" w:hAnsi="Times New Roman" w:cs="Times New Roman"/>
          <w:sz w:val="28"/>
          <w:szCs w:val="28"/>
          <w:u w:val="single"/>
          <w:bdr w:val="none" w:sz="0" w:space="0" w:color="auto" w:frame="1"/>
          <w:lang w:eastAsia="ru-RU"/>
        </w:rPr>
        <w:t>х</w:t>
      </w:r>
      <w:r w:rsidR="006A3B48" w:rsidRPr="00E9040B">
        <w:rPr>
          <w:rFonts w:ascii="Times New Roman" w:eastAsia="Times New Roman" w:hAnsi="Times New Roman" w:cs="Times New Roman"/>
          <w:sz w:val="28"/>
          <w:szCs w:val="28"/>
          <w:u w:val="single"/>
          <w:bdr w:val="none" w:sz="0" w:space="0" w:color="auto" w:frame="1"/>
          <w:vertAlign w:val="superscript"/>
          <w:lang w:eastAsia="ru-RU"/>
        </w:rPr>
        <w:t>2</w:t>
      </w:r>
      <w:r w:rsidR="006A3B48" w:rsidRPr="00E9040B">
        <w:rPr>
          <w:rFonts w:ascii="Times New Roman" w:eastAsia="Times New Roman" w:hAnsi="Times New Roman" w:cs="Times New Roman"/>
          <w:sz w:val="28"/>
          <w:szCs w:val="28"/>
          <w:u w:val="single"/>
          <w:bdr w:val="none" w:sz="0" w:space="0" w:color="auto" w:frame="1"/>
          <w:lang w:eastAsia="ru-RU"/>
        </w:rPr>
        <w:t>-10х+25</w:t>
      </w:r>
    </w:p>
    <w:p w14:paraId="43F05EB0"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00135531">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xml:space="preserve"> 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-25                                           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-10х+25                  (х-5) (х+2)</w:t>
      </w:r>
    </w:p>
    <w:p w14:paraId="776D4C98"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37204813"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Ученики сразу не смогут сократить эти дроби, после некоторого замешательства ребята вспоминают, что ранее они уже встречались с похожими случаями, когда раскладывали на множители разность квадратов и квадрат разности и начинают решать. Затем проверяется задание и подводится  итог  ранее  изученного  материала.</w:t>
      </w:r>
    </w:p>
    <w:p w14:paraId="6C79C742"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16DE1E53"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u w:val="single"/>
          <w:bdr w:val="none" w:sz="0" w:space="0" w:color="auto" w:frame="1"/>
          <w:lang w:eastAsia="ru-RU"/>
        </w:rPr>
        <w:t>2 этап</w:t>
      </w:r>
      <w:r w:rsidRPr="00E9040B">
        <w:rPr>
          <w:rFonts w:ascii="Times New Roman" w:eastAsia="Times New Roman" w:hAnsi="Times New Roman" w:cs="Times New Roman"/>
          <w:b/>
          <w:bCs/>
          <w:sz w:val="28"/>
          <w:szCs w:val="28"/>
          <w:bdr w:val="none" w:sz="0" w:space="0" w:color="auto" w:frame="1"/>
          <w:lang w:eastAsia="ru-RU"/>
        </w:rPr>
        <w:t>:    Объяснение    новой      темы</w:t>
      </w:r>
      <w:r w:rsidRPr="00E9040B">
        <w:rPr>
          <w:rFonts w:ascii="Times New Roman" w:eastAsia="Times New Roman" w:hAnsi="Times New Roman" w:cs="Times New Roman"/>
          <w:sz w:val="28"/>
          <w:szCs w:val="28"/>
          <w:bdr w:val="none" w:sz="0" w:space="0" w:color="auto" w:frame="1"/>
          <w:lang w:eastAsia="ru-RU"/>
        </w:rPr>
        <w:t>.</w:t>
      </w:r>
    </w:p>
    <w:p w14:paraId="623E06A1"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Теперь  ребята, сократите дроби:</w:t>
      </w:r>
    </w:p>
    <w:p w14:paraId="00913C56"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а)  </w:t>
      </w:r>
      <w:r w:rsidRPr="00E9040B">
        <w:rPr>
          <w:rFonts w:ascii="Times New Roman" w:eastAsia="Times New Roman" w:hAnsi="Times New Roman" w:cs="Times New Roman"/>
          <w:sz w:val="28"/>
          <w:szCs w:val="28"/>
          <w:u w:val="single"/>
          <w:bdr w:val="none" w:sz="0" w:space="0" w:color="auto" w:frame="1"/>
          <w:lang w:eastAsia="ru-RU"/>
        </w:rPr>
        <w:t>х</w:t>
      </w:r>
      <w:r w:rsidRPr="00E9040B">
        <w:rPr>
          <w:rFonts w:ascii="Times New Roman" w:eastAsia="Times New Roman" w:hAnsi="Times New Roman" w:cs="Times New Roman"/>
          <w:sz w:val="28"/>
          <w:szCs w:val="28"/>
          <w:u w:val="single"/>
          <w:bdr w:val="none" w:sz="0" w:space="0" w:color="auto" w:frame="1"/>
          <w:vertAlign w:val="superscript"/>
          <w:lang w:eastAsia="ru-RU"/>
        </w:rPr>
        <w:t>2</w:t>
      </w:r>
      <w:r w:rsidRPr="00E9040B">
        <w:rPr>
          <w:rFonts w:ascii="Times New Roman" w:eastAsia="Times New Roman" w:hAnsi="Times New Roman" w:cs="Times New Roman"/>
          <w:sz w:val="28"/>
          <w:szCs w:val="28"/>
          <w:u w:val="single"/>
          <w:bdr w:val="none" w:sz="0" w:space="0" w:color="auto" w:frame="1"/>
          <w:lang w:eastAsia="ru-RU"/>
        </w:rPr>
        <w:t> – 4х</w:t>
      </w:r>
      <w:r w:rsidRPr="00E9040B">
        <w:rPr>
          <w:rFonts w:ascii="Times New Roman" w:eastAsia="Times New Roman" w:hAnsi="Times New Roman" w:cs="Times New Roman"/>
          <w:sz w:val="28"/>
          <w:szCs w:val="28"/>
          <w:bdr w:val="none" w:sz="0" w:space="0" w:color="auto" w:frame="1"/>
          <w:lang w:eastAsia="ru-RU"/>
        </w:rPr>
        <w:t>                                             б)   </w:t>
      </w:r>
      <w:r w:rsidRPr="00E9040B">
        <w:rPr>
          <w:rFonts w:ascii="Times New Roman" w:eastAsia="Times New Roman" w:hAnsi="Times New Roman" w:cs="Times New Roman"/>
          <w:sz w:val="28"/>
          <w:szCs w:val="28"/>
          <w:u w:val="single"/>
          <w:bdr w:val="none" w:sz="0" w:space="0" w:color="auto" w:frame="1"/>
          <w:lang w:eastAsia="ru-RU"/>
        </w:rPr>
        <w:t>х</w:t>
      </w:r>
      <w:r w:rsidRPr="00E9040B">
        <w:rPr>
          <w:rFonts w:ascii="Times New Roman" w:eastAsia="Times New Roman" w:hAnsi="Times New Roman" w:cs="Times New Roman"/>
          <w:sz w:val="28"/>
          <w:szCs w:val="28"/>
          <w:u w:val="single"/>
          <w:bdr w:val="none" w:sz="0" w:space="0" w:color="auto" w:frame="1"/>
          <w:vertAlign w:val="superscript"/>
          <w:lang w:eastAsia="ru-RU"/>
        </w:rPr>
        <w:t>2</w:t>
      </w:r>
      <w:r w:rsidRPr="00E9040B">
        <w:rPr>
          <w:rFonts w:ascii="Times New Roman" w:eastAsia="Times New Roman" w:hAnsi="Times New Roman" w:cs="Times New Roman"/>
          <w:sz w:val="28"/>
          <w:szCs w:val="28"/>
          <w:u w:val="single"/>
          <w:bdr w:val="none" w:sz="0" w:space="0" w:color="auto" w:frame="1"/>
          <w:lang w:eastAsia="ru-RU"/>
        </w:rPr>
        <w:t>-6х+5</w:t>
      </w:r>
    </w:p>
    <w:p w14:paraId="5EC46DA8" w14:textId="77777777" w:rsidR="006A3B48" w:rsidRPr="00E9040B" w:rsidRDefault="000B395F"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pict w14:anchorId="4F30A84C">
          <v:shape id="_x0000_i1028" type="#_x0000_t75" alt="" style="width:46.95pt;height:1.9pt"/>
        </w:pict>
      </w:r>
      <w:r w:rsidR="006A3B48" w:rsidRPr="00E9040B">
        <w:rPr>
          <w:rFonts w:ascii="Times New Roman" w:eastAsia="Times New Roman" w:hAnsi="Times New Roman" w:cs="Times New Roman"/>
          <w:sz w:val="28"/>
          <w:szCs w:val="28"/>
          <w:bdr w:val="none" w:sz="0" w:space="0" w:color="auto" w:frame="1"/>
          <w:lang w:eastAsia="ru-RU"/>
        </w:rPr>
        <w:t xml:space="preserve"> х</w:t>
      </w:r>
      <w:r w:rsidR="006A3B48" w:rsidRPr="00E9040B">
        <w:rPr>
          <w:rFonts w:ascii="Times New Roman" w:eastAsia="Times New Roman" w:hAnsi="Times New Roman" w:cs="Times New Roman"/>
          <w:sz w:val="28"/>
          <w:szCs w:val="28"/>
          <w:bdr w:val="none" w:sz="0" w:space="0" w:color="auto" w:frame="1"/>
          <w:vertAlign w:val="superscript"/>
          <w:lang w:eastAsia="ru-RU"/>
        </w:rPr>
        <w:t>2</w:t>
      </w:r>
      <w:r w:rsidR="006A3B48" w:rsidRPr="00E9040B">
        <w:rPr>
          <w:rFonts w:ascii="Times New Roman" w:eastAsia="Times New Roman" w:hAnsi="Times New Roman" w:cs="Times New Roman"/>
          <w:sz w:val="28"/>
          <w:szCs w:val="28"/>
          <w:bdr w:val="none" w:sz="0" w:space="0" w:color="auto" w:frame="1"/>
          <w:lang w:eastAsia="ru-RU"/>
        </w:rPr>
        <w:t>-5х+4                                                   х</w:t>
      </w:r>
      <w:r w:rsidR="006A3B48" w:rsidRPr="00E9040B">
        <w:rPr>
          <w:rFonts w:ascii="Times New Roman" w:eastAsia="Times New Roman" w:hAnsi="Times New Roman" w:cs="Times New Roman"/>
          <w:sz w:val="28"/>
          <w:szCs w:val="28"/>
          <w:bdr w:val="none" w:sz="0" w:space="0" w:color="auto" w:frame="1"/>
          <w:vertAlign w:val="superscript"/>
          <w:lang w:eastAsia="ru-RU"/>
        </w:rPr>
        <w:t>2</w:t>
      </w:r>
      <w:r w:rsidR="006A3B48" w:rsidRPr="00E9040B">
        <w:rPr>
          <w:rFonts w:ascii="Times New Roman" w:eastAsia="Times New Roman" w:hAnsi="Times New Roman" w:cs="Times New Roman"/>
          <w:sz w:val="28"/>
          <w:szCs w:val="28"/>
          <w:bdr w:val="none" w:sz="0" w:space="0" w:color="auto" w:frame="1"/>
          <w:lang w:eastAsia="ru-RU"/>
        </w:rPr>
        <w:t>-7х+10</w:t>
      </w:r>
    </w:p>
    <w:p w14:paraId="30AFABA3"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Pr="00E9040B">
        <w:rPr>
          <w:rFonts w:ascii="Times New Roman" w:eastAsia="Times New Roman" w:hAnsi="Times New Roman" w:cs="Times New Roman"/>
          <w:sz w:val="28"/>
          <w:szCs w:val="28"/>
          <w:u w:val="single"/>
          <w:bdr w:val="none" w:sz="0" w:space="0" w:color="auto" w:frame="1"/>
          <w:lang w:eastAsia="ru-RU"/>
        </w:rPr>
        <w:t>Здесь</w:t>
      </w:r>
      <w:r w:rsidR="00733ED6">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 xml:space="preserve"> создается </w:t>
      </w:r>
      <w:r w:rsidR="00733ED6">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проблема!</w:t>
      </w:r>
    </w:p>
    <w:p w14:paraId="5E5856D8"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Как сократить эти дроби? В данном случае неприменимы формулы сокращенного умножения!</w:t>
      </w:r>
    </w:p>
    <w:p w14:paraId="7E087302"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bdr w:val="none" w:sz="0" w:space="0" w:color="auto" w:frame="1"/>
          <w:lang w:eastAsia="ru-RU"/>
        </w:rPr>
        <w:t>Возникает вопрос:</w:t>
      </w:r>
      <w:r w:rsidRPr="00E9040B">
        <w:rPr>
          <w:rFonts w:ascii="Times New Roman" w:eastAsia="Times New Roman" w:hAnsi="Times New Roman" w:cs="Times New Roman"/>
          <w:sz w:val="28"/>
          <w:szCs w:val="28"/>
          <w:bdr w:val="none" w:sz="0" w:space="0" w:color="auto" w:frame="1"/>
          <w:lang w:eastAsia="ru-RU"/>
        </w:rPr>
        <w:t> Как разложить на множители числитель и знаменатель этих дробей?</w:t>
      </w:r>
    </w:p>
    <w:p w14:paraId="25310C10"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Далее перед учащимся ставится задача: Как научится раскладывать квадратный  трёхчлен   ах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+вх+с  на  линейные  множители.</w:t>
      </w:r>
    </w:p>
    <w:p w14:paraId="65A890DC" w14:textId="77777777" w:rsidR="006A3B48" w:rsidRPr="00E9040B" w:rsidRDefault="006A3B48" w:rsidP="006A3B48">
      <w:pPr>
        <w:shd w:val="clear" w:color="auto" w:fill="FFFFFF"/>
        <w:spacing w:after="0" w:line="450" w:lineRule="atLeast"/>
        <w:ind w:firstLine="540"/>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u w:val="single"/>
          <w:bdr w:val="none" w:sz="0" w:space="0" w:color="auto" w:frame="1"/>
          <w:lang w:eastAsia="ru-RU"/>
        </w:rPr>
        <w:t>Даю опорную</w:t>
      </w:r>
      <w:r w:rsidR="00135531">
        <w:rPr>
          <w:rFonts w:ascii="Times New Roman" w:eastAsia="Times New Roman" w:hAnsi="Times New Roman" w:cs="Times New Roman"/>
          <w:sz w:val="28"/>
          <w:szCs w:val="28"/>
          <w:u w:val="single"/>
          <w:bdr w:val="none" w:sz="0" w:space="0" w:color="auto" w:frame="1"/>
          <w:lang w:eastAsia="ru-RU"/>
        </w:rPr>
        <w:t xml:space="preserve">  </w:t>
      </w:r>
      <w:r w:rsidRPr="00E9040B">
        <w:rPr>
          <w:rFonts w:ascii="Times New Roman" w:eastAsia="Times New Roman" w:hAnsi="Times New Roman" w:cs="Times New Roman"/>
          <w:sz w:val="28"/>
          <w:szCs w:val="28"/>
          <w:u w:val="single"/>
          <w:bdr w:val="none" w:sz="0" w:space="0" w:color="auto" w:frame="1"/>
          <w:lang w:eastAsia="ru-RU"/>
        </w:rPr>
        <w:t xml:space="preserve"> схему  ах</w:t>
      </w:r>
      <w:r w:rsidRPr="00E9040B">
        <w:rPr>
          <w:rFonts w:ascii="Times New Roman" w:eastAsia="Times New Roman" w:hAnsi="Times New Roman" w:cs="Times New Roman"/>
          <w:sz w:val="28"/>
          <w:szCs w:val="28"/>
          <w:u w:val="single"/>
          <w:bdr w:val="none" w:sz="0" w:space="0" w:color="auto" w:frame="1"/>
          <w:vertAlign w:val="superscript"/>
          <w:lang w:eastAsia="ru-RU"/>
        </w:rPr>
        <w:t>2</w:t>
      </w:r>
      <w:r w:rsidRPr="00E9040B">
        <w:rPr>
          <w:rFonts w:ascii="Times New Roman" w:eastAsia="Times New Roman" w:hAnsi="Times New Roman" w:cs="Times New Roman"/>
          <w:sz w:val="28"/>
          <w:szCs w:val="28"/>
          <w:u w:val="single"/>
          <w:bdr w:val="none" w:sz="0" w:space="0" w:color="auto" w:frame="1"/>
          <w:lang w:eastAsia="ru-RU"/>
        </w:rPr>
        <w:t>+вх+с=(х -?) (х -?)</w:t>
      </w:r>
    </w:p>
    <w:p w14:paraId="0ECA39F7"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Далее  учащимся  предлагается  найти  в  учебнике  общую  формулу.</w:t>
      </w:r>
    </w:p>
    <w:p w14:paraId="7F1E7DBC" w14:textId="77777777" w:rsidR="006A3B48" w:rsidRPr="00E9040B" w:rsidRDefault="000B395F"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bdr w:val="none" w:sz="0" w:space="0" w:color="auto" w:frame="1"/>
          <w:lang w:eastAsia="ru-RU"/>
        </w:rPr>
        <w:lastRenderedPageBreak/>
        <w:pict w14:anchorId="18B55064">
          <v:shape id="_x0000_i1029" type="#_x0000_t75" alt="" style="width:1.9pt;height:1.9pt"/>
        </w:pict>
      </w:r>
      <w:r w:rsidR="006A3B48" w:rsidRPr="00E9040B">
        <w:rPr>
          <w:rFonts w:ascii="Times New Roman" w:eastAsia="Times New Roman" w:hAnsi="Times New Roman" w:cs="Times New Roman"/>
          <w:sz w:val="28"/>
          <w:szCs w:val="28"/>
          <w:bdr w:val="none" w:sz="0" w:space="0" w:color="auto" w:frame="1"/>
          <w:lang w:eastAsia="ru-RU"/>
        </w:rPr>
        <w:t>Оказывается, есть теорема: Если х</w:t>
      </w:r>
      <w:r w:rsidR="006A3B48" w:rsidRPr="00E9040B">
        <w:rPr>
          <w:rFonts w:ascii="Times New Roman" w:eastAsia="Times New Roman" w:hAnsi="Times New Roman" w:cs="Times New Roman"/>
          <w:sz w:val="28"/>
          <w:szCs w:val="28"/>
          <w:bdr w:val="none" w:sz="0" w:space="0" w:color="auto" w:frame="1"/>
          <w:vertAlign w:val="subscript"/>
          <w:lang w:eastAsia="ru-RU"/>
        </w:rPr>
        <w:t>1</w:t>
      </w:r>
      <w:r w:rsidR="006A3B48" w:rsidRPr="00E9040B">
        <w:rPr>
          <w:rFonts w:ascii="Times New Roman" w:eastAsia="Times New Roman" w:hAnsi="Times New Roman" w:cs="Times New Roman"/>
          <w:sz w:val="28"/>
          <w:szCs w:val="28"/>
          <w:bdr w:val="none" w:sz="0" w:space="0" w:color="auto" w:frame="1"/>
          <w:lang w:eastAsia="ru-RU"/>
        </w:rPr>
        <w:t> и х</w:t>
      </w:r>
      <w:r w:rsidR="006A3B48" w:rsidRPr="00E9040B">
        <w:rPr>
          <w:rFonts w:ascii="Times New Roman" w:eastAsia="Times New Roman" w:hAnsi="Times New Roman" w:cs="Times New Roman"/>
          <w:sz w:val="28"/>
          <w:szCs w:val="28"/>
          <w:bdr w:val="none" w:sz="0" w:space="0" w:color="auto" w:frame="1"/>
          <w:vertAlign w:val="subscript"/>
          <w:lang w:eastAsia="ru-RU"/>
        </w:rPr>
        <w:t>2</w:t>
      </w:r>
      <w:r w:rsidR="006A3B48" w:rsidRPr="00E9040B">
        <w:rPr>
          <w:rFonts w:ascii="Times New Roman" w:eastAsia="Times New Roman" w:hAnsi="Times New Roman" w:cs="Times New Roman"/>
          <w:sz w:val="28"/>
          <w:szCs w:val="28"/>
          <w:bdr w:val="none" w:sz="0" w:space="0" w:color="auto" w:frame="1"/>
          <w:lang w:eastAsia="ru-RU"/>
        </w:rPr>
        <w:t> корни квадратного трёхчлена, то ах</w:t>
      </w:r>
      <w:r w:rsidR="006A3B48" w:rsidRPr="00E9040B">
        <w:rPr>
          <w:rFonts w:ascii="Times New Roman" w:eastAsia="Times New Roman" w:hAnsi="Times New Roman" w:cs="Times New Roman"/>
          <w:sz w:val="28"/>
          <w:szCs w:val="28"/>
          <w:bdr w:val="none" w:sz="0" w:space="0" w:color="auto" w:frame="1"/>
          <w:vertAlign w:val="superscript"/>
          <w:lang w:eastAsia="ru-RU"/>
        </w:rPr>
        <w:t>2</w:t>
      </w:r>
      <w:r w:rsidR="006A3B48" w:rsidRPr="00E9040B">
        <w:rPr>
          <w:rFonts w:ascii="Times New Roman" w:eastAsia="Times New Roman" w:hAnsi="Times New Roman" w:cs="Times New Roman"/>
          <w:sz w:val="28"/>
          <w:szCs w:val="28"/>
          <w:bdr w:val="none" w:sz="0" w:space="0" w:color="auto" w:frame="1"/>
          <w:lang w:eastAsia="ru-RU"/>
        </w:rPr>
        <w:t>+вх+с= а(х-х</w:t>
      </w:r>
      <w:r w:rsidR="006A3B48" w:rsidRPr="00E9040B">
        <w:rPr>
          <w:rFonts w:ascii="Times New Roman" w:eastAsia="Times New Roman" w:hAnsi="Times New Roman" w:cs="Times New Roman"/>
          <w:sz w:val="28"/>
          <w:szCs w:val="28"/>
          <w:bdr w:val="none" w:sz="0" w:space="0" w:color="auto" w:frame="1"/>
          <w:vertAlign w:val="subscript"/>
          <w:lang w:eastAsia="ru-RU"/>
        </w:rPr>
        <w:t>1</w:t>
      </w:r>
      <w:r w:rsidR="006A3B48" w:rsidRPr="00E9040B">
        <w:rPr>
          <w:rFonts w:ascii="Times New Roman" w:eastAsia="Times New Roman" w:hAnsi="Times New Roman" w:cs="Times New Roman"/>
          <w:sz w:val="28"/>
          <w:szCs w:val="28"/>
          <w:bdr w:val="none" w:sz="0" w:space="0" w:color="auto" w:frame="1"/>
          <w:lang w:eastAsia="ru-RU"/>
        </w:rPr>
        <w:t>)(х-х</w:t>
      </w:r>
      <w:r w:rsidR="006A3B48" w:rsidRPr="00E9040B">
        <w:rPr>
          <w:rFonts w:ascii="Times New Roman" w:eastAsia="Times New Roman" w:hAnsi="Times New Roman" w:cs="Times New Roman"/>
          <w:sz w:val="28"/>
          <w:szCs w:val="28"/>
          <w:bdr w:val="none" w:sz="0" w:space="0" w:color="auto" w:frame="1"/>
          <w:vertAlign w:val="subscript"/>
          <w:lang w:eastAsia="ru-RU"/>
        </w:rPr>
        <w:t>2</w:t>
      </w:r>
      <w:r w:rsidR="006A3B48" w:rsidRPr="00E9040B">
        <w:rPr>
          <w:rFonts w:ascii="Times New Roman" w:eastAsia="Times New Roman" w:hAnsi="Times New Roman" w:cs="Times New Roman"/>
          <w:sz w:val="28"/>
          <w:szCs w:val="28"/>
          <w:bdr w:val="none" w:sz="0" w:space="0" w:color="auto" w:frame="1"/>
          <w:lang w:eastAsia="ru-RU"/>
        </w:rPr>
        <w:t>).</w:t>
      </w:r>
    </w:p>
    <w:p w14:paraId="4FCAA0AA"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b/>
          <w:bCs/>
          <w:sz w:val="28"/>
          <w:szCs w:val="28"/>
          <w:bdr w:val="none" w:sz="0" w:space="0" w:color="auto" w:frame="1"/>
          <w:lang w:eastAsia="ru-RU"/>
        </w:rPr>
        <w:t>         Вывод:</w:t>
      </w:r>
      <w:r w:rsidRPr="00E9040B">
        <w:rPr>
          <w:rFonts w:ascii="Times New Roman" w:eastAsia="Times New Roman" w:hAnsi="Times New Roman" w:cs="Times New Roman"/>
          <w:sz w:val="28"/>
          <w:szCs w:val="28"/>
          <w:bdr w:val="none" w:sz="0" w:space="0" w:color="auto" w:frame="1"/>
          <w:lang w:eastAsia="ru-RU"/>
        </w:rPr>
        <w:t>    получили формулу корней квадратного трехчлена ах</w:t>
      </w:r>
      <w:r w:rsidRPr="00E9040B">
        <w:rPr>
          <w:rFonts w:ascii="Times New Roman" w:eastAsia="Times New Roman" w:hAnsi="Times New Roman" w:cs="Times New Roman"/>
          <w:sz w:val="28"/>
          <w:szCs w:val="28"/>
          <w:bdr w:val="none" w:sz="0" w:space="0" w:color="auto" w:frame="1"/>
          <w:vertAlign w:val="superscript"/>
          <w:lang w:eastAsia="ru-RU"/>
        </w:rPr>
        <w:t>2</w:t>
      </w:r>
      <w:r w:rsidRPr="00E9040B">
        <w:rPr>
          <w:rFonts w:ascii="Times New Roman" w:eastAsia="Times New Roman" w:hAnsi="Times New Roman" w:cs="Times New Roman"/>
          <w:sz w:val="28"/>
          <w:szCs w:val="28"/>
          <w:bdr w:val="none" w:sz="0" w:space="0" w:color="auto" w:frame="1"/>
          <w:lang w:eastAsia="ru-RU"/>
        </w:rPr>
        <w:t> + вх + с =  а(х-х</w:t>
      </w:r>
      <w:r w:rsidRPr="00E9040B">
        <w:rPr>
          <w:rFonts w:ascii="Times New Roman" w:eastAsia="Times New Roman" w:hAnsi="Times New Roman" w:cs="Times New Roman"/>
          <w:sz w:val="28"/>
          <w:szCs w:val="28"/>
          <w:bdr w:val="none" w:sz="0" w:space="0" w:color="auto" w:frame="1"/>
          <w:vertAlign w:val="subscript"/>
          <w:lang w:eastAsia="ru-RU"/>
        </w:rPr>
        <w:t>1</w:t>
      </w:r>
      <w:r w:rsidRPr="00E9040B">
        <w:rPr>
          <w:rFonts w:ascii="Times New Roman" w:eastAsia="Times New Roman" w:hAnsi="Times New Roman" w:cs="Times New Roman"/>
          <w:sz w:val="28"/>
          <w:szCs w:val="28"/>
          <w:bdr w:val="none" w:sz="0" w:space="0" w:color="auto" w:frame="1"/>
          <w:lang w:eastAsia="ru-RU"/>
        </w:rPr>
        <w:t>)(х-х</w:t>
      </w:r>
      <w:r w:rsidRPr="00E9040B">
        <w:rPr>
          <w:rFonts w:ascii="Times New Roman" w:eastAsia="Times New Roman" w:hAnsi="Times New Roman" w:cs="Times New Roman"/>
          <w:sz w:val="28"/>
          <w:szCs w:val="28"/>
          <w:bdr w:val="none" w:sz="0" w:space="0" w:color="auto" w:frame="1"/>
          <w:vertAlign w:val="subscript"/>
          <w:lang w:eastAsia="ru-RU"/>
        </w:rPr>
        <w:t>2</w:t>
      </w:r>
      <w:r w:rsidRPr="00E9040B">
        <w:rPr>
          <w:rFonts w:ascii="Times New Roman" w:eastAsia="Times New Roman" w:hAnsi="Times New Roman" w:cs="Times New Roman"/>
          <w:sz w:val="28"/>
          <w:szCs w:val="28"/>
          <w:bdr w:val="none" w:sz="0" w:space="0" w:color="auto" w:frame="1"/>
          <w:lang w:eastAsia="ru-RU"/>
        </w:rPr>
        <w:t>).</w:t>
      </w:r>
    </w:p>
    <w:p w14:paraId="2B826DE7"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Проблемный</w:t>
      </w:r>
      <w:r w:rsidR="00733ED6">
        <w:rPr>
          <w:rFonts w:ascii="Times New Roman" w:eastAsia="Times New Roman" w:hAnsi="Times New Roman" w:cs="Times New Roman"/>
          <w:sz w:val="28"/>
          <w:szCs w:val="28"/>
          <w:lang w:eastAsia="ru-RU"/>
        </w:rPr>
        <w:t xml:space="preserve"> </w:t>
      </w:r>
      <w:r w:rsidRPr="00E9040B">
        <w:rPr>
          <w:rFonts w:ascii="Times New Roman" w:eastAsia="Times New Roman" w:hAnsi="Times New Roman" w:cs="Times New Roman"/>
          <w:sz w:val="28"/>
          <w:szCs w:val="28"/>
          <w:lang w:eastAsia="ru-RU"/>
        </w:rPr>
        <w:t xml:space="preserve"> характер изложения учебного материала, организация поисковой, познавательной деятельности учащихся, даёт им возможность переживать радость самостоятельных открытий. При таком ведении урока повышается активность учащихся, их заинтересованность в результатах урока.</w:t>
      </w:r>
    </w:p>
    <w:p w14:paraId="45BF1015"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Использование проблемных ситуаций, исследовательских заданий, частично - поискового метода обучения позволяет организовать работу на уроке с субъектным опытом учащегося, не просто излагать свой предмет, а анализировать содержание, которым располагают ученики по теме урока.</w:t>
      </w:r>
    </w:p>
    <w:p w14:paraId="4DD8D550" w14:textId="77777777" w:rsidR="00D606EE" w:rsidRPr="00E9040B" w:rsidRDefault="006A3B48" w:rsidP="00D606EE">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00D606EE" w:rsidRPr="00E9040B">
        <w:rPr>
          <w:rFonts w:ascii="Times New Roman" w:eastAsia="Times New Roman" w:hAnsi="Times New Roman" w:cs="Times New Roman"/>
          <w:b/>
          <w:bCs/>
          <w:sz w:val="28"/>
          <w:szCs w:val="28"/>
          <w:bdr w:val="none" w:sz="0" w:space="0" w:color="auto" w:frame="1"/>
          <w:lang w:eastAsia="ru-RU"/>
        </w:rPr>
        <w:t>.  Урок исследования.</w:t>
      </w:r>
    </w:p>
    <w:p w14:paraId="127C362E" w14:textId="77777777" w:rsidR="00D606EE" w:rsidRPr="00E9040B" w:rsidRDefault="00D606EE" w:rsidP="00D606EE">
      <w:pPr>
        <w:shd w:val="clear" w:color="auto" w:fill="FFFFFF"/>
        <w:spacing w:after="0" w:line="450" w:lineRule="atLeast"/>
        <w:ind w:firstLine="709"/>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p>
    <w:p w14:paraId="42374D91" w14:textId="77777777" w:rsidR="00D606EE" w:rsidRPr="00E9040B" w:rsidRDefault="00D606EE" w:rsidP="00D606EE">
      <w:pPr>
        <w:pStyle w:val="a3"/>
        <w:shd w:val="clear" w:color="auto" w:fill="FFFFFF"/>
        <w:spacing w:before="0" w:beforeAutospacing="0" w:after="300" w:afterAutospacing="0"/>
        <w:rPr>
          <w:sz w:val="28"/>
          <w:szCs w:val="28"/>
        </w:rPr>
      </w:pPr>
      <w:r w:rsidRPr="00E9040B">
        <w:rPr>
          <w:b/>
          <w:sz w:val="28"/>
          <w:szCs w:val="28"/>
          <w:bdr w:val="none" w:sz="0" w:space="0" w:color="auto" w:frame="1"/>
        </w:rPr>
        <w:t> </w:t>
      </w:r>
      <w:r w:rsidRPr="00E9040B">
        <w:rPr>
          <w:b/>
          <w:sz w:val="28"/>
          <w:szCs w:val="28"/>
        </w:rPr>
        <w:t xml:space="preserve">Задачи  с </w:t>
      </w:r>
      <w:r w:rsidR="00135531">
        <w:rPr>
          <w:b/>
          <w:sz w:val="28"/>
          <w:szCs w:val="28"/>
        </w:rPr>
        <w:t xml:space="preserve"> </w:t>
      </w:r>
      <w:r w:rsidRPr="00E9040B">
        <w:rPr>
          <w:b/>
          <w:sz w:val="28"/>
          <w:szCs w:val="28"/>
        </w:rPr>
        <w:t xml:space="preserve">  несформулированным   вопросом</w:t>
      </w:r>
      <w:r w:rsidRPr="00E9040B">
        <w:rPr>
          <w:sz w:val="28"/>
          <w:szCs w:val="28"/>
        </w:rPr>
        <w:t>. Шоколад стоит 15 руб., коробка конфет 30 руб. Задайте все возможные вопросы по условию данной задачи;</w:t>
      </w:r>
    </w:p>
    <w:p w14:paraId="5EA778C2" w14:textId="77777777" w:rsidR="00D606EE" w:rsidRPr="00E9040B" w:rsidRDefault="00D606EE" w:rsidP="00D606EE">
      <w:pPr>
        <w:pStyle w:val="a3"/>
        <w:shd w:val="clear" w:color="auto" w:fill="FFFFFF"/>
        <w:spacing w:before="0" w:beforeAutospacing="0" w:after="300" w:afterAutospacing="0"/>
        <w:rPr>
          <w:sz w:val="28"/>
          <w:szCs w:val="28"/>
        </w:rPr>
      </w:pPr>
      <w:r w:rsidRPr="00E9040B">
        <w:rPr>
          <w:b/>
          <w:sz w:val="28"/>
          <w:szCs w:val="28"/>
        </w:rPr>
        <w:t>Задачи  с  несколькими  решениями</w:t>
      </w:r>
      <w:r w:rsidRPr="00E9040B">
        <w:rPr>
          <w:sz w:val="28"/>
          <w:szCs w:val="28"/>
        </w:rPr>
        <w:t>. За три дня в магазине продано 1280 кг яблок. В первый день продали 25% всех яблок, а во второй день – 45% всех яблок. Сколько килограммов яблок продали в третий день? Решите задачу несколькими способами. Какой из них наиболее простой;</w:t>
      </w:r>
    </w:p>
    <w:p w14:paraId="59D09672" w14:textId="77777777" w:rsidR="00D606EE" w:rsidRPr="00E9040B" w:rsidRDefault="00D606EE" w:rsidP="00D606EE">
      <w:pPr>
        <w:pStyle w:val="a3"/>
        <w:shd w:val="clear" w:color="auto" w:fill="FFFFFF"/>
        <w:spacing w:before="0" w:beforeAutospacing="0" w:after="300" w:afterAutospacing="0"/>
        <w:rPr>
          <w:b/>
          <w:bCs/>
          <w:sz w:val="28"/>
          <w:szCs w:val="28"/>
          <w:shd w:val="clear" w:color="auto" w:fill="FFFFFF"/>
        </w:rPr>
      </w:pPr>
      <w:r w:rsidRPr="00E9040B">
        <w:rPr>
          <w:b/>
          <w:sz w:val="28"/>
          <w:szCs w:val="28"/>
        </w:rPr>
        <w:t>Задачи  с  излишними  данными</w:t>
      </w:r>
      <w:r w:rsidRPr="00E9040B">
        <w:rPr>
          <w:sz w:val="28"/>
          <w:szCs w:val="28"/>
        </w:rPr>
        <w:t>. Масса 11 ящиков яблок 4 ц 62 кг, а масса 18 ящиков груш 6 ц 12 кг. В магазин привезли 22 ящика яблок и 6 ящиков груш. На сколько килограммов масса одного ящика яблок больше массы одного ящика груш.</w:t>
      </w:r>
      <w:r w:rsidRPr="00E9040B">
        <w:rPr>
          <w:b/>
          <w:bCs/>
          <w:sz w:val="28"/>
          <w:szCs w:val="28"/>
          <w:shd w:val="clear" w:color="auto" w:fill="FFFFFF"/>
        </w:rPr>
        <w:t xml:space="preserve"> </w:t>
      </w:r>
    </w:p>
    <w:p w14:paraId="322889CD" w14:textId="77777777" w:rsidR="00D606EE" w:rsidRPr="00E9040B" w:rsidRDefault="00D606EE" w:rsidP="00D606EE">
      <w:pPr>
        <w:pStyle w:val="a3"/>
        <w:numPr>
          <w:ilvl w:val="0"/>
          <w:numId w:val="3"/>
        </w:numPr>
        <w:shd w:val="clear" w:color="auto" w:fill="FFFFFF"/>
        <w:spacing w:before="0" w:beforeAutospacing="0" w:after="300" w:afterAutospacing="0"/>
        <w:rPr>
          <w:sz w:val="28"/>
          <w:szCs w:val="28"/>
          <w:bdr w:val="none" w:sz="0" w:space="0" w:color="auto" w:frame="1"/>
        </w:rPr>
      </w:pPr>
      <w:r w:rsidRPr="00E9040B">
        <w:rPr>
          <w:b/>
          <w:bCs/>
          <w:sz w:val="28"/>
          <w:szCs w:val="28"/>
          <w:shd w:val="clear" w:color="auto" w:fill="FFFFFF"/>
        </w:rPr>
        <w:t>Создание проблемных ситуаций через умышленно допущенные учителем ошибки.</w:t>
      </w:r>
      <w:r w:rsidRPr="00E9040B">
        <w:rPr>
          <w:sz w:val="28"/>
          <w:szCs w:val="28"/>
        </w:rPr>
        <w:br/>
      </w:r>
      <w:r w:rsidRPr="00E9040B">
        <w:rPr>
          <w:sz w:val="28"/>
          <w:szCs w:val="28"/>
        </w:rPr>
        <w:br/>
      </w:r>
      <w:r w:rsidRPr="00E9040B">
        <w:rPr>
          <w:sz w:val="28"/>
          <w:szCs w:val="28"/>
          <w:shd w:val="clear" w:color="auto" w:fill="FFFFFF"/>
        </w:rPr>
        <w:t>В понимании детей учитель – это компьютер, который не может ошибиться никогда, и они обычно слепо копируют его решение. </w:t>
      </w:r>
      <w:r w:rsidRPr="00E9040B">
        <w:rPr>
          <w:sz w:val="28"/>
          <w:szCs w:val="28"/>
        </w:rPr>
        <w:br/>
      </w:r>
      <w:r w:rsidRPr="00E9040B">
        <w:rPr>
          <w:sz w:val="28"/>
          <w:szCs w:val="28"/>
        </w:rPr>
        <w:br/>
      </w:r>
      <w:r w:rsidRPr="00E9040B">
        <w:rPr>
          <w:sz w:val="28"/>
          <w:szCs w:val="28"/>
          <w:shd w:val="clear" w:color="auto" w:fill="FFFFFF"/>
        </w:rPr>
        <w:t>Пример №1.7 кл. Тема «Линейные уравнения с одной переменной». </w:t>
      </w:r>
      <w:r w:rsidRPr="00E9040B">
        <w:rPr>
          <w:sz w:val="28"/>
          <w:szCs w:val="28"/>
        </w:rPr>
        <w:br/>
      </w:r>
      <w:r w:rsidRPr="00E9040B">
        <w:rPr>
          <w:sz w:val="28"/>
          <w:szCs w:val="28"/>
        </w:rPr>
        <w:br/>
      </w:r>
      <w:r w:rsidRPr="00E9040B">
        <w:rPr>
          <w:sz w:val="28"/>
          <w:szCs w:val="28"/>
          <w:shd w:val="clear" w:color="auto" w:fill="FFFFFF"/>
        </w:rPr>
        <w:t>Решаю быстро уравнение:</w:t>
      </w:r>
      <w:r w:rsidRPr="00E9040B">
        <w:rPr>
          <w:sz w:val="28"/>
          <w:szCs w:val="28"/>
        </w:rPr>
        <w:br/>
      </w:r>
      <w:r w:rsidRPr="00E9040B">
        <w:rPr>
          <w:sz w:val="28"/>
          <w:szCs w:val="28"/>
        </w:rPr>
        <w:br/>
      </w:r>
      <w:r w:rsidRPr="00E9040B">
        <w:rPr>
          <w:sz w:val="28"/>
          <w:szCs w:val="28"/>
          <w:shd w:val="clear" w:color="auto" w:fill="FFFFFF"/>
        </w:rPr>
        <w:lastRenderedPageBreak/>
        <w:t>(3Х + 7) х 2 – 3 = 17</w:t>
      </w:r>
      <w:r w:rsidR="004B4694">
        <w:rPr>
          <w:sz w:val="28"/>
          <w:szCs w:val="28"/>
          <w:shd w:val="clear" w:color="auto" w:fill="FFFFFF"/>
        </w:rPr>
        <w:t xml:space="preserve">   ;             </w:t>
      </w:r>
      <w:r w:rsidR="004B4694" w:rsidRPr="00E9040B">
        <w:rPr>
          <w:sz w:val="28"/>
          <w:szCs w:val="28"/>
          <w:shd w:val="clear" w:color="auto" w:fill="FFFFFF"/>
        </w:rPr>
        <w:t>6Х + 14 – 3 = 17</w:t>
      </w:r>
      <w:r w:rsidR="004B4694">
        <w:rPr>
          <w:sz w:val="28"/>
          <w:szCs w:val="28"/>
          <w:shd w:val="clear" w:color="auto" w:fill="FFFFFF"/>
        </w:rPr>
        <w:t>;</w:t>
      </w:r>
      <w:r w:rsidR="004B4694" w:rsidRPr="00E9040B">
        <w:rPr>
          <w:sz w:val="28"/>
          <w:szCs w:val="28"/>
        </w:rPr>
        <w:br/>
      </w:r>
      <w:r w:rsidRPr="00E9040B">
        <w:rPr>
          <w:sz w:val="28"/>
          <w:szCs w:val="28"/>
        </w:rPr>
        <w:br/>
      </w:r>
      <w:r w:rsidRPr="00E9040B">
        <w:rPr>
          <w:sz w:val="28"/>
          <w:szCs w:val="28"/>
          <w:shd w:val="clear" w:color="auto" w:fill="FFFFFF"/>
        </w:rPr>
        <w:t>6Х = 17 – 14 – 3 </w:t>
      </w:r>
      <w:r w:rsidR="004B4694">
        <w:rPr>
          <w:sz w:val="28"/>
          <w:szCs w:val="28"/>
          <w:shd w:val="clear" w:color="auto" w:fill="FFFFFF"/>
        </w:rPr>
        <w:t xml:space="preserve">    ;                  </w:t>
      </w:r>
      <w:r w:rsidR="004B4694" w:rsidRPr="00E9040B">
        <w:rPr>
          <w:sz w:val="28"/>
          <w:szCs w:val="28"/>
          <w:shd w:val="clear" w:color="auto" w:fill="FFFFFF"/>
        </w:rPr>
        <w:t>6Х = 0</w:t>
      </w:r>
      <w:r w:rsidR="004B4694">
        <w:rPr>
          <w:sz w:val="28"/>
          <w:szCs w:val="28"/>
          <w:shd w:val="clear" w:color="auto" w:fill="FFFFFF"/>
        </w:rPr>
        <w:t>.</w:t>
      </w:r>
      <w:r w:rsidR="004B4694" w:rsidRPr="00E9040B">
        <w:rPr>
          <w:sz w:val="28"/>
          <w:szCs w:val="28"/>
        </w:rPr>
        <w:br/>
      </w:r>
      <w:r w:rsidRPr="00E9040B">
        <w:rPr>
          <w:sz w:val="28"/>
          <w:szCs w:val="28"/>
        </w:rPr>
        <w:br/>
      </w:r>
      <w:r w:rsidRPr="00E9040B">
        <w:rPr>
          <w:sz w:val="28"/>
          <w:szCs w:val="28"/>
        </w:rPr>
        <w:br/>
      </w:r>
      <w:r w:rsidRPr="00E9040B">
        <w:rPr>
          <w:sz w:val="28"/>
          <w:szCs w:val="28"/>
          <w:shd w:val="clear" w:color="auto" w:fill="FFFFFF"/>
        </w:rPr>
        <w:t>Х = 0 Естественно при проверке ответ не сходится Проблемная ситуация. Ищут ошибку. Дети решают проблему. После этого учащиеся очень внимательно следят за мыслью и решением учителя. Результат - внимательность и заинтересованность на уроке.</w:t>
      </w:r>
    </w:p>
    <w:p w14:paraId="583B5703" w14:textId="77777777" w:rsidR="00627F38" w:rsidRPr="00E9040B" w:rsidRDefault="00627F38" w:rsidP="00627F38">
      <w:pPr>
        <w:pStyle w:val="a3"/>
        <w:shd w:val="clear" w:color="auto" w:fill="FFFFFF"/>
        <w:spacing w:before="0" w:beforeAutospacing="0" w:after="0" w:afterAutospacing="0"/>
        <w:jc w:val="center"/>
        <w:rPr>
          <w:sz w:val="28"/>
          <w:szCs w:val="28"/>
        </w:rPr>
      </w:pPr>
      <w:r w:rsidRPr="00E9040B">
        <w:rPr>
          <w:b/>
          <w:bCs/>
          <w:sz w:val="28"/>
          <w:szCs w:val="28"/>
        </w:rPr>
        <w:t>УСЛОВИЯ ПОВЫШЕНИЯ ЭФФЕКТИВНОСТИ ПРОБЛЕМНОГО ОБУЧЕНИЯ</w:t>
      </w:r>
      <w:r w:rsidRPr="00E9040B">
        <w:rPr>
          <w:sz w:val="28"/>
          <w:szCs w:val="28"/>
        </w:rPr>
        <w:t>.</w:t>
      </w:r>
    </w:p>
    <w:p w14:paraId="7785EA40" w14:textId="77777777" w:rsidR="00627F38" w:rsidRPr="00E9040B" w:rsidRDefault="00627F38" w:rsidP="00627F38">
      <w:pPr>
        <w:pStyle w:val="a3"/>
        <w:numPr>
          <w:ilvl w:val="0"/>
          <w:numId w:val="1"/>
        </w:numPr>
        <w:shd w:val="clear" w:color="auto" w:fill="FFFFFF"/>
        <w:spacing w:before="0" w:beforeAutospacing="0" w:after="0" w:afterAutospacing="0"/>
        <w:ind w:left="0"/>
        <w:rPr>
          <w:sz w:val="28"/>
          <w:szCs w:val="28"/>
        </w:rPr>
      </w:pPr>
      <w:r w:rsidRPr="00E9040B">
        <w:rPr>
          <w:sz w:val="28"/>
          <w:szCs w:val="28"/>
        </w:rPr>
        <w:t>Учащиеся на одном уроке должны решать разного вида проблемы.</w:t>
      </w:r>
    </w:p>
    <w:p w14:paraId="6778831F" w14:textId="77777777" w:rsidR="00627F38" w:rsidRPr="00E9040B" w:rsidRDefault="00627F38" w:rsidP="00627F38">
      <w:pPr>
        <w:pStyle w:val="a3"/>
        <w:numPr>
          <w:ilvl w:val="0"/>
          <w:numId w:val="1"/>
        </w:numPr>
        <w:shd w:val="clear" w:color="auto" w:fill="FFFFFF"/>
        <w:spacing w:before="0" w:beforeAutospacing="0" w:after="0" w:afterAutospacing="0"/>
        <w:ind w:left="0"/>
        <w:rPr>
          <w:sz w:val="28"/>
          <w:szCs w:val="28"/>
        </w:rPr>
      </w:pPr>
      <w:r w:rsidRPr="00E9040B">
        <w:rPr>
          <w:sz w:val="28"/>
          <w:szCs w:val="28"/>
        </w:rPr>
        <w:t>Перед решением проблемных заданий необходимо мотивировать полезность их выполнения.</w:t>
      </w:r>
    </w:p>
    <w:p w14:paraId="154B2F6E" w14:textId="77777777" w:rsidR="00627F38" w:rsidRPr="00E9040B" w:rsidRDefault="00627F38" w:rsidP="00627F38">
      <w:pPr>
        <w:pStyle w:val="a3"/>
        <w:numPr>
          <w:ilvl w:val="0"/>
          <w:numId w:val="1"/>
        </w:numPr>
        <w:shd w:val="clear" w:color="auto" w:fill="FFFFFF"/>
        <w:spacing w:before="0" w:beforeAutospacing="0" w:after="0" w:afterAutospacing="0"/>
        <w:ind w:left="0"/>
        <w:rPr>
          <w:sz w:val="28"/>
          <w:szCs w:val="28"/>
        </w:rPr>
      </w:pPr>
      <w:r w:rsidRPr="00E9040B">
        <w:rPr>
          <w:sz w:val="28"/>
          <w:szCs w:val="28"/>
        </w:rPr>
        <w:t>Систематичность в организации проблемного обучения на уроках.</w:t>
      </w:r>
    </w:p>
    <w:p w14:paraId="00674969" w14:textId="77777777" w:rsidR="00627F38" w:rsidRPr="00E9040B" w:rsidRDefault="00627F38" w:rsidP="00627F38">
      <w:pPr>
        <w:pStyle w:val="a3"/>
        <w:numPr>
          <w:ilvl w:val="0"/>
          <w:numId w:val="1"/>
        </w:numPr>
        <w:shd w:val="clear" w:color="auto" w:fill="FFFFFF"/>
        <w:spacing w:before="0" w:beforeAutospacing="0" w:after="0" w:afterAutospacing="0"/>
        <w:ind w:left="0"/>
        <w:rPr>
          <w:sz w:val="28"/>
          <w:szCs w:val="28"/>
        </w:rPr>
      </w:pPr>
      <w:r w:rsidRPr="00E9040B">
        <w:rPr>
          <w:sz w:val="28"/>
          <w:szCs w:val="28"/>
        </w:rPr>
        <w:t>Одна проблема должна решаться письменно, т.е. в её решении принимают участие все учащиеся.</w:t>
      </w:r>
    </w:p>
    <w:p w14:paraId="1577E856" w14:textId="77777777" w:rsidR="00627F38" w:rsidRPr="00E9040B" w:rsidRDefault="00627F38" w:rsidP="00627F38">
      <w:pPr>
        <w:pStyle w:val="a3"/>
        <w:numPr>
          <w:ilvl w:val="0"/>
          <w:numId w:val="1"/>
        </w:numPr>
        <w:shd w:val="clear" w:color="auto" w:fill="FFFFFF"/>
        <w:spacing w:before="0" w:beforeAutospacing="0" w:after="0" w:afterAutospacing="0"/>
        <w:ind w:left="0"/>
        <w:rPr>
          <w:sz w:val="28"/>
          <w:szCs w:val="28"/>
        </w:rPr>
      </w:pPr>
      <w:r w:rsidRPr="00E9040B">
        <w:rPr>
          <w:sz w:val="28"/>
          <w:szCs w:val="28"/>
        </w:rPr>
        <w:t>Усвоение  школьниками программного материала.</w:t>
      </w:r>
    </w:p>
    <w:p w14:paraId="3418DEA5" w14:textId="77777777" w:rsidR="00627F38" w:rsidRPr="00E9040B" w:rsidRDefault="00627F38" w:rsidP="00627F38">
      <w:pPr>
        <w:pStyle w:val="a3"/>
        <w:numPr>
          <w:ilvl w:val="0"/>
          <w:numId w:val="1"/>
        </w:numPr>
        <w:shd w:val="clear" w:color="auto" w:fill="FFFFFF"/>
        <w:spacing w:before="0" w:beforeAutospacing="0" w:after="0" w:afterAutospacing="0"/>
        <w:ind w:left="0"/>
        <w:rPr>
          <w:sz w:val="28"/>
          <w:szCs w:val="28"/>
        </w:rPr>
      </w:pPr>
      <w:r w:rsidRPr="00E9040B">
        <w:rPr>
          <w:sz w:val="28"/>
          <w:szCs w:val="28"/>
        </w:rPr>
        <w:t>Учёт индивидуальных особенностей учащихся в процессе выполнения проблемных заданий.</w:t>
      </w:r>
    </w:p>
    <w:p w14:paraId="39223903" w14:textId="77777777" w:rsidR="00627F38" w:rsidRPr="00E9040B" w:rsidRDefault="00627F38" w:rsidP="00627F38">
      <w:pPr>
        <w:pStyle w:val="a3"/>
        <w:numPr>
          <w:ilvl w:val="0"/>
          <w:numId w:val="1"/>
        </w:numPr>
        <w:shd w:val="clear" w:color="auto" w:fill="FFFFFF"/>
        <w:spacing w:before="0" w:beforeAutospacing="0" w:after="0" w:afterAutospacing="0"/>
        <w:ind w:left="0"/>
        <w:rPr>
          <w:sz w:val="28"/>
          <w:szCs w:val="28"/>
        </w:rPr>
      </w:pPr>
      <w:r w:rsidRPr="00E9040B">
        <w:rPr>
          <w:sz w:val="28"/>
          <w:szCs w:val="28"/>
        </w:rPr>
        <w:t>Необходимо постепенно усложнять проблемные задания, постоянно вносить в них новое, неизвестное.</w:t>
      </w:r>
    </w:p>
    <w:p w14:paraId="70F208AB" w14:textId="77777777" w:rsidR="00E9040B" w:rsidRDefault="00E9040B" w:rsidP="0065461C">
      <w:pPr>
        <w:pStyle w:val="a3"/>
        <w:shd w:val="clear" w:color="auto" w:fill="FFFFFF"/>
        <w:spacing w:before="0" w:beforeAutospacing="0" w:after="0" w:afterAutospacing="0"/>
        <w:jc w:val="center"/>
        <w:rPr>
          <w:sz w:val="28"/>
          <w:szCs w:val="28"/>
          <w:shd w:val="clear" w:color="auto" w:fill="FFFFFF"/>
        </w:rPr>
      </w:pPr>
    </w:p>
    <w:p w14:paraId="10438D7F" w14:textId="77777777" w:rsidR="00733ED6" w:rsidRDefault="004B4694" w:rsidP="0065461C">
      <w:pPr>
        <w:pStyle w:val="a3"/>
        <w:shd w:val="clear" w:color="auto" w:fill="FFFFFF"/>
        <w:spacing w:before="0" w:beforeAutospacing="0" w:after="0" w:afterAutospacing="0"/>
        <w:jc w:val="center"/>
        <w:rPr>
          <w:sz w:val="28"/>
          <w:szCs w:val="28"/>
          <w:shd w:val="clear" w:color="auto" w:fill="FFFFFF"/>
        </w:rPr>
      </w:pPr>
      <w:r>
        <w:rPr>
          <w:sz w:val="28"/>
          <w:szCs w:val="28"/>
          <w:shd w:val="clear" w:color="auto" w:fill="FFFFFF"/>
        </w:rPr>
        <w:t>З</w:t>
      </w:r>
      <w:r w:rsidR="007D3EB0" w:rsidRPr="00E9040B">
        <w:rPr>
          <w:sz w:val="28"/>
          <w:szCs w:val="28"/>
          <w:shd w:val="clear" w:color="auto" w:fill="FFFFFF"/>
        </w:rPr>
        <w:t>аключение </w:t>
      </w:r>
    </w:p>
    <w:p w14:paraId="0A9800E7" w14:textId="77777777" w:rsidR="00000EC9" w:rsidRDefault="007D3EB0" w:rsidP="0065461C">
      <w:pPr>
        <w:pStyle w:val="a3"/>
        <w:shd w:val="clear" w:color="auto" w:fill="FFFFFF"/>
        <w:spacing w:before="0" w:beforeAutospacing="0" w:after="0" w:afterAutospacing="0"/>
        <w:jc w:val="center"/>
        <w:rPr>
          <w:sz w:val="28"/>
          <w:szCs w:val="28"/>
          <w:shd w:val="clear" w:color="auto" w:fill="FFFFFF"/>
        </w:rPr>
      </w:pPr>
      <w:r w:rsidRPr="00E9040B">
        <w:rPr>
          <w:sz w:val="28"/>
          <w:szCs w:val="28"/>
        </w:rPr>
        <w:br/>
      </w:r>
      <w:r w:rsidRPr="00E9040B">
        <w:rPr>
          <w:sz w:val="28"/>
          <w:szCs w:val="28"/>
          <w:shd w:val="clear" w:color="auto" w:fill="FFFFFF"/>
        </w:rPr>
        <w:t>С помощью проблемных ситуаций решаются многие педагогические задачи: </w:t>
      </w:r>
      <w:r w:rsidRPr="00E9040B">
        <w:rPr>
          <w:sz w:val="28"/>
          <w:szCs w:val="28"/>
        </w:rPr>
        <w:br/>
      </w:r>
      <w:r w:rsidRPr="00E9040B">
        <w:rPr>
          <w:sz w:val="28"/>
          <w:szCs w:val="28"/>
          <w:shd w:val="clear" w:color="auto" w:fill="FFFFFF"/>
        </w:rPr>
        <w:t xml:space="preserve"> 1Самостоятельный поиск новой информации. </w:t>
      </w:r>
      <w:r w:rsidRPr="00E9040B">
        <w:rPr>
          <w:sz w:val="28"/>
          <w:szCs w:val="28"/>
        </w:rPr>
        <w:br/>
      </w:r>
      <w:r w:rsidRPr="00E9040B">
        <w:rPr>
          <w:sz w:val="28"/>
          <w:szCs w:val="28"/>
          <w:shd w:val="clear" w:color="auto" w:fill="FFFFFF"/>
        </w:rPr>
        <w:t>2.Самостоятельная работа с учебником. </w:t>
      </w:r>
      <w:r w:rsidRPr="00E9040B">
        <w:rPr>
          <w:sz w:val="28"/>
          <w:szCs w:val="28"/>
        </w:rPr>
        <w:br/>
      </w:r>
      <w:r w:rsidRPr="00E9040B">
        <w:rPr>
          <w:sz w:val="28"/>
          <w:szCs w:val="28"/>
          <w:shd w:val="clear" w:color="auto" w:fill="FFFFFF"/>
        </w:rPr>
        <w:t>3.Овладение навыком решения задачи. </w:t>
      </w:r>
      <w:r w:rsidRPr="00E9040B">
        <w:rPr>
          <w:sz w:val="28"/>
          <w:szCs w:val="28"/>
        </w:rPr>
        <w:br/>
      </w:r>
      <w:r w:rsidRPr="00E9040B">
        <w:rPr>
          <w:sz w:val="28"/>
          <w:szCs w:val="28"/>
          <w:shd w:val="clear" w:color="auto" w:fill="FFFFFF"/>
        </w:rPr>
        <w:t>4.Воспитание активной личности, формирование инициативности, ответственности, способности к сотрудничеству. </w:t>
      </w:r>
      <w:r w:rsidRPr="00E9040B">
        <w:rPr>
          <w:sz w:val="28"/>
          <w:szCs w:val="28"/>
        </w:rPr>
        <w:br/>
      </w:r>
      <w:r w:rsidRPr="00E9040B">
        <w:rPr>
          <w:sz w:val="28"/>
          <w:szCs w:val="28"/>
          <w:shd w:val="clear" w:color="auto" w:fill="FFFFFF"/>
        </w:rPr>
        <w:t>5.Развитие личностных качеств. </w:t>
      </w:r>
      <w:r w:rsidRPr="00E9040B">
        <w:rPr>
          <w:sz w:val="28"/>
          <w:szCs w:val="28"/>
        </w:rPr>
        <w:br/>
      </w:r>
      <w:r w:rsidRPr="00E9040B">
        <w:rPr>
          <w:sz w:val="28"/>
          <w:szCs w:val="28"/>
          <w:shd w:val="clear" w:color="auto" w:fill="FFFFFF"/>
        </w:rPr>
        <w:t>6.Прочность усвоения знаний, так как путём поиска разрешения проблемной ситуации достигается полное понимание материала. </w:t>
      </w:r>
      <w:r w:rsidRPr="00E9040B">
        <w:rPr>
          <w:sz w:val="28"/>
          <w:szCs w:val="28"/>
        </w:rPr>
        <w:br/>
      </w:r>
      <w:r w:rsidRPr="00E9040B">
        <w:rPr>
          <w:sz w:val="28"/>
          <w:szCs w:val="28"/>
          <w:shd w:val="clear" w:color="auto" w:fill="FFFFFF"/>
        </w:rPr>
        <w:t>7.Решение проблемы психологического комфорта на уроках. </w:t>
      </w:r>
    </w:p>
    <w:p w14:paraId="04676780" w14:textId="77777777" w:rsidR="0065461C" w:rsidRPr="00E9040B" w:rsidRDefault="007D3EB0" w:rsidP="0065461C">
      <w:pPr>
        <w:pStyle w:val="a3"/>
        <w:shd w:val="clear" w:color="auto" w:fill="FFFFFF"/>
        <w:spacing w:before="0" w:beforeAutospacing="0" w:after="0" w:afterAutospacing="0"/>
        <w:jc w:val="center"/>
        <w:rPr>
          <w:sz w:val="28"/>
          <w:szCs w:val="28"/>
          <w:shd w:val="clear" w:color="auto" w:fill="FFFFFF"/>
        </w:rPr>
      </w:pPr>
      <w:r w:rsidRPr="00E9040B">
        <w:rPr>
          <w:sz w:val="28"/>
          <w:szCs w:val="28"/>
        </w:rPr>
        <w:br/>
      </w:r>
      <w:r w:rsidRPr="00E9040B">
        <w:rPr>
          <w:sz w:val="28"/>
          <w:szCs w:val="28"/>
          <w:shd w:val="clear" w:color="auto" w:fill="FFFFFF"/>
        </w:rPr>
        <w:t>Проблемное обучение не предполагает полного отказа от таких традиционных методов, как объяснительно-иллюстративный и репродуктивный. Но в отдельных отраслях и в наиболее благоприятствующих тому ситуациях применение проблемных методов способно позволить добиться высоких результатов в образовании и расширить его традиционно суженные целевые рамки.. </w:t>
      </w:r>
    </w:p>
    <w:p w14:paraId="0DFA5B37" w14:textId="77777777" w:rsidR="006A3B48" w:rsidRPr="00E9040B" w:rsidRDefault="007D3EB0" w:rsidP="004B4694">
      <w:pPr>
        <w:pStyle w:val="a3"/>
        <w:shd w:val="clear" w:color="auto" w:fill="FFFFFF"/>
        <w:spacing w:before="0" w:beforeAutospacing="0" w:after="0" w:afterAutospacing="0"/>
        <w:jc w:val="center"/>
        <w:rPr>
          <w:sz w:val="28"/>
          <w:szCs w:val="28"/>
        </w:rPr>
      </w:pPr>
      <w:r w:rsidRPr="00E9040B">
        <w:rPr>
          <w:sz w:val="28"/>
          <w:szCs w:val="28"/>
        </w:rPr>
        <w:br/>
      </w:r>
      <w:r w:rsidR="006A3B48" w:rsidRPr="00E9040B">
        <w:rPr>
          <w:sz w:val="28"/>
          <w:szCs w:val="28"/>
          <w:bdr w:val="none" w:sz="0" w:space="0" w:color="auto" w:frame="1"/>
        </w:rPr>
        <w:t xml:space="preserve">         В настоящее время сама жизнь продвигает неотложную практическую </w:t>
      </w:r>
      <w:r w:rsidR="006A3B48" w:rsidRPr="00E9040B">
        <w:rPr>
          <w:sz w:val="28"/>
          <w:szCs w:val="28"/>
          <w:bdr w:val="none" w:sz="0" w:space="0" w:color="auto" w:frame="1"/>
        </w:rPr>
        <w:lastRenderedPageBreak/>
        <w:t>задачу – воспитание человека – творца, созидателя и новатора, способного разрешать любые проблемы.</w:t>
      </w:r>
    </w:p>
    <w:p w14:paraId="588A0BEB" w14:textId="77777777" w:rsidR="006A3B48"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bdr w:val="none" w:sz="0" w:space="0" w:color="auto" w:frame="1"/>
          <w:lang w:eastAsia="ru-RU"/>
        </w:rPr>
      </w:pPr>
      <w:r w:rsidRPr="00E9040B">
        <w:rPr>
          <w:rFonts w:ascii="Times New Roman" w:eastAsia="Times New Roman" w:hAnsi="Times New Roman" w:cs="Times New Roman"/>
          <w:sz w:val="28"/>
          <w:szCs w:val="28"/>
          <w:bdr w:val="none" w:sz="0" w:space="0" w:color="auto" w:frame="1"/>
          <w:lang w:eastAsia="ru-RU"/>
        </w:rPr>
        <w:t>         Говоря о проблемах творческих способностей, необходимо помнить, что творчество невозможно без деятельности, причем продуктивной деятельности. Именно об этом сказал великий ученный Л.С. Выгодский, когда написал «Творчество на деле существует не только там, где создаются великие исторические произведения, но и везде там, где человек воображает, комбинирует, изменяет и создает что-либо новое, какой бы крупицей ни казалось это новое по сравнению с созданием гениев».</w:t>
      </w:r>
    </w:p>
    <w:p w14:paraId="42F82664" w14:textId="77777777" w:rsidR="00733ED6" w:rsidRPr="00E9040B" w:rsidRDefault="00733ED6"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p>
    <w:p w14:paraId="44E59302" w14:textId="77777777" w:rsidR="006A3B48" w:rsidRPr="00E9040B" w:rsidRDefault="006A3B48" w:rsidP="004B4694">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ЛИТЕРАТУРА</w:t>
      </w:r>
    </w:p>
    <w:p w14:paraId="364594E9" w14:textId="77777777" w:rsidR="006A3B48" w:rsidRPr="00E9040B" w:rsidRDefault="006A3B48" w:rsidP="004B4694">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1.   </w:t>
      </w:r>
      <w:r w:rsidR="00C83209" w:rsidRPr="00E9040B">
        <w:rPr>
          <w:rFonts w:ascii="Times New Roman" w:eastAsia="Times New Roman" w:hAnsi="Times New Roman" w:cs="Times New Roman"/>
          <w:sz w:val="28"/>
          <w:szCs w:val="28"/>
          <w:bdr w:val="none" w:sz="0" w:space="0" w:color="auto" w:frame="1"/>
          <w:lang w:eastAsia="ru-RU"/>
        </w:rPr>
        <w:t>Баксанский</w:t>
      </w:r>
      <w:r w:rsidR="00FA13C3" w:rsidRPr="00E9040B">
        <w:rPr>
          <w:rFonts w:ascii="Times New Roman" w:eastAsia="Times New Roman" w:hAnsi="Times New Roman" w:cs="Times New Roman"/>
          <w:sz w:val="28"/>
          <w:szCs w:val="28"/>
          <w:bdr w:val="none" w:sz="0" w:space="0" w:color="auto" w:frame="1"/>
          <w:lang w:eastAsia="ru-RU"/>
        </w:rPr>
        <w:t xml:space="preserve"> </w:t>
      </w:r>
      <w:r w:rsidR="00C83209" w:rsidRPr="00E9040B">
        <w:rPr>
          <w:rFonts w:ascii="Times New Roman" w:eastAsia="Times New Roman" w:hAnsi="Times New Roman" w:cs="Times New Roman"/>
          <w:sz w:val="28"/>
          <w:szCs w:val="28"/>
          <w:bdr w:val="none" w:sz="0" w:space="0" w:color="auto" w:frame="1"/>
          <w:lang w:eastAsia="ru-RU"/>
        </w:rPr>
        <w:t xml:space="preserve"> О.Е, Чистова М.В.  Проблемное  обучение, обоснование  и</w:t>
      </w:r>
      <w:r w:rsidR="00FA13C3" w:rsidRPr="00E9040B">
        <w:rPr>
          <w:rFonts w:ascii="Times New Roman" w:eastAsia="Times New Roman" w:hAnsi="Times New Roman" w:cs="Times New Roman"/>
          <w:sz w:val="28"/>
          <w:szCs w:val="28"/>
          <w:bdr w:val="none" w:sz="0" w:space="0" w:color="auto" w:frame="1"/>
          <w:lang w:eastAsia="ru-RU"/>
        </w:rPr>
        <w:t xml:space="preserve">  </w:t>
      </w:r>
      <w:r w:rsidR="00C83209" w:rsidRPr="00E9040B">
        <w:rPr>
          <w:rFonts w:ascii="Times New Roman" w:eastAsia="Times New Roman" w:hAnsi="Times New Roman" w:cs="Times New Roman"/>
          <w:sz w:val="28"/>
          <w:szCs w:val="28"/>
          <w:bdr w:val="none" w:sz="0" w:space="0" w:color="auto" w:frame="1"/>
          <w:lang w:eastAsia="ru-RU"/>
        </w:rPr>
        <w:t xml:space="preserve"> реализация</w:t>
      </w:r>
      <w:r w:rsidR="00FA13C3" w:rsidRPr="00E9040B">
        <w:rPr>
          <w:rFonts w:ascii="Times New Roman" w:eastAsia="Times New Roman" w:hAnsi="Times New Roman" w:cs="Times New Roman"/>
          <w:sz w:val="28"/>
          <w:szCs w:val="28"/>
          <w:bdr w:val="none" w:sz="0" w:space="0" w:color="auto" w:frame="1"/>
          <w:lang w:eastAsia="ru-RU"/>
        </w:rPr>
        <w:t xml:space="preserve">  </w:t>
      </w:r>
      <w:r w:rsidR="00C83209" w:rsidRPr="00E9040B">
        <w:rPr>
          <w:rFonts w:ascii="Times New Roman" w:eastAsia="Times New Roman" w:hAnsi="Times New Roman" w:cs="Times New Roman"/>
          <w:sz w:val="28"/>
          <w:szCs w:val="28"/>
          <w:bdr w:val="none" w:sz="0" w:space="0" w:color="auto" w:frame="1"/>
          <w:lang w:eastAsia="ru-RU"/>
        </w:rPr>
        <w:t>.-Наука и школа.-2000. №1. С.19-25</w:t>
      </w:r>
      <w:r w:rsidRPr="00E9040B">
        <w:rPr>
          <w:rFonts w:ascii="Times New Roman" w:eastAsia="Times New Roman" w:hAnsi="Times New Roman" w:cs="Times New Roman"/>
          <w:sz w:val="28"/>
          <w:szCs w:val="28"/>
          <w:bdr w:val="none" w:sz="0" w:space="0" w:color="auto" w:frame="1"/>
          <w:lang w:eastAsia="ru-RU"/>
        </w:rPr>
        <w:t xml:space="preserve">  Н.И. </w:t>
      </w:r>
    </w:p>
    <w:p w14:paraId="266E78AD" w14:textId="77777777" w:rsidR="006A3B48" w:rsidRPr="00E9040B" w:rsidRDefault="006A3B48" w:rsidP="006A3B48">
      <w:pPr>
        <w:shd w:val="clear" w:color="auto" w:fill="FFFFFF"/>
        <w:spacing w:after="0" w:line="450" w:lineRule="atLeast"/>
        <w:ind w:left="928" w:hanging="36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2.   </w:t>
      </w:r>
      <w:r w:rsidR="00FA13C3" w:rsidRPr="00E9040B">
        <w:rPr>
          <w:rFonts w:ascii="Times New Roman" w:eastAsia="Times New Roman" w:hAnsi="Times New Roman" w:cs="Times New Roman"/>
          <w:sz w:val="28"/>
          <w:szCs w:val="28"/>
          <w:bdr w:val="none" w:sz="0" w:space="0" w:color="auto" w:frame="1"/>
          <w:lang w:eastAsia="ru-RU"/>
        </w:rPr>
        <w:t>Мельникова  Е.Л.  Проблемный  урок,  или  как  открывать знания  вместе  с  учениками:  Пособие  для  учителя. – М., 202. С. 168.</w:t>
      </w:r>
    </w:p>
    <w:p w14:paraId="77184A01" w14:textId="77777777" w:rsidR="006A3B48" w:rsidRPr="00E9040B" w:rsidRDefault="006A3B48" w:rsidP="006A3B48">
      <w:pPr>
        <w:shd w:val="clear" w:color="auto" w:fill="FFFFFF"/>
        <w:spacing w:after="0" w:line="450" w:lineRule="atLeast"/>
        <w:ind w:left="928" w:hanging="36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3. </w:t>
      </w:r>
      <w:r w:rsidR="00135531">
        <w:rPr>
          <w:rFonts w:ascii="Times New Roman" w:eastAsia="Times New Roman" w:hAnsi="Times New Roman" w:cs="Times New Roman"/>
          <w:sz w:val="28"/>
          <w:szCs w:val="28"/>
          <w:bdr w:val="none" w:sz="0" w:space="0" w:color="auto" w:frame="1"/>
          <w:lang w:eastAsia="ru-RU"/>
        </w:rPr>
        <w:t>Лернер</w:t>
      </w:r>
      <w:r w:rsidR="00FA13C3" w:rsidRPr="00E9040B">
        <w:rPr>
          <w:rFonts w:ascii="Times New Roman" w:eastAsia="Times New Roman" w:hAnsi="Times New Roman" w:cs="Times New Roman"/>
          <w:sz w:val="28"/>
          <w:szCs w:val="28"/>
          <w:bdr w:val="none" w:sz="0" w:space="0" w:color="auto" w:frame="1"/>
          <w:lang w:eastAsia="ru-RU"/>
        </w:rPr>
        <w:t xml:space="preserve"> И.Я.  Проблемное  обучение.- М.: знание, 1974. с. 64</w:t>
      </w:r>
      <w:r w:rsidRPr="00E9040B">
        <w:rPr>
          <w:rFonts w:ascii="Times New Roman" w:eastAsia="Times New Roman" w:hAnsi="Times New Roman" w:cs="Times New Roman"/>
          <w:sz w:val="28"/>
          <w:szCs w:val="28"/>
          <w:bdr w:val="none" w:sz="0" w:space="0" w:color="auto" w:frame="1"/>
          <w:lang w:eastAsia="ru-RU"/>
        </w:rPr>
        <w:t>  </w:t>
      </w:r>
    </w:p>
    <w:p w14:paraId="79DBFB4D" w14:textId="77777777" w:rsidR="006A3B48" w:rsidRPr="00E9040B" w:rsidRDefault="006A3B48" w:rsidP="006A3B48">
      <w:pPr>
        <w:shd w:val="clear" w:color="auto" w:fill="FFFFFF"/>
        <w:spacing w:after="0" w:line="450" w:lineRule="atLeast"/>
        <w:ind w:left="928" w:hanging="36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4.  </w:t>
      </w:r>
      <w:r w:rsidR="00FA13C3" w:rsidRPr="00E9040B">
        <w:rPr>
          <w:rFonts w:ascii="Times New Roman" w:eastAsia="Times New Roman" w:hAnsi="Times New Roman" w:cs="Times New Roman"/>
          <w:sz w:val="28"/>
          <w:szCs w:val="28"/>
          <w:bdr w:val="none" w:sz="0" w:space="0" w:color="auto" w:frame="1"/>
          <w:lang w:eastAsia="ru-RU"/>
        </w:rPr>
        <w:t>Кудрявцев Т.В.  Проблемное   обучение:  истоки, сущность, перспективы.</w:t>
      </w:r>
      <w:r w:rsidR="00135531">
        <w:rPr>
          <w:rFonts w:ascii="Times New Roman" w:eastAsia="Times New Roman" w:hAnsi="Times New Roman" w:cs="Times New Roman"/>
          <w:sz w:val="28"/>
          <w:szCs w:val="28"/>
          <w:bdr w:val="none" w:sz="0" w:space="0" w:color="auto" w:frame="1"/>
          <w:lang w:eastAsia="ru-RU"/>
        </w:rPr>
        <w:t xml:space="preserve"> </w:t>
      </w:r>
      <w:r w:rsidR="00FA13C3" w:rsidRPr="00E9040B">
        <w:rPr>
          <w:rFonts w:ascii="Times New Roman" w:eastAsia="Times New Roman" w:hAnsi="Times New Roman" w:cs="Times New Roman"/>
          <w:sz w:val="28"/>
          <w:szCs w:val="28"/>
          <w:bdr w:val="none" w:sz="0" w:space="0" w:color="auto" w:frame="1"/>
          <w:lang w:eastAsia="ru-RU"/>
        </w:rPr>
        <w:t>-М.: Знание, 1991. с.  80</w:t>
      </w:r>
      <w:r w:rsidRPr="00E9040B">
        <w:rPr>
          <w:rFonts w:ascii="Times New Roman" w:eastAsia="Times New Roman" w:hAnsi="Times New Roman" w:cs="Times New Roman"/>
          <w:sz w:val="28"/>
          <w:szCs w:val="28"/>
          <w:bdr w:val="none" w:sz="0" w:space="0" w:color="auto" w:frame="1"/>
          <w:lang w:eastAsia="ru-RU"/>
        </w:rPr>
        <w:t>   </w:t>
      </w:r>
    </w:p>
    <w:p w14:paraId="0744AB64" w14:textId="77777777" w:rsidR="006A3B48" w:rsidRPr="00E9040B" w:rsidRDefault="006A3B48" w:rsidP="006A3B48">
      <w:pPr>
        <w:shd w:val="clear" w:color="auto" w:fill="FFFFFF"/>
        <w:spacing w:after="0" w:line="450" w:lineRule="atLeast"/>
        <w:ind w:left="928" w:hanging="36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5. </w:t>
      </w:r>
      <w:r w:rsidR="00FA13C3" w:rsidRPr="00E9040B">
        <w:rPr>
          <w:rFonts w:ascii="Times New Roman" w:eastAsia="Times New Roman" w:hAnsi="Times New Roman" w:cs="Times New Roman"/>
          <w:sz w:val="28"/>
          <w:szCs w:val="28"/>
          <w:bdr w:val="none" w:sz="0" w:space="0" w:color="auto" w:frame="1"/>
          <w:lang w:eastAsia="ru-RU"/>
        </w:rPr>
        <w:t>Матюшкин  А.М.  Психология  мышления. Мышление  как  разрешение  проблемных  ситуаций: учебное  пособие/ под ред. канд. психол. наук</w:t>
      </w:r>
      <w:r w:rsidRPr="00E9040B">
        <w:rPr>
          <w:rFonts w:ascii="Times New Roman" w:eastAsia="Times New Roman" w:hAnsi="Times New Roman" w:cs="Times New Roman"/>
          <w:sz w:val="28"/>
          <w:szCs w:val="28"/>
          <w:bdr w:val="none" w:sz="0" w:space="0" w:color="auto" w:frame="1"/>
          <w:lang w:eastAsia="ru-RU"/>
        </w:rPr>
        <w:t>  </w:t>
      </w:r>
      <w:r w:rsidR="00FA13C3" w:rsidRPr="00E9040B">
        <w:rPr>
          <w:rFonts w:ascii="Times New Roman" w:eastAsia="Times New Roman" w:hAnsi="Times New Roman" w:cs="Times New Roman"/>
          <w:sz w:val="28"/>
          <w:szCs w:val="28"/>
          <w:bdr w:val="none" w:sz="0" w:space="0" w:color="auto" w:frame="1"/>
          <w:lang w:eastAsia="ru-RU"/>
        </w:rPr>
        <w:t xml:space="preserve">  Матюшкиной А.А</w:t>
      </w:r>
      <w:r w:rsidR="00F44864" w:rsidRPr="00E9040B">
        <w:rPr>
          <w:rFonts w:ascii="Times New Roman" w:eastAsia="Times New Roman" w:hAnsi="Times New Roman" w:cs="Times New Roman"/>
          <w:sz w:val="28"/>
          <w:szCs w:val="28"/>
          <w:bdr w:val="none" w:sz="0" w:space="0" w:color="auto" w:frame="1"/>
          <w:lang w:eastAsia="ru-RU"/>
        </w:rPr>
        <w:t>-</w:t>
      </w:r>
      <w:r w:rsidR="00FA13C3" w:rsidRPr="00E9040B">
        <w:rPr>
          <w:rFonts w:ascii="Times New Roman" w:eastAsia="Times New Roman" w:hAnsi="Times New Roman" w:cs="Times New Roman"/>
          <w:sz w:val="28"/>
          <w:szCs w:val="28"/>
          <w:bdr w:val="none" w:sz="0" w:space="0" w:color="auto" w:frame="1"/>
          <w:lang w:eastAsia="ru-RU"/>
        </w:rPr>
        <w:t>.</w:t>
      </w:r>
      <w:r w:rsidR="00F44864" w:rsidRPr="00E9040B">
        <w:rPr>
          <w:rFonts w:ascii="Times New Roman" w:eastAsia="Times New Roman" w:hAnsi="Times New Roman" w:cs="Times New Roman"/>
          <w:sz w:val="28"/>
          <w:szCs w:val="28"/>
          <w:bdr w:val="none" w:sz="0" w:space="0" w:color="auto" w:frame="1"/>
          <w:lang w:eastAsia="ru-RU"/>
        </w:rPr>
        <w:t>М.:</w:t>
      </w:r>
      <w:r w:rsidR="00FA13C3" w:rsidRPr="00E9040B">
        <w:rPr>
          <w:rFonts w:ascii="Times New Roman" w:eastAsia="Times New Roman" w:hAnsi="Times New Roman" w:cs="Times New Roman"/>
          <w:sz w:val="28"/>
          <w:szCs w:val="28"/>
          <w:bdr w:val="none" w:sz="0" w:space="0" w:color="auto" w:frame="1"/>
          <w:lang w:eastAsia="ru-RU"/>
        </w:rPr>
        <w:t>.</w:t>
      </w:r>
      <w:r w:rsidR="00F44864" w:rsidRPr="00E9040B">
        <w:rPr>
          <w:rFonts w:ascii="Times New Roman" w:eastAsia="Times New Roman" w:hAnsi="Times New Roman" w:cs="Times New Roman"/>
          <w:sz w:val="28"/>
          <w:szCs w:val="28"/>
          <w:bdr w:val="none" w:sz="0" w:space="0" w:color="auto" w:frame="1"/>
          <w:lang w:eastAsia="ru-RU"/>
        </w:rPr>
        <w:t xml:space="preserve"> КДУ,  2009. С. 190.</w:t>
      </w:r>
      <w:r w:rsidRPr="00E9040B">
        <w:rPr>
          <w:rFonts w:ascii="Times New Roman" w:eastAsia="Times New Roman" w:hAnsi="Times New Roman" w:cs="Times New Roman"/>
          <w:sz w:val="28"/>
          <w:szCs w:val="28"/>
          <w:bdr w:val="none" w:sz="0" w:space="0" w:color="auto" w:frame="1"/>
          <w:lang w:eastAsia="ru-RU"/>
        </w:rPr>
        <w:t> </w:t>
      </w:r>
    </w:p>
    <w:p w14:paraId="706FDCE3" w14:textId="77777777" w:rsidR="006A3B48" w:rsidRPr="00E9040B" w:rsidRDefault="006A3B48" w:rsidP="006A3B48">
      <w:pPr>
        <w:shd w:val="clear" w:color="auto" w:fill="FFFFFF"/>
        <w:spacing w:after="0" w:line="450" w:lineRule="atLeast"/>
        <w:ind w:left="928" w:hanging="36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6.  </w:t>
      </w:r>
      <w:r w:rsidR="00F44864" w:rsidRPr="00E9040B">
        <w:rPr>
          <w:rFonts w:ascii="Times New Roman" w:eastAsia="Times New Roman" w:hAnsi="Times New Roman" w:cs="Times New Roman"/>
          <w:sz w:val="28"/>
          <w:szCs w:val="28"/>
          <w:bdr w:val="none" w:sz="0" w:space="0" w:color="auto" w:frame="1"/>
          <w:lang w:eastAsia="ru-RU"/>
        </w:rPr>
        <w:t>Дышинский  Е.А,  Лурье  А.М,</w:t>
      </w:r>
      <w:r w:rsidR="00135531">
        <w:rPr>
          <w:rFonts w:ascii="Times New Roman" w:eastAsia="Times New Roman" w:hAnsi="Times New Roman" w:cs="Times New Roman"/>
          <w:sz w:val="28"/>
          <w:szCs w:val="28"/>
          <w:bdr w:val="none" w:sz="0" w:space="0" w:color="auto" w:frame="1"/>
          <w:lang w:eastAsia="ru-RU"/>
        </w:rPr>
        <w:t xml:space="preserve"> </w:t>
      </w:r>
      <w:r w:rsidR="00F44864" w:rsidRPr="00E9040B">
        <w:rPr>
          <w:rFonts w:ascii="Times New Roman" w:eastAsia="Times New Roman" w:hAnsi="Times New Roman" w:cs="Times New Roman"/>
          <w:sz w:val="28"/>
          <w:szCs w:val="28"/>
          <w:bdr w:val="none" w:sz="0" w:space="0" w:color="auto" w:frame="1"/>
          <w:lang w:eastAsia="ru-RU"/>
        </w:rPr>
        <w:t xml:space="preserve"> Людмилов Д.С. Некоторые  вопр</w:t>
      </w:r>
      <w:r w:rsidR="00135531">
        <w:rPr>
          <w:rFonts w:ascii="Times New Roman" w:eastAsia="Times New Roman" w:hAnsi="Times New Roman" w:cs="Times New Roman"/>
          <w:sz w:val="28"/>
          <w:szCs w:val="28"/>
          <w:bdr w:val="none" w:sz="0" w:space="0" w:color="auto" w:frame="1"/>
          <w:lang w:eastAsia="ru-RU"/>
        </w:rPr>
        <w:t>о</w:t>
      </w:r>
      <w:r w:rsidR="00F44864" w:rsidRPr="00E9040B">
        <w:rPr>
          <w:rFonts w:ascii="Times New Roman" w:eastAsia="Times New Roman" w:hAnsi="Times New Roman" w:cs="Times New Roman"/>
          <w:sz w:val="28"/>
          <w:szCs w:val="28"/>
          <w:bdr w:val="none" w:sz="0" w:space="0" w:color="auto" w:frame="1"/>
          <w:lang w:eastAsia="ru-RU"/>
        </w:rPr>
        <w:t>сы   проблемного  обучения  математике:  пособие  для  учителей.- Пермь: Звезда, 1974. с. 116</w:t>
      </w:r>
      <w:r w:rsidRPr="00E9040B">
        <w:rPr>
          <w:rFonts w:ascii="Times New Roman" w:eastAsia="Times New Roman" w:hAnsi="Times New Roman" w:cs="Times New Roman"/>
          <w:sz w:val="28"/>
          <w:szCs w:val="28"/>
          <w:bdr w:val="none" w:sz="0" w:space="0" w:color="auto" w:frame="1"/>
          <w:lang w:eastAsia="ru-RU"/>
        </w:rPr>
        <w:t>   </w:t>
      </w:r>
    </w:p>
    <w:p w14:paraId="0E79EE33" w14:textId="77777777" w:rsidR="006A3B48" w:rsidRPr="00E9040B" w:rsidRDefault="006A3B48" w:rsidP="006A3B48">
      <w:pPr>
        <w:shd w:val="clear" w:color="auto" w:fill="FFFFFF"/>
        <w:spacing w:after="0" w:line="450" w:lineRule="atLeast"/>
        <w:ind w:left="928" w:hanging="36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7.     Л.А. Тапилина, Т.Л. Афанасьева. Алгебра 7 класс, Поурочные планы. Волгоград,:</w:t>
      </w:r>
      <w:r w:rsidR="00135531">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Изательство «Учитель»,2005.</w:t>
      </w:r>
    </w:p>
    <w:p w14:paraId="76B3C635" w14:textId="77777777" w:rsidR="006A3B48" w:rsidRPr="00E9040B" w:rsidRDefault="006A3B48" w:rsidP="006A3B48">
      <w:pPr>
        <w:shd w:val="clear" w:color="auto" w:fill="FFFFFF"/>
        <w:spacing w:after="0" w:line="450" w:lineRule="atLeast"/>
        <w:ind w:left="928" w:hanging="360"/>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8.     С.П. Ковалева, Алгебра 9 класс, Поурочные планы. Волгоград,:</w:t>
      </w:r>
      <w:r w:rsidR="00135531">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Изательство</w:t>
      </w:r>
      <w:r w:rsidR="00135531">
        <w:rPr>
          <w:rFonts w:ascii="Times New Roman" w:eastAsia="Times New Roman" w:hAnsi="Times New Roman" w:cs="Times New Roman"/>
          <w:sz w:val="28"/>
          <w:szCs w:val="28"/>
          <w:bdr w:val="none" w:sz="0" w:space="0" w:color="auto" w:frame="1"/>
          <w:lang w:eastAsia="ru-RU"/>
        </w:rPr>
        <w:t xml:space="preserve">  </w:t>
      </w:r>
      <w:r w:rsidRPr="00E9040B">
        <w:rPr>
          <w:rFonts w:ascii="Times New Roman" w:eastAsia="Times New Roman" w:hAnsi="Times New Roman" w:cs="Times New Roman"/>
          <w:sz w:val="28"/>
          <w:szCs w:val="28"/>
          <w:bdr w:val="none" w:sz="0" w:space="0" w:color="auto" w:frame="1"/>
          <w:lang w:eastAsia="ru-RU"/>
        </w:rPr>
        <w:t xml:space="preserve"> «Учитель»,2007</w:t>
      </w:r>
    </w:p>
    <w:p w14:paraId="69C7DB7C" w14:textId="77777777" w:rsidR="006A3B48" w:rsidRPr="00E9040B" w:rsidRDefault="006A3B48" w:rsidP="006A3B48">
      <w:pPr>
        <w:shd w:val="clear" w:color="auto" w:fill="FFFFFF"/>
        <w:spacing w:after="0"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00F44864" w:rsidRPr="00E9040B">
        <w:rPr>
          <w:rFonts w:ascii="Times New Roman" w:eastAsia="Times New Roman" w:hAnsi="Times New Roman" w:cs="Times New Roman"/>
          <w:sz w:val="28"/>
          <w:szCs w:val="28"/>
          <w:bdr w:val="none" w:sz="0" w:space="0" w:color="auto" w:frame="1"/>
          <w:lang w:eastAsia="ru-RU"/>
        </w:rPr>
        <w:t xml:space="preserve">       9.Лернер И.Я.  Дидактические  основы  методов  обучения.- М.:    </w:t>
      </w:r>
    </w:p>
    <w:p w14:paraId="333C042E" w14:textId="77777777" w:rsidR="006A3B48" w:rsidRPr="00E9040B" w:rsidRDefault="006A3B48" w:rsidP="006A3B48">
      <w:pPr>
        <w:shd w:val="clear" w:color="auto" w:fill="FFFFFF"/>
        <w:spacing w:after="0" w:line="450" w:lineRule="atLeast"/>
        <w:jc w:val="both"/>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bdr w:val="none" w:sz="0" w:space="0" w:color="auto" w:frame="1"/>
          <w:lang w:eastAsia="ru-RU"/>
        </w:rPr>
        <w:t> </w:t>
      </w:r>
      <w:r w:rsidR="00F44864" w:rsidRPr="00E9040B">
        <w:rPr>
          <w:rFonts w:ascii="Times New Roman" w:eastAsia="Times New Roman" w:hAnsi="Times New Roman" w:cs="Times New Roman"/>
          <w:sz w:val="28"/>
          <w:szCs w:val="28"/>
          <w:bdr w:val="none" w:sz="0" w:space="0" w:color="auto" w:frame="1"/>
          <w:lang w:eastAsia="ru-RU"/>
        </w:rPr>
        <w:t xml:space="preserve">          Педагогика, 1981.с. 186</w:t>
      </w:r>
    </w:p>
    <w:p w14:paraId="20793447" w14:textId="77777777" w:rsidR="006A3B48" w:rsidRPr="00E9040B" w:rsidRDefault="006A3B48" w:rsidP="006A3B48">
      <w:pPr>
        <w:shd w:val="clear" w:color="auto" w:fill="FFFFFF"/>
        <w:spacing w:before="384" w:after="384" w:line="450" w:lineRule="atLeast"/>
        <w:textAlignment w:val="baseline"/>
        <w:rPr>
          <w:rFonts w:ascii="Times New Roman" w:eastAsia="Times New Roman" w:hAnsi="Times New Roman" w:cs="Times New Roman"/>
          <w:sz w:val="28"/>
          <w:szCs w:val="28"/>
          <w:lang w:eastAsia="ru-RU"/>
        </w:rPr>
      </w:pPr>
      <w:r w:rsidRPr="00E9040B">
        <w:rPr>
          <w:rFonts w:ascii="Times New Roman" w:eastAsia="Times New Roman" w:hAnsi="Times New Roman" w:cs="Times New Roman"/>
          <w:sz w:val="28"/>
          <w:szCs w:val="28"/>
          <w:lang w:eastAsia="ru-RU"/>
        </w:rPr>
        <w:t> </w:t>
      </w:r>
    </w:p>
    <w:sectPr w:rsidR="006A3B48" w:rsidRPr="00E9040B" w:rsidSect="00C8727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7BDB8" w14:textId="77777777" w:rsidR="000B395F" w:rsidRDefault="000B395F" w:rsidP="00334879">
      <w:pPr>
        <w:spacing w:after="0" w:line="240" w:lineRule="auto"/>
      </w:pPr>
      <w:r>
        <w:separator/>
      </w:r>
    </w:p>
  </w:endnote>
  <w:endnote w:type="continuationSeparator" w:id="0">
    <w:p w14:paraId="17267233" w14:textId="77777777" w:rsidR="000B395F" w:rsidRDefault="000B395F" w:rsidP="003348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lexySans">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lexySans-Bold">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9AAE0A" w14:textId="77777777" w:rsidR="000B395F" w:rsidRDefault="000B395F" w:rsidP="00334879">
      <w:pPr>
        <w:spacing w:after="0" w:line="240" w:lineRule="auto"/>
      </w:pPr>
      <w:r>
        <w:separator/>
      </w:r>
    </w:p>
  </w:footnote>
  <w:footnote w:type="continuationSeparator" w:id="0">
    <w:p w14:paraId="4BBC716F" w14:textId="77777777" w:rsidR="000B395F" w:rsidRDefault="000B395F" w:rsidP="003348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AE2BB5"/>
    <w:multiLevelType w:val="hybridMultilevel"/>
    <w:tmpl w:val="D0A4CE02"/>
    <w:lvl w:ilvl="0" w:tplc="0CB60810">
      <w:start w:val="1"/>
      <w:numFmt w:val="decimal"/>
      <w:lvlText w:val="%1."/>
      <w:lvlJc w:val="left"/>
      <w:pPr>
        <w:ind w:left="720" w:hanging="360"/>
      </w:pPr>
      <w:rPr>
        <w:rFonts w:ascii="Times New Roman" w:hAnsi="Times New Roman" w:hint="default"/>
        <w:b/>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633059B"/>
    <w:multiLevelType w:val="hybridMultilevel"/>
    <w:tmpl w:val="D0A4CE02"/>
    <w:lvl w:ilvl="0" w:tplc="0CB60810">
      <w:start w:val="1"/>
      <w:numFmt w:val="decimal"/>
      <w:lvlText w:val="%1."/>
      <w:lvlJc w:val="left"/>
      <w:pPr>
        <w:ind w:left="720" w:hanging="360"/>
      </w:pPr>
      <w:rPr>
        <w:rFonts w:ascii="Times New Roman" w:hAnsi="Times New Roman" w:hint="default"/>
        <w:b/>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4912BC7"/>
    <w:multiLevelType w:val="multilevel"/>
    <w:tmpl w:val="714C0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A3B48"/>
    <w:rsid w:val="00000EC9"/>
    <w:rsid w:val="0004659E"/>
    <w:rsid w:val="00062819"/>
    <w:rsid w:val="00066588"/>
    <w:rsid w:val="000750E1"/>
    <w:rsid w:val="0008177C"/>
    <w:rsid w:val="0009357D"/>
    <w:rsid w:val="00097906"/>
    <w:rsid w:val="000B395F"/>
    <w:rsid w:val="000D1B60"/>
    <w:rsid w:val="00103F62"/>
    <w:rsid w:val="00135531"/>
    <w:rsid w:val="00157EAD"/>
    <w:rsid w:val="0016552F"/>
    <w:rsid w:val="001677B1"/>
    <w:rsid w:val="001D6814"/>
    <w:rsid w:val="001E2407"/>
    <w:rsid w:val="001E652E"/>
    <w:rsid w:val="00200E76"/>
    <w:rsid w:val="002449B2"/>
    <w:rsid w:val="002A4C8A"/>
    <w:rsid w:val="002B30B7"/>
    <w:rsid w:val="00314323"/>
    <w:rsid w:val="00314AFE"/>
    <w:rsid w:val="00334879"/>
    <w:rsid w:val="0034667B"/>
    <w:rsid w:val="003B06DC"/>
    <w:rsid w:val="00407C77"/>
    <w:rsid w:val="00441EC5"/>
    <w:rsid w:val="00443C00"/>
    <w:rsid w:val="004869FF"/>
    <w:rsid w:val="00487B2F"/>
    <w:rsid w:val="004B4694"/>
    <w:rsid w:val="004E4860"/>
    <w:rsid w:val="004F18EE"/>
    <w:rsid w:val="00544355"/>
    <w:rsid w:val="00585269"/>
    <w:rsid w:val="0062745D"/>
    <w:rsid w:val="00627F38"/>
    <w:rsid w:val="0064507F"/>
    <w:rsid w:val="0065461C"/>
    <w:rsid w:val="006568FF"/>
    <w:rsid w:val="00665BB9"/>
    <w:rsid w:val="006A3B48"/>
    <w:rsid w:val="006F5EBD"/>
    <w:rsid w:val="00722A2D"/>
    <w:rsid w:val="0072339B"/>
    <w:rsid w:val="00733ED6"/>
    <w:rsid w:val="007B1C8C"/>
    <w:rsid w:val="007C57AF"/>
    <w:rsid w:val="007D3EB0"/>
    <w:rsid w:val="008022DB"/>
    <w:rsid w:val="00831C86"/>
    <w:rsid w:val="00895D31"/>
    <w:rsid w:val="008B1C92"/>
    <w:rsid w:val="00931857"/>
    <w:rsid w:val="009608C7"/>
    <w:rsid w:val="00987945"/>
    <w:rsid w:val="009C268A"/>
    <w:rsid w:val="00A575B2"/>
    <w:rsid w:val="00B16BCF"/>
    <w:rsid w:val="00B20441"/>
    <w:rsid w:val="00B2280F"/>
    <w:rsid w:val="00B97739"/>
    <w:rsid w:val="00BC01EF"/>
    <w:rsid w:val="00BE5A83"/>
    <w:rsid w:val="00C11993"/>
    <w:rsid w:val="00C25469"/>
    <w:rsid w:val="00C51F99"/>
    <w:rsid w:val="00C83209"/>
    <w:rsid w:val="00C87271"/>
    <w:rsid w:val="00CA27A1"/>
    <w:rsid w:val="00CC2855"/>
    <w:rsid w:val="00D45EC7"/>
    <w:rsid w:val="00D606EE"/>
    <w:rsid w:val="00D61E9E"/>
    <w:rsid w:val="00D941FE"/>
    <w:rsid w:val="00DB3DE7"/>
    <w:rsid w:val="00DD0366"/>
    <w:rsid w:val="00E40478"/>
    <w:rsid w:val="00E5405F"/>
    <w:rsid w:val="00E9040B"/>
    <w:rsid w:val="00E96B1D"/>
    <w:rsid w:val="00F44864"/>
    <w:rsid w:val="00FA1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92B23"/>
  <w15:docId w15:val="{C0F47E25-5E51-40C2-A6B6-296092F91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2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2">
    <w:name w:val="c12"/>
    <w:basedOn w:val="a"/>
    <w:rsid w:val="006A3B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2">
    <w:name w:val="c02"/>
    <w:basedOn w:val="a0"/>
    <w:rsid w:val="006A3B48"/>
  </w:style>
  <w:style w:type="paragraph" w:customStyle="1" w:styleId="c1">
    <w:name w:val="c1"/>
    <w:basedOn w:val="a"/>
    <w:rsid w:val="006A3B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6A3B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12">
    <w:name w:val="c212"/>
    <w:basedOn w:val="a0"/>
    <w:rsid w:val="006A3B48"/>
  </w:style>
  <w:style w:type="paragraph" w:styleId="a3">
    <w:name w:val="Normal (Web)"/>
    <w:basedOn w:val="a"/>
    <w:uiPriority w:val="99"/>
    <w:unhideWhenUsed/>
    <w:rsid w:val="006A3B4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8">
    <w:name w:val="c8"/>
    <w:basedOn w:val="a"/>
    <w:rsid w:val="006A3B4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E4860"/>
    <w:rPr>
      <w:b/>
      <w:bCs/>
    </w:rPr>
  </w:style>
  <w:style w:type="paragraph" w:styleId="a5">
    <w:name w:val="header"/>
    <w:basedOn w:val="a"/>
    <w:link w:val="a6"/>
    <w:uiPriority w:val="99"/>
    <w:semiHidden/>
    <w:unhideWhenUsed/>
    <w:rsid w:val="00334879"/>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334879"/>
  </w:style>
  <w:style w:type="paragraph" w:styleId="a7">
    <w:name w:val="footer"/>
    <w:basedOn w:val="a"/>
    <w:link w:val="a8"/>
    <w:uiPriority w:val="99"/>
    <w:semiHidden/>
    <w:unhideWhenUsed/>
    <w:rsid w:val="00334879"/>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3348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894297">
      <w:bodyDiv w:val="1"/>
      <w:marLeft w:val="0"/>
      <w:marRight w:val="0"/>
      <w:marTop w:val="0"/>
      <w:marBottom w:val="0"/>
      <w:divBdr>
        <w:top w:val="none" w:sz="0" w:space="0" w:color="auto"/>
        <w:left w:val="none" w:sz="0" w:space="0" w:color="auto"/>
        <w:bottom w:val="none" w:sz="0" w:space="0" w:color="auto"/>
        <w:right w:val="none" w:sz="0" w:space="0" w:color="auto"/>
      </w:divBdr>
    </w:div>
    <w:div w:id="442697032">
      <w:bodyDiv w:val="1"/>
      <w:marLeft w:val="0"/>
      <w:marRight w:val="0"/>
      <w:marTop w:val="0"/>
      <w:marBottom w:val="0"/>
      <w:divBdr>
        <w:top w:val="none" w:sz="0" w:space="0" w:color="auto"/>
        <w:left w:val="none" w:sz="0" w:space="0" w:color="auto"/>
        <w:bottom w:val="none" w:sz="0" w:space="0" w:color="auto"/>
        <w:right w:val="none" w:sz="0" w:space="0" w:color="auto"/>
      </w:divBdr>
    </w:div>
    <w:div w:id="828905223">
      <w:bodyDiv w:val="1"/>
      <w:marLeft w:val="0"/>
      <w:marRight w:val="0"/>
      <w:marTop w:val="0"/>
      <w:marBottom w:val="0"/>
      <w:divBdr>
        <w:top w:val="none" w:sz="0" w:space="0" w:color="auto"/>
        <w:left w:val="none" w:sz="0" w:space="0" w:color="auto"/>
        <w:bottom w:val="none" w:sz="0" w:space="0" w:color="auto"/>
        <w:right w:val="none" w:sz="0" w:space="0" w:color="auto"/>
      </w:divBdr>
    </w:div>
    <w:div w:id="1397977175">
      <w:bodyDiv w:val="1"/>
      <w:marLeft w:val="0"/>
      <w:marRight w:val="0"/>
      <w:marTop w:val="0"/>
      <w:marBottom w:val="0"/>
      <w:divBdr>
        <w:top w:val="none" w:sz="0" w:space="0" w:color="auto"/>
        <w:left w:val="none" w:sz="0" w:space="0" w:color="auto"/>
        <w:bottom w:val="none" w:sz="0" w:space="0" w:color="auto"/>
        <w:right w:val="none" w:sz="0" w:space="0" w:color="auto"/>
      </w:divBdr>
    </w:div>
    <w:div w:id="1545631222">
      <w:bodyDiv w:val="1"/>
      <w:marLeft w:val="0"/>
      <w:marRight w:val="0"/>
      <w:marTop w:val="0"/>
      <w:marBottom w:val="0"/>
      <w:divBdr>
        <w:top w:val="none" w:sz="0" w:space="0" w:color="auto"/>
        <w:left w:val="none" w:sz="0" w:space="0" w:color="auto"/>
        <w:bottom w:val="none" w:sz="0" w:space="0" w:color="auto"/>
        <w:right w:val="none" w:sz="0" w:space="0" w:color="auto"/>
      </w:divBdr>
    </w:div>
    <w:div w:id="1698501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5E535F9-B470-4FD5-AF60-4D01106ED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585</TotalTime>
  <Pages>22</Pages>
  <Words>5154</Words>
  <Characters>29384</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Людмилка</dc:creator>
  <cp:lastModifiedBy>User</cp:lastModifiedBy>
  <cp:revision>45</cp:revision>
  <cp:lastPrinted>2018-08-26T11:06:00Z</cp:lastPrinted>
  <dcterms:created xsi:type="dcterms:W3CDTF">2018-08-18T07:14:00Z</dcterms:created>
  <dcterms:modified xsi:type="dcterms:W3CDTF">2026-02-16T12:29:00Z</dcterms:modified>
</cp:coreProperties>
</file>