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0FA4C" w14:textId="77777777" w:rsidR="002E66A4" w:rsidRPr="002E66A4" w:rsidRDefault="002E66A4" w:rsidP="00C20EA2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Муниципальное бюджетное учреждение дополнительного образования</w:t>
      </w:r>
    </w:p>
    <w:p w14:paraId="11FEF035" w14:textId="77777777" w:rsidR="002E66A4" w:rsidRPr="002E66A4" w:rsidRDefault="002E66A4" w:rsidP="00C20EA2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«Камышловская детская художественная школа»</w:t>
      </w:r>
    </w:p>
    <w:p w14:paraId="38739235" w14:textId="77777777" w:rsidR="002E66A4" w:rsidRPr="002E66A4" w:rsidRDefault="002E66A4" w:rsidP="002E66A4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</w:p>
    <w:p w14:paraId="1B3C4BE9" w14:textId="77777777" w:rsidR="002E66A4" w:rsidRPr="002E66A4" w:rsidRDefault="002E66A4" w:rsidP="002E66A4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</w:p>
    <w:p w14:paraId="5507B45A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</w:p>
    <w:p w14:paraId="7C51D660" w14:textId="77777777" w:rsidR="002E66A4" w:rsidRPr="002E66A4" w:rsidRDefault="002E66A4" w:rsidP="00C20EA2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Методическая разработка занятия</w:t>
      </w:r>
    </w:p>
    <w:p w14:paraId="6A9A18C2" w14:textId="77777777" w:rsidR="002E66A4" w:rsidRPr="002E66A4" w:rsidRDefault="002E66A4" w:rsidP="00C20EA2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 дисциплине «Компьютерная графика»</w:t>
      </w:r>
    </w:p>
    <w:p w14:paraId="34B4BC4B" w14:textId="77777777" w:rsidR="002E66A4" w:rsidRPr="002E66A4" w:rsidRDefault="002E66A4" w:rsidP="00C20EA2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«Ассоциативная композиция средствами векторной формы в Photoshop»</w:t>
      </w:r>
    </w:p>
    <w:p w14:paraId="14A85FB7" w14:textId="77777777" w:rsidR="002E66A4" w:rsidRPr="002E66A4" w:rsidRDefault="002E66A4" w:rsidP="00C20EA2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Практическая работа: «Времена года»</w:t>
      </w:r>
    </w:p>
    <w:p w14:paraId="1E6484FF" w14:textId="77777777" w:rsidR="002E66A4" w:rsidRDefault="002E66A4" w:rsidP="002E66A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F0EFB0C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91656EF" w14:textId="77777777" w:rsidR="002E66A4" w:rsidRPr="002E66A4" w:rsidRDefault="002E66A4" w:rsidP="002E66A4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A6CBA7C" w14:textId="768B9E1F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Автор:</w:t>
      </w:r>
      <w:r w:rsidR="00C20E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Попова Яна Леонидовна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преподаватель первой квалификационной категории</w:t>
      </w:r>
    </w:p>
    <w:p w14:paraId="3F5F9D06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0947B0" w14:textId="77777777" w:rsidR="002E66A4" w:rsidRPr="002E66A4" w:rsidRDefault="002E66A4" w:rsidP="002E66A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2965BB" w14:textId="77777777" w:rsidR="002E66A4" w:rsidRPr="002E66A4" w:rsidRDefault="002E66A4" w:rsidP="002E66A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7F469DC" w14:textId="77777777" w:rsidR="00C20EA2" w:rsidRDefault="00C20EA2" w:rsidP="002E66A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C270BB" w14:textId="77777777" w:rsidR="00C20EA2" w:rsidRDefault="00C20EA2" w:rsidP="002E66A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C0FAD6" w14:textId="168DDF76" w:rsidR="002E66A4" w:rsidRDefault="002E66A4" w:rsidP="002E66A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Свердловская область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Камышлов, 2026</w:t>
      </w:r>
    </w:p>
    <w:p w14:paraId="7569A47A" w14:textId="77777777" w:rsidR="00C20EA2" w:rsidRDefault="00C20EA2" w:rsidP="002E66A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8A39FC" w14:textId="77777777" w:rsidR="00C20EA2" w:rsidRPr="002E66A4" w:rsidRDefault="00C20EA2" w:rsidP="002E66A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FE1595" w14:textId="48FDE181" w:rsidR="002E66A4" w:rsidRPr="002E66A4" w:rsidRDefault="002E66A4" w:rsidP="002E66A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Пояснительная записка</w:t>
      </w:r>
    </w:p>
    <w:p w14:paraId="608ECE71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Актуальность занятия</w:t>
      </w:r>
    </w:p>
    <w:p w14:paraId="6192B2AB" w14:textId="77777777" w:rsidR="002E66A4" w:rsidRPr="002E66A4" w:rsidRDefault="002E66A4" w:rsidP="002E66A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Использование цифровой графики в художественном образовании позволяет соединить традиционные композиционные принципы с современными средствами визуального языка. Работа с ассоциативной композицией способствует развитию образного мышления, навыков анализа формы и пониманию выразительных возможностей цифровой среды.</w:t>
      </w:r>
    </w:p>
    <w:p w14:paraId="53DD405B" w14:textId="77777777" w:rsidR="002E66A4" w:rsidRPr="002E66A4" w:rsidRDefault="002E66A4" w:rsidP="002E66A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Данная методическая разработка предназначена для проведения занятия по дисциплине «Компьютерная графика» в 6 классе детской художественной школы в рамках дополнительной предпрофессиональной общеобразовательной программы в области изобразительного искусства «Живопись».</w:t>
      </w:r>
    </w:p>
    <w:p w14:paraId="69FAD506" w14:textId="77777777" w:rsidR="002E66A4" w:rsidRPr="002E66A4" w:rsidRDefault="002E66A4" w:rsidP="002E66A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Дисциплина «Компьютерная графика» является вариативной частью учебного плана 6 класса по дополнительной предпрофессиональной общеобразовательной программе в области изобразительного искусства «Живопись» (8-летний срок обучения).</w:t>
      </w:r>
    </w:p>
    <w:p w14:paraId="56CB2B95" w14:textId="77777777" w:rsidR="002E66A4" w:rsidRPr="002E66A4" w:rsidRDefault="002E66A4" w:rsidP="002E66A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Занятие направлено на развитие композиционного мышления учащихся средствами цифровой графики и знакомство с основами работы с векторной формой в программе Adobe Photoshop.</w:t>
      </w:r>
    </w:p>
    <w:p w14:paraId="4B53DC41" w14:textId="77777777" w:rsidR="002E66A4" w:rsidRPr="002E66A4" w:rsidRDefault="002E66A4" w:rsidP="002E66A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процессе занятия учащиеся знакомятся с понятием ассоциативной композиции, анализируют выразительные возможности формы, цвета, ритма и движения, а также осваивают базовые приемы создания и редактирования векторной формы.</w:t>
      </w:r>
    </w:p>
    <w:p w14:paraId="6B357D61" w14:textId="77777777" w:rsidR="002E66A4" w:rsidRPr="002E66A4" w:rsidRDefault="002E66A4" w:rsidP="002E66A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Практическая часть занятия построена на создании ассоциативной композиции на тему «Времена года». Основная задача учащихся заключается в передаче эмоционального состояния и образа времени года через цвет, форму, ритм и характер композиционного движения без буквального изображения природных объектов.</w:t>
      </w:r>
    </w:p>
    <w:p w14:paraId="7829E5E1" w14:textId="70C30A07" w:rsidR="002E66A4" w:rsidRPr="002E66A4" w:rsidRDefault="002E66A4" w:rsidP="002E66A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ходе занятия используются беседа, анализ произведений искусства, демонстрация приемов работы в Adobe Photoshop, работа с визуальными референсами и практическая деятельность.</w:t>
      </w:r>
    </w:p>
    <w:p w14:paraId="7A64EC62" w14:textId="77777777" w:rsidR="002E66A4" w:rsidRPr="002E66A4" w:rsidRDefault="002E66A4" w:rsidP="002E66A4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Конспект занятия</w:t>
      </w:r>
    </w:p>
    <w:p w14:paraId="0CCD715A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Дисциплина</w:t>
      </w:r>
    </w:p>
    <w:p w14:paraId="40824603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Компьютерная графика</w:t>
      </w:r>
    </w:p>
    <w:p w14:paraId="60C4C365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Образовательная программа</w:t>
      </w:r>
    </w:p>
    <w:p w14:paraId="7788DF84" w14:textId="77777777" w:rsidR="002E66A4" w:rsidRPr="002E66A4" w:rsidRDefault="002E66A4" w:rsidP="002E66A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Дополнительная предпрофессиональная общеобразовательная программа в области изобразительного искусства «Живопись»</w:t>
      </w:r>
    </w:p>
    <w:p w14:paraId="58F3C563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Класс</w:t>
      </w:r>
    </w:p>
    <w:p w14:paraId="1AE83950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класс</w:t>
      </w:r>
    </w:p>
    <w:p w14:paraId="59EB7D70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Возраст учащихся</w:t>
      </w:r>
    </w:p>
    <w:p w14:paraId="3A38278D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 лет</w:t>
      </w:r>
    </w:p>
    <w:p w14:paraId="17521B5A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Продолжительность занятия</w:t>
      </w:r>
    </w:p>
    <w:p w14:paraId="43EFF7FA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90 минут (2 академических часа)</w:t>
      </w:r>
    </w:p>
    <w:p w14:paraId="68091912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Тема занятия</w:t>
      </w:r>
    </w:p>
    <w:p w14:paraId="4013ACEB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«Ассоциативная композиция средствами векторной формы в Photoshop»</w:t>
      </w:r>
    </w:p>
    <w:p w14:paraId="4DDD83FE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Практическая работа</w:t>
      </w:r>
    </w:p>
    <w:p w14:paraId="461D9232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«Времена года»</w:t>
      </w:r>
    </w:p>
    <w:p w14:paraId="777E69B8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Тип занятия</w:t>
      </w:r>
    </w:p>
    <w:p w14:paraId="47AAA4B7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Комбинированное занятие</w:t>
      </w:r>
    </w:p>
    <w:p w14:paraId="787DD778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Форма занятия</w:t>
      </w:r>
    </w:p>
    <w:p w14:paraId="0EC01261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Практическое занятие с элементами беседы и демонстрации</w:t>
      </w:r>
    </w:p>
    <w:p w14:paraId="798DC969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 занятия</w:t>
      </w:r>
    </w:p>
    <w:p w14:paraId="4F74A77F" w14:textId="77777777" w:rsidR="002E66A4" w:rsidRPr="002E66A4" w:rsidRDefault="002E66A4" w:rsidP="002E66A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Освоение учащимися основ создания векторной формы в программе Adobe Photoshop через выполнение ассоциативной композиции.</w:t>
      </w:r>
    </w:p>
    <w:p w14:paraId="494A91C5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Задачи занятия</w:t>
      </w:r>
    </w:p>
    <w:p w14:paraId="4CC71C37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Образовательные</w:t>
      </w:r>
    </w:p>
    <w:p w14:paraId="0D92482B" w14:textId="77777777" w:rsidR="002E66A4" w:rsidRPr="002E66A4" w:rsidRDefault="002E66A4" w:rsidP="002E66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познакомить учащихся с понятием ассоциативной композиции;</w:t>
      </w:r>
    </w:p>
    <w:p w14:paraId="3FE75976" w14:textId="77777777" w:rsidR="002E66A4" w:rsidRPr="002E66A4" w:rsidRDefault="002E66A4" w:rsidP="002E66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познакомить учащихся с понятием векторной формы;</w:t>
      </w:r>
    </w:p>
    <w:p w14:paraId="295FD46B" w14:textId="77777777" w:rsidR="002E66A4" w:rsidRPr="002E66A4" w:rsidRDefault="002E66A4" w:rsidP="002E66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сформировать базовые навыки работы с векторными фигурами в программе Adobe Photoshop;</w:t>
      </w:r>
    </w:p>
    <w:p w14:paraId="5C64CA76" w14:textId="77777777" w:rsidR="002E66A4" w:rsidRPr="002E66A4" w:rsidRDefault="002E66A4" w:rsidP="002E66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научить создавать произвольную форму при помощи инструмента «Перо»;</w:t>
      </w:r>
    </w:p>
    <w:p w14:paraId="21B7F68C" w14:textId="77777777" w:rsidR="002E66A4" w:rsidRPr="002E66A4" w:rsidRDefault="002E66A4" w:rsidP="002E66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закрепить знания о ритме, динамике, статике и цветовом решении композиции.</w:t>
      </w:r>
    </w:p>
    <w:p w14:paraId="297A1EFE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Развивающие</w:t>
      </w:r>
    </w:p>
    <w:p w14:paraId="4D03D0B6" w14:textId="77777777" w:rsidR="002E66A4" w:rsidRPr="002E66A4" w:rsidRDefault="002E66A4" w:rsidP="002E66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развивать композиционное мышление;</w:t>
      </w:r>
    </w:p>
    <w:p w14:paraId="266AB92D" w14:textId="77777777" w:rsidR="002E66A4" w:rsidRPr="002E66A4" w:rsidRDefault="002E66A4" w:rsidP="002E66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развивать ассоциативное восприятие формы и цвета;</w:t>
      </w:r>
    </w:p>
    <w:p w14:paraId="674EABC4" w14:textId="77777777" w:rsidR="002E66A4" w:rsidRPr="002E66A4" w:rsidRDefault="002E66A4" w:rsidP="002E66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развивать чувство ритма и композиционного равновесия;</w:t>
      </w:r>
    </w:p>
    <w:p w14:paraId="502075CA" w14:textId="77777777" w:rsidR="002E66A4" w:rsidRPr="002E66A4" w:rsidRDefault="002E66A4" w:rsidP="002E66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развивать навыки работы в цифровой графической среде.</w:t>
      </w:r>
    </w:p>
    <w:p w14:paraId="08539C54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Воспитательные</w:t>
      </w:r>
    </w:p>
    <w:p w14:paraId="0AA1031B" w14:textId="77777777" w:rsidR="002E66A4" w:rsidRPr="002E66A4" w:rsidRDefault="002E66A4" w:rsidP="002E66A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формировать художественный вкус;</w:t>
      </w:r>
    </w:p>
    <w:p w14:paraId="5E00EC50" w14:textId="77777777" w:rsidR="002E66A4" w:rsidRPr="002E66A4" w:rsidRDefault="002E66A4" w:rsidP="002E66A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развивать аккуратность и внимательность в работе;</w:t>
      </w:r>
    </w:p>
    <w:p w14:paraId="35054D0C" w14:textId="35C56C20" w:rsidR="002E66A4" w:rsidRPr="002E66A4" w:rsidRDefault="002E66A4" w:rsidP="002E66A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формировать интерес к современным средствам художественной выразительности.</w:t>
      </w:r>
    </w:p>
    <w:p w14:paraId="27698EA4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Методы обучения</w:t>
      </w:r>
    </w:p>
    <w:p w14:paraId="1791F5C8" w14:textId="77777777" w:rsidR="002E66A4" w:rsidRPr="002E66A4" w:rsidRDefault="002E66A4" w:rsidP="002E66A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объяснительно-иллюстративный;</w:t>
      </w:r>
    </w:p>
    <w:p w14:paraId="558EC914" w14:textId="77777777" w:rsidR="002E66A4" w:rsidRPr="002E66A4" w:rsidRDefault="002E66A4" w:rsidP="002E66A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метод беседы;</w:t>
      </w:r>
    </w:p>
    <w:p w14:paraId="61C4F2C8" w14:textId="77777777" w:rsidR="002E66A4" w:rsidRPr="002E66A4" w:rsidRDefault="002E66A4" w:rsidP="002E66A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метод наглядной демонстрации;</w:t>
      </w:r>
    </w:p>
    <w:p w14:paraId="5BA2DFC9" w14:textId="77777777" w:rsidR="002E66A4" w:rsidRPr="002E66A4" w:rsidRDefault="002E66A4" w:rsidP="002E66A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практический метод;</w:t>
      </w:r>
    </w:p>
    <w:p w14:paraId="127008E6" w14:textId="77777777" w:rsidR="002E66A4" w:rsidRPr="002E66A4" w:rsidRDefault="002E66A4" w:rsidP="002E66A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метод ассоциативного анализа;</w:t>
      </w:r>
    </w:p>
    <w:p w14:paraId="25B2B196" w14:textId="1AE883A7" w:rsidR="002E66A4" w:rsidRPr="002E66A4" w:rsidRDefault="002E66A4" w:rsidP="002E66A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метод индивидуального консультирования.</w:t>
      </w:r>
    </w:p>
    <w:p w14:paraId="53538A41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Формы работы</w:t>
      </w:r>
    </w:p>
    <w:p w14:paraId="46EBB362" w14:textId="77777777" w:rsidR="002E66A4" w:rsidRPr="002E66A4" w:rsidRDefault="002E66A4" w:rsidP="002E66A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фронтальная работа;</w:t>
      </w:r>
    </w:p>
    <w:p w14:paraId="5B4D9349" w14:textId="77777777" w:rsidR="002E66A4" w:rsidRPr="002E66A4" w:rsidRDefault="002E66A4" w:rsidP="002E66A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индивидуальная практическая работа;</w:t>
      </w:r>
    </w:p>
    <w:p w14:paraId="4A184BCF" w14:textId="77777777" w:rsidR="002E66A4" w:rsidRPr="002E66A4" w:rsidRDefault="002E66A4" w:rsidP="002E66A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 визуального материала;</w:t>
      </w:r>
    </w:p>
    <w:p w14:paraId="0E003D84" w14:textId="40EE5703" w:rsidR="002E66A4" w:rsidRPr="002E66A4" w:rsidRDefault="002E66A4" w:rsidP="002E66A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обсуждение и рефлексия.</w:t>
      </w:r>
    </w:p>
    <w:p w14:paraId="3A44A9F9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Планируемые результаты занятия</w:t>
      </w:r>
    </w:p>
    <w:p w14:paraId="7739980F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занятия учащиеся:</w:t>
      </w:r>
    </w:p>
    <w:p w14:paraId="778B7926" w14:textId="77777777" w:rsidR="002E66A4" w:rsidRPr="002E66A4" w:rsidRDefault="002E66A4" w:rsidP="002E66A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познакомятся с понятием ассоциативной композиции;</w:t>
      </w:r>
    </w:p>
    <w:p w14:paraId="3CB390D4" w14:textId="77777777" w:rsidR="002E66A4" w:rsidRPr="002E66A4" w:rsidRDefault="002E66A4" w:rsidP="002E66A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освоят основы работы с векторной формой в Adobe Photoshop;</w:t>
      </w:r>
    </w:p>
    <w:p w14:paraId="4FC7EFC1" w14:textId="77777777" w:rsidR="002E66A4" w:rsidRPr="002E66A4" w:rsidRDefault="002E66A4" w:rsidP="002E66A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научатся использовать форму, цвет и ритм как средство передачи образа;</w:t>
      </w:r>
    </w:p>
    <w:p w14:paraId="3CD8BC83" w14:textId="77C153EA" w:rsidR="002E66A4" w:rsidRPr="002E66A4" w:rsidRDefault="002E66A4" w:rsidP="002E66A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создадут ассоциативную композицию на тему «Времена года».</w:t>
      </w:r>
    </w:p>
    <w:p w14:paraId="61C4C04F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lastRenderedPageBreak/>
        <w:t>Методическое оснащение занятия</w:t>
      </w:r>
    </w:p>
    <w:p w14:paraId="541284EB" w14:textId="77777777" w:rsidR="002E66A4" w:rsidRPr="002E66A4" w:rsidRDefault="002E66A4" w:rsidP="002E66A4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презентация;</w:t>
      </w:r>
    </w:p>
    <w:p w14:paraId="65820CA0" w14:textId="77777777" w:rsidR="002E66A4" w:rsidRPr="002E66A4" w:rsidRDefault="002E66A4" w:rsidP="002E66A4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наглядный материал;</w:t>
      </w:r>
    </w:p>
    <w:p w14:paraId="492B4D7C" w14:textId="77777777" w:rsidR="002E66A4" w:rsidRPr="002E66A4" w:rsidRDefault="002E66A4" w:rsidP="002E66A4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примеры ассоциативных композиций;</w:t>
      </w:r>
    </w:p>
    <w:p w14:paraId="7FCE89BA" w14:textId="45C74E85" w:rsidR="002E66A4" w:rsidRPr="002E66A4" w:rsidRDefault="002E66A4" w:rsidP="002E66A4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демонстрация работы в Adobe Photoshop.</w:t>
      </w:r>
    </w:p>
    <w:p w14:paraId="31869351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Техническое оснащение занятия</w:t>
      </w:r>
    </w:p>
    <w:p w14:paraId="12CE4FE3" w14:textId="77777777" w:rsidR="002E66A4" w:rsidRPr="002E66A4" w:rsidRDefault="002E66A4" w:rsidP="002E66A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компьютеры;</w:t>
      </w:r>
    </w:p>
    <w:p w14:paraId="0FDB798E" w14:textId="77777777" w:rsidR="002E66A4" w:rsidRPr="002E66A4" w:rsidRDefault="002E66A4" w:rsidP="002E66A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программа Adobe Photoshop;</w:t>
      </w:r>
    </w:p>
    <w:p w14:paraId="71D2F800" w14:textId="77777777" w:rsidR="002E66A4" w:rsidRPr="002E66A4" w:rsidRDefault="002E66A4" w:rsidP="002E66A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проектор;</w:t>
      </w:r>
    </w:p>
    <w:p w14:paraId="04C6B1DA" w14:textId="69028735" w:rsidR="002E66A4" w:rsidRPr="002E66A4" w:rsidRDefault="002E66A4" w:rsidP="002E66A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экран.</w:t>
      </w:r>
    </w:p>
    <w:p w14:paraId="55A1A168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Межпредметные связи</w:t>
      </w:r>
    </w:p>
    <w:p w14:paraId="34B9E8E0" w14:textId="77777777" w:rsidR="002E66A4" w:rsidRPr="002E66A4" w:rsidRDefault="002E66A4" w:rsidP="002E66A4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композиция;</w:t>
      </w:r>
    </w:p>
    <w:p w14:paraId="5B27A7E6" w14:textId="77777777" w:rsidR="002E66A4" w:rsidRPr="002E66A4" w:rsidRDefault="002E66A4" w:rsidP="002E66A4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живопись;</w:t>
      </w:r>
    </w:p>
    <w:p w14:paraId="1B610A2F" w14:textId="77777777" w:rsidR="002E66A4" w:rsidRPr="002E66A4" w:rsidRDefault="002E66A4" w:rsidP="002E66A4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цветоведение;</w:t>
      </w:r>
    </w:p>
    <w:p w14:paraId="74D06890" w14:textId="77777777" w:rsidR="002E66A4" w:rsidRPr="002E66A4" w:rsidRDefault="002E66A4" w:rsidP="002E66A4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цифровая графика;</w:t>
      </w:r>
    </w:p>
    <w:p w14:paraId="567C07B9" w14:textId="6CB6166C" w:rsidR="002E66A4" w:rsidRPr="00E0296F" w:rsidRDefault="002E66A4" w:rsidP="00E0296F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дизайн.</w:t>
      </w:r>
    </w:p>
    <w:p w14:paraId="2F98DDF4" w14:textId="68E5E481" w:rsidR="002E66A4" w:rsidRPr="002E66A4" w:rsidRDefault="002E66A4" w:rsidP="002E66A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Структура занятия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97"/>
        <w:gridCol w:w="4542"/>
        <w:gridCol w:w="1106"/>
      </w:tblGrid>
      <w:tr w:rsidR="002E66A4" w:rsidRPr="002E66A4" w14:paraId="22AAF08B" w14:textId="77777777" w:rsidTr="002E66A4">
        <w:tc>
          <w:tcPr>
            <w:tcW w:w="0" w:type="auto"/>
            <w:hideMark/>
          </w:tcPr>
          <w:p w14:paraId="16879A28" w14:textId="77777777" w:rsidR="002E66A4" w:rsidRPr="002E66A4" w:rsidRDefault="002E66A4" w:rsidP="002E66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Этап занятия</w:t>
            </w:r>
          </w:p>
        </w:tc>
        <w:tc>
          <w:tcPr>
            <w:tcW w:w="0" w:type="auto"/>
            <w:hideMark/>
          </w:tcPr>
          <w:p w14:paraId="6B31B311" w14:textId="77777777" w:rsidR="002E66A4" w:rsidRPr="002E66A4" w:rsidRDefault="002E66A4" w:rsidP="002E66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Содержание деятельности</w:t>
            </w:r>
          </w:p>
        </w:tc>
        <w:tc>
          <w:tcPr>
            <w:tcW w:w="0" w:type="auto"/>
            <w:hideMark/>
          </w:tcPr>
          <w:p w14:paraId="6CAF7867" w14:textId="77777777" w:rsidR="002E66A4" w:rsidRPr="002E66A4" w:rsidRDefault="002E66A4" w:rsidP="002E66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Время</w:t>
            </w:r>
          </w:p>
        </w:tc>
      </w:tr>
      <w:tr w:rsidR="002E66A4" w:rsidRPr="002E66A4" w14:paraId="732FB321" w14:textId="77777777" w:rsidTr="002E66A4">
        <w:tc>
          <w:tcPr>
            <w:tcW w:w="0" w:type="auto"/>
            <w:hideMark/>
          </w:tcPr>
          <w:p w14:paraId="12DAD858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Организационный этап и объяснение нового материала</w:t>
            </w:r>
          </w:p>
        </w:tc>
        <w:tc>
          <w:tcPr>
            <w:tcW w:w="0" w:type="auto"/>
            <w:hideMark/>
          </w:tcPr>
          <w:p w14:paraId="70AA6542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Анализ презентации, беседа об ассоциативной композиции, форме, цвете и ритме</w:t>
            </w:r>
          </w:p>
        </w:tc>
        <w:tc>
          <w:tcPr>
            <w:tcW w:w="0" w:type="auto"/>
            <w:hideMark/>
          </w:tcPr>
          <w:p w14:paraId="53FB8525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20 минут</w:t>
            </w:r>
          </w:p>
        </w:tc>
      </w:tr>
      <w:tr w:rsidR="002E66A4" w:rsidRPr="002E66A4" w14:paraId="733BC1FA" w14:textId="77777777" w:rsidTr="002E66A4">
        <w:tc>
          <w:tcPr>
            <w:tcW w:w="0" w:type="auto"/>
            <w:hideMark/>
          </w:tcPr>
          <w:p w14:paraId="07F7FF43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Демонстрация работы в Adobe Photoshop</w:t>
            </w:r>
          </w:p>
        </w:tc>
        <w:tc>
          <w:tcPr>
            <w:tcW w:w="0" w:type="auto"/>
            <w:hideMark/>
          </w:tcPr>
          <w:p w14:paraId="500873FF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Работа с геометрическими фигурами и инструментом «Перо»</w:t>
            </w:r>
          </w:p>
        </w:tc>
        <w:tc>
          <w:tcPr>
            <w:tcW w:w="0" w:type="auto"/>
            <w:hideMark/>
          </w:tcPr>
          <w:p w14:paraId="6F56E27D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20 минут</w:t>
            </w:r>
          </w:p>
        </w:tc>
      </w:tr>
      <w:tr w:rsidR="002E66A4" w:rsidRPr="002E66A4" w14:paraId="2A362E4B" w14:textId="77777777" w:rsidTr="002E66A4">
        <w:tc>
          <w:tcPr>
            <w:tcW w:w="0" w:type="auto"/>
            <w:hideMark/>
          </w:tcPr>
          <w:p w14:paraId="568D9BAA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Перерыв</w:t>
            </w:r>
          </w:p>
        </w:tc>
        <w:tc>
          <w:tcPr>
            <w:tcW w:w="0" w:type="auto"/>
            <w:hideMark/>
          </w:tcPr>
          <w:p w14:paraId="1199AEBD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FD1444D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 минут</w:t>
            </w:r>
          </w:p>
        </w:tc>
      </w:tr>
      <w:tr w:rsidR="002E66A4" w:rsidRPr="002E66A4" w14:paraId="0091B229" w14:textId="77777777" w:rsidTr="002E66A4">
        <w:tc>
          <w:tcPr>
            <w:tcW w:w="0" w:type="auto"/>
            <w:hideMark/>
          </w:tcPr>
          <w:p w14:paraId="7B9AB16F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Практическая работа</w:t>
            </w:r>
          </w:p>
        </w:tc>
        <w:tc>
          <w:tcPr>
            <w:tcW w:w="0" w:type="auto"/>
            <w:hideMark/>
          </w:tcPr>
          <w:p w14:paraId="7895E662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Анализ примеров, выполнение композиции</w:t>
            </w:r>
          </w:p>
        </w:tc>
        <w:tc>
          <w:tcPr>
            <w:tcW w:w="0" w:type="auto"/>
            <w:hideMark/>
          </w:tcPr>
          <w:p w14:paraId="29B42F92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35 минут</w:t>
            </w:r>
          </w:p>
        </w:tc>
      </w:tr>
      <w:tr w:rsidR="002E66A4" w:rsidRPr="002E66A4" w14:paraId="73192FD0" w14:textId="77777777" w:rsidTr="002E66A4">
        <w:tc>
          <w:tcPr>
            <w:tcW w:w="0" w:type="auto"/>
            <w:hideMark/>
          </w:tcPr>
          <w:p w14:paraId="706C7242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Рефлексия и подведение итогов</w:t>
            </w:r>
          </w:p>
        </w:tc>
        <w:tc>
          <w:tcPr>
            <w:tcW w:w="0" w:type="auto"/>
            <w:hideMark/>
          </w:tcPr>
          <w:p w14:paraId="0B6843FE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Просмотр и обсуждение работ</w:t>
            </w:r>
          </w:p>
        </w:tc>
        <w:tc>
          <w:tcPr>
            <w:tcW w:w="0" w:type="auto"/>
            <w:hideMark/>
          </w:tcPr>
          <w:p w14:paraId="3A052996" w14:textId="77777777" w:rsidR="002E66A4" w:rsidRPr="002E66A4" w:rsidRDefault="002E66A4" w:rsidP="002E66A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66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 минут</w:t>
            </w:r>
          </w:p>
        </w:tc>
      </w:tr>
    </w:tbl>
    <w:p w14:paraId="284C33FA" w14:textId="51C9DA5D" w:rsidR="002E66A4" w:rsidRPr="002E66A4" w:rsidRDefault="002E66A4" w:rsidP="002E66A4">
      <w:pPr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72C993" w14:textId="77777777" w:rsidR="002E66A4" w:rsidRPr="002E66A4" w:rsidRDefault="002E66A4" w:rsidP="00E0296F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Ход занятия</w:t>
      </w:r>
    </w:p>
    <w:p w14:paraId="64ABD861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Организационный этап и объяснение нового материала</w:t>
      </w:r>
    </w:p>
    <w:p w14:paraId="2F98E21F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Приветствие учащихся. Проверка готовности рабочих мест и оборудования.</w:t>
      </w:r>
    </w:p>
    <w:p w14:paraId="172793C9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демонстрирует презентацию с примерами абстрактных и ассоциативных композиций.</w:t>
      </w:r>
    </w:p>
    <w:p w14:paraId="645D354C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Учащимся показываются работы Василия Кандинского, Казимира Малевича, Пита Мондриана, а также современные цифровые композиции, выполненные на основе геометрических форм и цветовых пятен.</w:t>
      </w:r>
    </w:p>
    <w:p w14:paraId="66D2960C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задает учащимся вопросы:</w:t>
      </w:r>
    </w:p>
    <w:p w14:paraId="37D34AB6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«Что объединяет все эти работы?»</w:t>
      </w:r>
    </w:p>
    <w:p w14:paraId="3FE607BA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«Есть ли в композициях конкретный сюжет или предмет?»</w:t>
      </w:r>
    </w:p>
    <w:p w14:paraId="76C33BB7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ходе беседы учащиеся называют:</w:t>
      </w:r>
    </w:p>
    <w:p w14:paraId="3AD6D0D2" w14:textId="77777777" w:rsidR="002E66A4" w:rsidRPr="002E66A4" w:rsidRDefault="002E66A4" w:rsidP="002635F5">
      <w:pPr>
        <w:numPr>
          <w:ilvl w:val="0"/>
          <w:numId w:val="11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форму;</w:t>
      </w:r>
    </w:p>
    <w:p w14:paraId="5E15CD26" w14:textId="77777777" w:rsidR="002E66A4" w:rsidRPr="002E66A4" w:rsidRDefault="002E66A4" w:rsidP="002635F5">
      <w:pPr>
        <w:numPr>
          <w:ilvl w:val="0"/>
          <w:numId w:val="11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цвет;</w:t>
      </w:r>
    </w:p>
    <w:p w14:paraId="056C01E0" w14:textId="77777777" w:rsidR="002E66A4" w:rsidRPr="002E66A4" w:rsidRDefault="002E66A4" w:rsidP="002635F5">
      <w:pPr>
        <w:numPr>
          <w:ilvl w:val="0"/>
          <w:numId w:val="11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линии;</w:t>
      </w:r>
    </w:p>
    <w:p w14:paraId="1B90A467" w14:textId="77777777" w:rsidR="002E66A4" w:rsidRPr="002E66A4" w:rsidRDefault="002E66A4" w:rsidP="002635F5">
      <w:pPr>
        <w:numPr>
          <w:ilvl w:val="0"/>
          <w:numId w:val="11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пятна;</w:t>
      </w:r>
    </w:p>
    <w:p w14:paraId="16FFB579" w14:textId="77777777" w:rsidR="002E66A4" w:rsidRPr="002E66A4" w:rsidRDefault="002E66A4" w:rsidP="002635F5">
      <w:pPr>
        <w:numPr>
          <w:ilvl w:val="0"/>
          <w:numId w:val="11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движение.</w:t>
      </w:r>
    </w:p>
    <w:p w14:paraId="6AE1A351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После обсуждения преподаватель подводит учащихся к понятию ассоциативной композиции.</w:t>
      </w:r>
    </w:p>
    <w:p w14:paraId="6D435BC0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«Ассоциативная композиция помогает передавать настроение, состояние или образ через форму, цвет, ритм и движение без буквального изображения предмета.»</w:t>
      </w:r>
    </w:p>
    <w:p w14:paraId="4C23C25F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демонстрирует примеры более спокойной и более динамичной композиции.</w:t>
      </w:r>
    </w:p>
    <w:p w14:paraId="12E48677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ходе анализа учащиеся определяют:</w:t>
      </w:r>
    </w:p>
    <w:p w14:paraId="64072F70" w14:textId="77777777" w:rsidR="002E66A4" w:rsidRPr="002E66A4" w:rsidRDefault="002E66A4" w:rsidP="002635F5">
      <w:pPr>
        <w:numPr>
          <w:ilvl w:val="0"/>
          <w:numId w:val="1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характер формы;</w:t>
      </w:r>
    </w:p>
    <w:p w14:paraId="02B3BBF9" w14:textId="77777777" w:rsidR="002E66A4" w:rsidRPr="002E66A4" w:rsidRDefault="002E66A4" w:rsidP="002635F5">
      <w:pPr>
        <w:numPr>
          <w:ilvl w:val="0"/>
          <w:numId w:val="1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направление движения;</w:t>
      </w:r>
    </w:p>
    <w:p w14:paraId="443F0298" w14:textId="77777777" w:rsidR="002E66A4" w:rsidRPr="002E66A4" w:rsidRDefault="002E66A4" w:rsidP="002635F5">
      <w:pPr>
        <w:numPr>
          <w:ilvl w:val="0"/>
          <w:numId w:val="1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ритм;</w:t>
      </w:r>
    </w:p>
    <w:p w14:paraId="40535178" w14:textId="77777777" w:rsidR="002E66A4" w:rsidRPr="002E66A4" w:rsidRDefault="002E66A4" w:rsidP="002635F5">
      <w:pPr>
        <w:numPr>
          <w:ilvl w:val="0"/>
          <w:numId w:val="1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влияние цвета на восприятие композиции.</w:t>
      </w:r>
    </w:p>
    <w:p w14:paraId="576947AD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объясняет:</w:t>
      </w:r>
    </w:p>
    <w:p w14:paraId="7CEFA4F1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«Круглые формы чаще воспринимаются как мягкие и спокойные. Острые формы и диагонали создают ощущение движения и напряжения. Повтор форм создает ритм. Цвет также влияет на эмоциональное восприятие композиции.»</w:t>
      </w:r>
    </w:p>
    <w:p w14:paraId="10979D60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Далее преподаватель знакомит учащихся с выразительными возможностями геометрической формы.</w:t>
      </w:r>
    </w:p>
    <w:p w14:paraId="237D2E0A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Учащимся демонстрируются:</w:t>
      </w:r>
    </w:p>
    <w:p w14:paraId="145BF806" w14:textId="77777777" w:rsidR="002E66A4" w:rsidRPr="002E66A4" w:rsidRDefault="002E66A4" w:rsidP="002635F5">
      <w:pPr>
        <w:numPr>
          <w:ilvl w:val="0"/>
          <w:numId w:val="13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круг;</w:t>
      </w:r>
    </w:p>
    <w:p w14:paraId="2746AF1C" w14:textId="77777777" w:rsidR="002E66A4" w:rsidRPr="002E66A4" w:rsidRDefault="002E66A4" w:rsidP="002635F5">
      <w:pPr>
        <w:numPr>
          <w:ilvl w:val="0"/>
          <w:numId w:val="13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квадрат;</w:t>
      </w:r>
    </w:p>
    <w:p w14:paraId="5DB89019" w14:textId="77777777" w:rsidR="002E66A4" w:rsidRPr="002E66A4" w:rsidRDefault="002E66A4" w:rsidP="002635F5">
      <w:pPr>
        <w:numPr>
          <w:ilvl w:val="0"/>
          <w:numId w:val="13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треугольник;</w:t>
      </w:r>
    </w:p>
    <w:p w14:paraId="0C7D0180" w14:textId="77777777" w:rsidR="002E66A4" w:rsidRPr="002E66A4" w:rsidRDefault="002E66A4" w:rsidP="002635F5">
      <w:pPr>
        <w:numPr>
          <w:ilvl w:val="0"/>
          <w:numId w:val="13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вытянутая форма.</w:t>
      </w:r>
    </w:p>
    <w:p w14:paraId="32AF4CFD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Преподаватель объясняет:</w:t>
      </w:r>
    </w:p>
    <w:p w14:paraId="0A295650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«Даже простая форма может создавать определенное настроение. Круг воспринимается как мягкая и спокойная форма. Квадрат создает ощущение устойчивости. Треугольник вызывает ощущение напряжения и движения. Вытянутая форма создает направление и динамику.»</w:t>
      </w:r>
    </w:p>
    <w:p w14:paraId="6EE0EAB7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этого преподаватель переходит к понятию векторной формы.</w:t>
      </w:r>
    </w:p>
    <w:p w14:paraId="45995C66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«Векторная форма — это форма с четким контуром, которую можно свободно изменять, редактировать и трансформировать без потери качества.»</w:t>
      </w:r>
    </w:p>
    <w:p w14:paraId="277AA0E1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Демонстрация работы в Adobe Photoshop</w:t>
      </w:r>
    </w:p>
    <w:p w14:paraId="267A99D4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открывает программу Adobe Photoshop и демонстрирует инструменты создания векторной формы.</w:t>
      </w:r>
    </w:p>
    <w:p w14:paraId="486C156F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Учащимся показываются:</w:t>
      </w:r>
    </w:p>
    <w:p w14:paraId="757F1EBC" w14:textId="77777777" w:rsidR="002E66A4" w:rsidRPr="002E66A4" w:rsidRDefault="002E66A4" w:rsidP="002635F5">
      <w:pPr>
        <w:numPr>
          <w:ilvl w:val="0"/>
          <w:numId w:val="14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прямоугольник;</w:t>
      </w:r>
    </w:p>
    <w:p w14:paraId="28CB0337" w14:textId="77777777" w:rsidR="002E66A4" w:rsidRPr="002E66A4" w:rsidRDefault="002E66A4" w:rsidP="002635F5">
      <w:pPr>
        <w:numPr>
          <w:ilvl w:val="0"/>
          <w:numId w:val="14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круг;</w:t>
      </w:r>
    </w:p>
    <w:p w14:paraId="0F4724A2" w14:textId="77777777" w:rsidR="002E66A4" w:rsidRPr="002E66A4" w:rsidRDefault="002E66A4" w:rsidP="002635F5">
      <w:pPr>
        <w:numPr>
          <w:ilvl w:val="0"/>
          <w:numId w:val="14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эллипс;</w:t>
      </w:r>
    </w:p>
    <w:p w14:paraId="3755118D" w14:textId="77777777" w:rsidR="002E66A4" w:rsidRPr="002E66A4" w:rsidRDefault="002E66A4" w:rsidP="002635F5">
      <w:pPr>
        <w:numPr>
          <w:ilvl w:val="0"/>
          <w:numId w:val="14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треугольник;</w:t>
      </w:r>
    </w:p>
    <w:p w14:paraId="558F18A0" w14:textId="77777777" w:rsidR="002E66A4" w:rsidRPr="002E66A4" w:rsidRDefault="002E66A4" w:rsidP="002635F5">
      <w:pPr>
        <w:numPr>
          <w:ilvl w:val="0"/>
          <w:numId w:val="14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многоугольник.</w:t>
      </w:r>
    </w:p>
    <w:p w14:paraId="6DB09A1F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объясняет, как изменять форму:</w:t>
      </w:r>
    </w:p>
    <w:p w14:paraId="2B159BF6" w14:textId="77777777" w:rsidR="002E66A4" w:rsidRPr="002E66A4" w:rsidRDefault="002E66A4" w:rsidP="002635F5">
      <w:pPr>
        <w:numPr>
          <w:ilvl w:val="0"/>
          <w:numId w:val="15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масштабировать;</w:t>
      </w:r>
    </w:p>
    <w:p w14:paraId="770CFA37" w14:textId="77777777" w:rsidR="002E66A4" w:rsidRPr="002E66A4" w:rsidRDefault="002E66A4" w:rsidP="002635F5">
      <w:pPr>
        <w:numPr>
          <w:ilvl w:val="0"/>
          <w:numId w:val="15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поворачивать;</w:t>
      </w:r>
    </w:p>
    <w:p w14:paraId="47E8059E" w14:textId="77777777" w:rsidR="002E66A4" w:rsidRPr="002E66A4" w:rsidRDefault="002E66A4" w:rsidP="002635F5">
      <w:pPr>
        <w:numPr>
          <w:ilvl w:val="0"/>
          <w:numId w:val="15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деформировать;</w:t>
      </w:r>
    </w:p>
    <w:p w14:paraId="2B2C5F22" w14:textId="77777777" w:rsidR="002E66A4" w:rsidRPr="002E66A4" w:rsidRDefault="002E66A4" w:rsidP="002635F5">
      <w:pPr>
        <w:numPr>
          <w:ilvl w:val="0"/>
          <w:numId w:val="15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накладывать формы друг на друга;</w:t>
      </w:r>
    </w:p>
    <w:p w14:paraId="604A61EF" w14:textId="77777777" w:rsidR="002E66A4" w:rsidRPr="002E66A4" w:rsidRDefault="002E66A4" w:rsidP="002635F5">
      <w:pPr>
        <w:numPr>
          <w:ilvl w:val="0"/>
          <w:numId w:val="15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объединять несколько фигур в единую композицию.</w:t>
      </w:r>
    </w:p>
    <w:p w14:paraId="209BEBB6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Во время демонстрации преподаватель обращает внимание учащихся на выразительные возможности формы.</w:t>
      </w:r>
    </w:p>
    <w:p w14:paraId="18AE6F73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«Даже простые геометрические фигуры могут создавать ощущение движения, статики, напряжения или спокойствия.»</w:t>
      </w:r>
    </w:p>
    <w:p w14:paraId="76F64971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работы с готовыми фигурами преподаватель демонстрирует инструмент «Перо».</w:t>
      </w:r>
    </w:p>
    <w:p w14:paraId="616C7CDE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Учащимся показываются:</w:t>
      </w:r>
    </w:p>
    <w:p w14:paraId="19FF4491" w14:textId="77777777" w:rsidR="002E66A4" w:rsidRPr="002E66A4" w:rsidRDefault="002E66A4" w:rsidP="002635F5">
      <w:pPr>
        <w:numPr>
          <w:ilvl w:val="0"/>
          <w:numId w:val="16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 опорных точек;</w:t>
      </w:r>
    </w:p>
    <w:p w14:paraId="70F62213" w14:textId="77777777" w:rsidR="002E66A4" w:rsidRPr="002E66A4" w:rsidRDefault="002E66A4" w:rsidP="002635F5">
      <w:pPr>
        <w:numPr>
          <w:ilvl w:val="0"/>
          <w:numId w:val="16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построение плавной линии;</w:t>
      </w:r>
    </w:p>
    <w:p w14:paraId="2D8623F8" w14:textId="77777777" w:rsidR="002E66A4" w:rsidRPr="002E66A4" w:rsidRDefault="002E66A4" w:rsidP="002635F5">
      <w:pPr>
        <w:numPr>
          <w:ilvl w:val="0"/>
          <w:numId w:val="16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замыкание контура;</w:t>
      </w:r>
    </w:p>
    <w:p w14:paraId="0E1EBEAF" w14:textId="77777777" w:rsidR="002E66A4" w:rsidRPr="002E66A4" w:rsidRDefault="002E66A4" w:rsidP="002635F5">
      <w:pPr>
        <w:numPr>
          <w:ilvl w:val="0"/>
          <w:numId w:val="16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редактирование формы.</w:t>
      </w:r>
    </w:p>
    <w:p w14:paraId="4C85EE08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объясняет:</w:t>
      </w:r>
    </w:p>
    <w:p w14:paraId="0AB64469" w14:textId="49D73A49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«Инструмент “Перо” позволяет создавать более сложную и пластичную векторную форму.»</w:t>
      </w:r>
    </w:p>
    <w:p w14:paraId="0D6B2546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Практическая работа учащихся</w:t>
      </w:r>
    </w:p>
    <w:p w14:paraId="62819996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перерыва преподаватель переходит к практической части занятия.</w:t>
      </w:r>
    </w:p>
    <w:p w14:paraId="20EE014F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Перед началом практической работы учащимся демонстрируются авторские примеры преподавателя, а также примеры ассоциативных композиций из сети Интернет.</w:t>
      </w:r>
    </w:p>
    <w:p w14:paraId="65B50A2A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обращает внимание учащихся на:</w:t>
      </w:r>
    </w:p>
    <w:p w14:paraId="6D53DE9F" w14:textId="77777777" w:rsidR="002E66A4" w:rsidRPr="002E66A4" w:rsidRDefault="002E66A4" w:rsidP="002635F5">
      <w:pPr>
        <w:numPr>
          <w:ilvl w:val="0"/>
          <w:numId w:val="17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цветовое решение;</w:t>
      </w:r>
    </w:p>
    <w:p w14:paraId="45907325" w14:textId="77777777" w:rsidR="002E66A4" w:rsidRPr="002E66A4" w:rsidRDefault="002E66A4" w:rsidP="002635F5">
      <w:pPr>
        <w:numPr>
          <w:ilvl w:val="0"/>
          <w:numId w:val="17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характер формы;</w:t>
      </w:r>
    </w:p>
    <w:p w14:paraId="519E362C" w14:textId="77777777" w:rsidR="002E66A4" w:rsidRPr="002E66A4" w:rsidRDefault="002E66A4" w:rsidP="002635F5">
      <w:pPr>
        <w:numPr>
          <w:ilvl w:val="0"/>
          <w:numId w:val="17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ритм;</w:t>
      </w:r>
    </w:p>
    <w:p w14:paraId="3D9106C2" w14:textId="77777777" w:rsidR="002E66A4" w:rsidRPr="002E66A4" w:rsidRDefault="002E66A4" w:rsidP="002635F5">
      <w:pPr>
        <w:numPr>
          <w:ilvl w:val="0"/>
          <w:numId w:val="17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композиционное движение;</w:t>
      </w:r>
    </w:p>
    <w:p w14:paraId="7FBD12F8" w14:textId="77777777" w:rsidR="002E66A4" w:rsidRPr="002E66A4" w:rsidRDefault="002E66A4" w:rsidP="002635F5">
      <w:pPr>
        <w:numPr>
          <w:ilvl w:val="0"/>
          <w:numId w:val="17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передачу эмоционального состояния через композицию.</w:t>
      </w:r>
    </w:p>
    <w:p w14:paraId="138DB3C6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анализа примеров преподаватель ставит практическую задачу.</w:t>
      </w:r>
    </w:p>
    <w:p w14:paraId="3E367A30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практической работы:</w:t>
      </w:r>
    </w:p>
    <w:p w14:paraId="4AFA5350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«Времена года».</w:t>
      </w:r>
    </w:p>
    <w:p w14:paraId="005AEFAB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Учащимся необходимо создать ассоциативную композицию средствами векторной формы.</w:t>
      </w:r>
    </w:p>
    <w:p w14:paraId="3BA9312A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Композиция должна передавать ощущение времени года через:</w:t>
      </w:r>
    </w:p>
    <w:p w14:paraId="64CFDB05" w14:textId="77777777" w:rsidR="002E66A4" w:rsidRPr="002E66A4" w:rsidRDefault="002E66A4" w:rsidP="002635F5">
      <w:pPr>
        <w:numPr>
          <w:ilvl w:val="0"/>
          <w:numId w:val="18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форму;</w:t>
      </w:r>
    </w:p>
    <w:p w14:paraId="151230FA" w14:textId="77777777" w:rsidR="002E66A4" w:rsidRPr="002E66A4" w:rsidRDefault="002E66A4" w:rsidP="002635F5">
      <w:pPr>
        <w:numPr>
          <w:ilvl w:val="0"/>
          <w:numId w:val="18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цвет;</w:t>
      </w:r>
    </w:p>
    <w:p w14:paraId="75ED9858" w14:textId="77777777" w:rsidR="002E66A4" w:rsidRPr="002E66A4" w:rsidRDefault="002E66A4" w:rsidP="002635F5">
      <w:pPr>
        <w:numPr>
          <w:ilvl w:val="0"/>
          <w:numId w:val="18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ритм;</w:t>
      </w:r>
    </w:p>
    <w:p w14:paraId="36FA6AA5" w14:textId="77777777" w:rsidR="002E66A4" w:rsidRPr="002E66A4" w:rsidRDefault="002E66A4" w:rsidP="002635F5">
      <w:pPr>
        <w:numPr>
          <w:ilvl w:val="0"/>
          <w:numId w:val="18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движение или статику.</w:t>
      </w:r>
    </w:p>
    <w:p w14:paraId="3FDA0D64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обращает внимание учащихся на то, что в работе нельзя использовать буквальные изображения:</w:t>
      </w:r>
    </w:p>
    <w:p w14:paraId="2B4079D0" w14:textId="77777777" w:rsidR="002E66A4" w:rsidRPr="002E66A4" w:rsidRDefault="002E66A4" w:rsidP="002635F5">
      <w:pPr>
        <w:numPr>
          <w:ilvl w:val="0"/>
          <w:numId w:val="19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деревьев;</w:t>
      </w:r>
    </w:p>
    <w:p w14:paraId="638DFB26" w14:textId="77777777" w:rsidR="002E66A4" w:rsidRPr="002E66A4" w:rsidRDefault="002E66A4" w:rsidP="002635F5">
      <w:pPr>
        <w:numPr>
          <w:ilvl w:val="0"/>
          <w:numId w:val="19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солнца;</w:t>
      </w:r>
    </w:p>
    <w:p w14:paraId="58E8D1CC" w14:textId="77777777" w:rsidR="002E66A4" w:rsidRPr="002E66A4" w:rsidRDefault="002E66A4" w:rsidP="002635F5">
      <w:pPr>
        <w:numPr>
          <w:ilvl w:val="0"/>
          <w:numId w:val="19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снежинок;</w:t>
      </w:r>
    </w:p>
    <w:p w14:paraId="76C555A6" w14:textId="77777777" w:rsidR="002E66A4" w:rsidRPr="002E66A4" w:rsidRDefault="002E66A4" w:rsidP="002635F5">
      <w:pPr>
        <w:numPr>
          <w:ilvl w:val="0"/>
          <w:numId w:val="19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листьев;</w:t>
      </w:r>
    </w:p>
    <w:p w14:paraId="0B73B9A5" w14:textId="77777777" w:rsidR="002E66A4" w:rsidRPr="002E66A4" w:rsidRDefault="002E66A4" w:rsidP="002635F5">
      <w:pPr>
        <w:numPr>
          <w:ilvl w:val="0"/>
          <w:numId w:val="19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пейзажа.</w:t>
      </w:r>
    </w:p>
    <w:p w14:paraId="71A597A0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Основная задача — передать ассоциацию и эмоциональное состояние времени года.</w:t>
      </w:r>
    </w:p>
    <w:p w14:paraId="78B6C72A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Для учащихся, испытывающих затруднения с выбором темы, преподаватель использует метод жеребьевки, позволяющий случайным образом определить тему композиции.</w:t>
      </w:r>
    </w:p>
    <w:p w14:paraId="170381C8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Учащиеся приступают к выполнению практической работы в программе Adobe Photoshop.</w:t>
      </w:r>
    </w:p>
    <w:p w14:paraId="7C96A24E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 время работы преподаватель осуществляет индивидуальное консультирование учащихся.</w:t>
      </w:r>
    </w:p>
    <w:p w14:paraId="39DD8392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обращает внимание на:</w:t>
      </w:r>
    </w:p>
    <w:p w14:paraId="020D4DFC" w14:textId="77777777" w:rsidR="002E66A4" w:rsidRPr="002E66A4" w:rsidRDefault="002E66A4" w:rsidP="002635F5">
      <w:pPr>
        <w:numPr>
          <w:ilvl w:val="0"/>
          <w:numId w:val="20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композиционный центр;</w:t>
      </w:r>
    </w:p>
    <w:p w14:paraId="53757D22" w14:textId="77777777" w:rsidR="002E66A4" w:rsidRPr="002E66A4" w:rsidRDefault="002E66A4" w:rsidP="002635F5">
      <w:pPr>
        <w:numPr>
          <w:ilvl w:val="0"/>
          <w:numId w:val="20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ритм;</w:t>
      </w:r>
    </w:p>
    <w:p w14:paraId="5D4E7138" w14:textId="77777777" w:rsidR="002E66A4" w:rsidRPr="002E66A4" w:rsidRDefault="002E66A4" w:rsidP="002635F5">
      <w:pPr>
        <w:numPr>
          <w:ilvl w:val="0"/>
          <w:numId w:val="20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динамику;</w:t>
      </w:r>
    </w:p>
    <w:p w14:paraId="255A6975" w14:textId="77777777" w:rsidR="002E66A4" w:rsidRPr="002E66A4" w:rsidRDefault="002E66A4" w:rsidP="002635F5">
      <w:pPr>
        <w:numPr>
          <w:ilvl w:val="0"/>
          <w:numId w:val="20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выразительность формы;</w:t>
      </w:r>
    </w:p>
    <w:p w14:paraId="188C6780" w14:textId="77777777" w:rsidR="002E66A4" w:rsidRPr="002E66A4" w:rsidRDefault="002E66A4" w:rsidP="002635F5">
      <w:pPr>
        <w:numPr>
          <w:ilvl w:val="0"/>
          <w:numId w:val="20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цветовое решение;</w:t>
      </w:r>
    </w:p>
    <w:p w14:paraId="5D6B639A" w14:textId="77777777" w:rsidR="002E66A4" w:rsidRPr="002E66A4" w:rsidRDefault="002E66A4" w:rsidP="002635F5">
      <w:pPr>
        <w:numPr>
          <w:ilvl w:val="0"/>
          <w:numId w:val="20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цельность композиции.</w:t>
      </w:r>
    </w:p>
    <w:p w14:paraId="7BD8FD6F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ходе практической работы преподаватель задает учащимся вопросы:</w:t>
      </w:r>
    </w:p>
    <w:p w14:paraId="4E7F7A25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«Какая форма является главной?»</w:t>
      </w:r>
    </w:p>
    <w:p w14:paraId="0B7DA9CC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«Есть ли в композиции движение?»</w:t>
      </w:r>
    </w:p>
    <w:p w14:paraId="6EE7AE1B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«Как цвет влияет на настроение композиции?»</w:t>
      </w:r>
    </w:p>
    <w:p w14:paraId="490F2816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«Не стала ли композиция слишком буквальной?»</w:t>
      </w:r>
    </w:p>
    <w:p w14:paraId="6581AB95" w14:textId="6AEF317E" w:rsidR="002E66A4" w:rsidRPr="002E66A4" w:rsidRDefault="002E66A4" w:rsidP="002635F5">
      <w:pPr>
        <w:spacing w:before="100" w:beforeAutospacing="1" w:after="100" w:afterAutospacing="1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Рефлексия и подведение итогов, и подведение итогов</w:t>
      </w:r>
    </w:p>
    <w:p w14:paraId="3AA059EE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завершении занятия проводится просмотр и обсуждение выполненных работ.</w:t>
      </w:r>
    </w:p>
    <w:p w14:paraId="34A6E165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Учащиеся анализируют:</w:t>
      </w:r>
    </w:p>
    <w:p w14:paraId="0121A2AE" w14:textId="77777777" w:rsidR="002E66A4" w:rsidRPr="002E66A4" w:rsidRDefault="002E66A4" w:rsidP="002635F5">
      <w:pPr>
        <w:numPr>
          <w:ilvl w:val="0"/>
          <w:numId w:val="21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выразительность формы;</w:t>
      </w:r>
    </w:p>
    <w:p w14:paraId="026AAF87" w14:textId="77777777" w:rsidR="002E66A4" w:rsidRPr="002E66A4" w:rsidRDefault="002E66A4" w:rsidP="002635F5">
      <w:pPr>
        <w:numPr>
          <w:ilvl w:val="0"/>
          <w:numId w:val="21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композиционное решение;</w:t>
      </w:r>
    </w:p>
    <w:p w14:paraId="51DC7801" w14:textId="77777777" w:rsidR="002E66A4" w:rsidRPr="002E66A4" w:rsidRDefault="002E66A4" w:rsidP="002635F5">
      <w:pPr>
        <w:numPr>
          <w:ilvl w:val="0"/>
          <w:numId w:val="21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цветовое решение;</w:t>
      </w:r>
    </w:p>
    <w:p w14:paraId="11F498EA" w14:textId="77777777" w:rsidR="002E66A4" w:rsidRPr="002E66A4" w:rsidRDefault="002E66A4" w:rsidP="002635F5">
      <w:pPr>
        <w:numPr>
          <w:ilvl w:val="0"/>
          <w:numId w:val="21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ритм;</w:t>
      </w:r>
    </w:p>
    <w:p w14:paraId="6F9B0C5E" w14:textId="77777777" w:rsidR="002E66A4" w:rsidRPr="002E66A4" w:rsidRDefault="002E66A4" w:rsidP="002635F5">
      <w:pPr>
        <w:numPr>
          <w:ilvl w:val="0"/>
          <w:numId w:val="21"/>
        </w:num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характер движения.</w:t>
      </w:r>
    </w:p>
    <w:p w14:paraId="2A36574E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предлагает учащимся ответить на вопросы:</w:t>
      </w:r>
    </w:p>
    <w:p w14:paraId="01C00735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«Что оказалось самым сложным в работе?»</w:t>
      </w:r>
    </w:p>
    <w:p w14:paraId="3EE134C0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«Какая форма лучше всего передала настроение времени года?»</w:t>
      </w:r>
    </w:p>
    <w:p w14:paraId="60B181F1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«Как цвет влияет на восприятие композиции?»</w:t>
      </w:r>
    </w:p>
    <w:p w14:paraId="14D2E361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«Было ли сложно отказаться от буквального изображения предметов?»</w:t>
      </w:r>
    </w:p>
    <w:p w14:paraId="7969B822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 подводит итог занятия:</w:t>
      </w:r>
    </w:p>
    <w:p w14:paraId="46442A2E" w14:textId="4BD44DD4" w:rsidR="002E66A4" w:rsidRPr="002E66A4" w:rsidRDefault="002E66A4" w:rsidP="002635F5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«Сегодня вы познакомились с основами работы с векторной формой в программе Adobe Photoshop и попробовали использовать форму, цвет и ритм как средство создания ассоциативной композиции.»</w:t>
      </w:r>
    </w:p>
    <w:p w14:paraId="40131202" w14:textId="77777777" w:rsidR="002E66A4" w:rsidRPr="002E66A4" w:rsidRDefault="002E66A4" w:rsidP="002E66A4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Методические рекомендации по использованию презентации</w:t>
      </w:r>
    </w:p>
    <w:p w14:paraId="36A6B4C3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Количество слайдов</w:t>
      </w:r>
    </w:p>
    <w:p w14:paraId="3471751B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 слайдов</w:t>
      </w:r>
    </w:p>
    <w:p w14:paraId="7FA66598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Среда выполнения презентации</w:t>
      </w:r>
    </w:p>
    <w:p w14:paraId="2D9481CA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Microsoft PowerPoint</w:t>
      </w:r>
    </w:p>
    <w:p w14:paraId="3543E8BE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 использования презентации</w:t>
      </w:r>
    </w:p>
    <w:p w14:paraId="09448A02" w14:textId="77777777" w:rsidR="002E66A4" w:rsidRPr="002E66A4" w:rsidRDefault="002E66A4" w:rsidP="002635F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Презентация используется в качестве визуального сопровождения занятия и направлена на развитие композиционного и ассоциативного мышления учащихся средствами цифровой графики.</w:t>
      </w:r>
    </w:p>
    <w:p w14:paraId="256F1F0F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Задачи использования презентации</w:t>
      </w:r>
    </w:p>
    <w:p w14:paraId="33073BFF" w14:textId="77777777" w:rsidR="002E66A4" w:rsidRPr="002E66A4" w:rsidRDefault="002E66A4" w:rsidP="002635F5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познакомить учащихся с понятием ассоциативной композиции;</w:t>
      </w:r>
    </w:p>
    <w:p w14:paraId="37956C4C" w14:textId="77777777" w:rsidR="002E66A4" w:rsidRPr="002E66A4" w:rsidRDefault="002E66A4" w:rsidP="002635F5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показать выразительные возможности формы и цвета;</w:t>
      </w:r>
    </w:p>
    <w:p w14:paraId="7A685E19" w14:textId="77777777" w:rsidR="002E66A4" w:rsidRPr="002E66A4" w:rsidRDefault="002E66A4" w:rsidP="002635F5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познакомить учащихся с понятием векторной формы;</w:t>
      </w:r>
    </w:p>
    <w:p w14:paraId="10EED1A8" w14:textId="77777777" w:rsidR="002E66A4" w:rsidRPr="002E66A4" w:rsidRDefault="002E66A4" w:rsidP="002635F5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продемонстрировать способы создания векторной формы в Adobe Photoshop;</w:t>
      </w:r>
    </w:p>
    <w:p w14:paraId="34EDD527" w14:textId="77777777" w:rsidR="002E66A4" w:rsidRPr="002E66A4" w:rsidRDefault="002E66A4" w:rsidP="002635F5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подготовить учащихся к выполнению практической работы.</w:t>
      </w:r>
    </w:p>
    <w:p w14:paraId="2316F8B6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Использование презентации на занятии</w:t>
      </w:r>
    </w:p>
    <w:p w14:paraId="435012CB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Презентация применяется:</w:t>
      </w:r>
    </w:p>
    <w:p w14:paraId="71EDC3D2" w14:textId="77777777" w:rsidR="002E66A4" w:rsidRPr="002E66A4" w:rsidRDefault="002E66A4" w:rsidP="002E66A4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этапе объяснения нового материала;</w:t>
      </w:r>
    </w:p>
    <w:p w14:paraId="497E3378" w14:textId="77777777" w:rsidR="002E66A4" w:rsidRPr="002E66A4" w:rsidRDefault="002E66A4" w:rsidP="002E66A4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анализе выразительных средств композиции;</w:t>
      </w:r>
    </w:p>
    <w:p w14:paraId="098956E4" w14:textId="77777777" w:rsidR="002E66A4" w:rsidRPr="002E66A4" w:rsidRDefault="002E66A4" w:rsidP="002E66A4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 время постановки практической задачи;</w:t>
      </w:r>
    </w:p>
    <w:p w14:paraId="7D62771D" w14:textId="3EF56B7D" w:rsidR="002E66A4" w:rsidRPr="002E66A4" w:rsidRDefault="002E66A4" w:rsidP="002E66A4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демонстрации примеров ассоциативной композиции.</w:t>
      </w:r>
    </w:p>
    <w:p w14:paraId="458092D7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1</w:t>
      </w:r>
    </w:p>
    <w:p w14:paraId="708E0CF5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Титульный слайд.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Тема занятия и практической работы.</w:t>
      </w:r>
    </w:p>
    <w:p w14:paraId="1493FE74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2</w:t>
      </w:r>
    </w:p>
    <w:p w14:paraId="0C956DE7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Примеры работ Василия Кандинского, Казимира Малевича и Пита Мондриана.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Беседа с учащимися о выразительных средствах композиции.</w:t>
      </w:r>
    </w:p>
    <w:p w14:paraId="07BC0F41" w14:textId="4A7EB9A9" w:rsidR="002E66A4" w:rsidRPr="00EC1CA2" w:rsidRDefault="002E66A4" w:rsidP="00EC1CA2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Слайд 3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Сравнение статичной и динамичной композиции.</w:t>
      </w:r>
    </w:p>
    <w:p w14:paraId="202046C5" w14:textId="77777777" w:rsidR="00EC1CA2" w:rsidRDefault="002E66A4" w:rsidP="00EC1CA2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4</w:t>
      </w:r>
    </w:p>
    <w:p w14:paraId="622DF2B9" w14:textId="367420EF" w:rsidR="002E66A4" w:rsidRPr="00EC1CA2" w:rsidRDefault="002E66A4" w:rsidP="00EC1CA2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Передача эмоционального состояния через композицию.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Сравнение спокойной и напряженной композиции.</w:t>
      </w:r>
    </w:p>
    <w:p w14:paraId="17C59374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5</w:t>
      </w:r>
    </w:p>
    <w:p w14:paraId="11B6805E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Выразительные возможности геометрической формы.</w:t>
      </w:r>
    </w:p>
    <w:p w14:paraId="2167449B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6</w:t>
      </w:r>
    </w:p>
    <w:p w14:paraId="11BFB977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Роль цвета в композиции.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Анализ эмоционального восприятия цветовых сочетаний.</w:t>
      </w:r>
    </w:p>
    <w:p w14:paraId="033AC4D4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7</w:t>
      </w:r>
    </w:p>
    <w:p w14:paraId="009DAE25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Понятие векторной формы.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Основные свойства и возможности редактирования.</w:t>
      </w:r>
    </w:p>
    <w:p w14:paraId="3C2E6C9A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8</w:t>
      </w:r>
    </w:p>
    <w:p w14:paraId="5C093265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Постановка практической задачи.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Практическая работа «Времена года».</w:t>
      </w:r>
    </w:p>
    <w:p w14:paraId="67DF2D59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9</w:t>
      </w:r>
    </w:p>
    <w:p w14:paraId="77DB954E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Ограничения практической работы.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Отказ от буквального изображения природных объектов.</w:t>
      </w:r>
    </w:p>
    <w:p w14:paraId="3DFBD9B5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10</w:t>
      </w:r>
    </w:p>
    <w:p w14:paraId="01DBBEB6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Основные законы композиции.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Повторение понятий целостности, равновесия и соподчинения.</w:t>
      </w:r>
    </w:p>
    <w:p w14:paraId="66300A4E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Слайд 11</w:t>
      </w:r>
    </w:p>
    <w:p w14:paraId="5C084966" w14:textId="77777777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Авторские примеры ассоциативной композиции преподавателя.</w:t>
      </w:r>
    </w:p>
    <w:p w14:paraId="44F4B096" w14:textId="77777777" w:rsidR="002E66A4" w:rsidRPr="002E66A4" w:rsidRDefault="002E66A4" w:rsidP="002E66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Слайд 12</w:t>
      </w:r>
    </w:p>
    <w:p w14:paraId="4EA36BFE" w14:textId="5E26E454" w:rsidR="002E66A4" w:rsidRPr="002E66A4" w:rsidRDefault="002E66A4" w:rsidP="002E66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Дополнительные примеры ассоциативной композиции.</w:t>
      </w:r>
      <w:r w:rsidRPr="002E66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Подготовка учащихся к самостоятельной работе.</w:t>
      </w:r>
    </w:p>
    <w:p w14:paraId="5D02DA09" w14:textId="3BD95256" w:rsidR="002635F5" w:rsidRDefault="002E66A4" w:rsidP="00237F9B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E66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Иллюстративный материал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09"/>
        <w:gridCol w:w="6636"/>
      </w:tblGrid>
      <w:tr w:rsidR="00237F9B" w:rsidRPr="00237F9B" w14:paraId="256793E0" w14:textId="77777777" w:rsidTr="002B2F96">
        <w:trPr>
          <w:trHeight w:val="2648"/>
        </w:trPr>
        <w:tc>
          <w:tcPr>
            <w:tcW w:w="2709" w:type="dxa"/>
          </w:tcPr>
          <w:p w14:paraId="210E5AE4" w14:textId="798F24FA" w:rsidR="00237F9B" w:rsidRPr="00237F9B" w:rsidRDefault="00237F9B" w:rsidP="00237F9B">
            <w:pPr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  <w14:ligatures w14:val="none"/>
              </w:rPr>
            </w:pPr>
            <w:r w:rsidRPr="00237F9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 Примеры ассоциативной композиции в работах Василия Кандинского, Казимира Малевича и Пита Мондриана.</w:t>
            </w:r>
          </w:p>
        </w:tc>
        <w:tc>
          <w:tcPr>
            <w:tcW w:w="6636" w:type="dxa"/>
          </w:tcPr>
          <w:p w14:paraId="3EC1A1C3" w14:textId="50967AAB" w:rsidR="00237F9B" w:rsidRPr="00237F9B" w:rsidRDefault="00237F9B" w:rsidP="00237F9B">
            <w:pPr>
              <w:spacing w:before="100" w:beforeAutospacing="1"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  <w14:ligatures w14:val="none"/>
              </w:rPr>
            </w:pPr>
            <w:r w:rsidRPr="00237F9B"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1C67FE7E" wp14:editId="6C9DBC10">
                  <wp:simplePos x="0" y="0"/>
                  <wp:positionH relativeFrom="column">
                    <wp:posOffset>2564996</wp:posOffset>
                  </wp:positionH>
                  <wp:positionV relativeFrom="paragraph">
                    <wp:posOffset>230</wp:posOffset>
                  </wp:positionV>
                  <wp:extent cx="1173019" cy="1646505"/>
                  <wp:effectExtent l="0" t="0" r="0" b="5080"/>
                  <wp:wrapTopAndBottom/>
                  <wp:docPr id="12" name="Рисунок 11" descr="Picture backgroun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055AD94-0FAD-38D2-179F-DDB9E317AEB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Picture background">
                            <a:extLst>
                              <a:ext uri="{FF2B5EF4-FFF2-40B4-BE49-F238E27FC236}">
                                <a16:creationId xmlns:a16="http://schemas.microsoft.com/office/drawing/2014/main" id="{C055AD94-0FAD-38D2-179F-DDB9E317AEB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73019" cy="16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7F9B"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01DF760E" wp14:editId="7A44A4F9">
                  <wp:simplePos x="0" y="0"/>
                  <wp:positionH relativeFrom="column">
                    <wp:posOffset>1225065</wp:posOffset>
                  </wp:positionH>
                  <wp:positionV relativeFrom="paragraph">
                    <wp:posOffset>9525</wp:posOffset>
                  </wp:positionV>
                  <wp:extent cx="1266433" cy="1646506"/>
                  <wp:effectExtent l="0" t="0" r="3810" b="5080"/>
                  <wp:wrapTopAndBottom/>
                  <wp:docPr id="11" name="Рисунок 10" descr="Picture backgroun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389AE5-BE80-931F-01BD-29A6899738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Picture background">
                            <a:extLst>
                              <a:ext uri="{FF2B5EF4-FFF2-40B4-BE49-F238E27FC236}">
                                <a16:creationId xmlns:a16="http://schemas.microsoft.com/office/drawing/2014/main" id="{62389AE5-BE80-931F-01BD-29A6899738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66433" cy="1646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7F9B"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7EBEB418" wp14:editId="3679EBB4">
                  <wp:simplePos x="0" y="0"/>
                  <wp:positionH relativeFrom="column">
                    <wp:posOffset>-21014</wp:posOffset>
                  </wp:positionH>
                  <wp:positionV relativeFrom="paragraph">
                    <wp:posOffset>750</wp:posOffset>
                  </wp:positionV>
                  <wp:extent cx="1166601" cy="1646362"/>
                  <wp:effectExtent l="0" t="0" r="1905" b="5080"/>
                  <wp:wrapTopAndBottom/>
                  <wp:docPr id="9" name="Рисунок 8" descr="Picture backgroun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20F348E-9975-3098-23F2-9CFCD2F6A9D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Picture background">
                            <a:extLst>
                              <a:ext uri="{FF2B5EF4-FFF2-40B4-BE49-F238E27FC236}">
                                <a16:creationId xmlns:a16="http://schemas.microsoft.com/office/drawing/2014/main" id="{920F348E-9975-3098-23F2-9CFCD2F6A9D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78582" cy="166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37F9B" w:rsidRPr="00237F9B" w14:paraId="468E855A" w14:textId="77777777" w:rsidTr="002B2F96">
        <w:trPr>
          <w:trHeight w:val="3391"/>
        </w:trPr>
        <w:tc>
          <w:tcPr>
            <w:tcW w:w="2709" w:type="dxa"/>
          </w:tcPr>
          <w:p w14:paraId="11A0D0A5" w14:textId="056E69FB" w:rsidR="00237F9B" w:rsidRPr="00237F9B" w:rsidRDefault="00237F9B" w:rsidP="00237F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37F9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 Сравнение статичной и динамичной композиции.</w:t>
            </w:r>
          </w:p>
        </w:tc>
        <w:tc>
          <w:tcPr>
            <w:tcW w:w="6636" w:type="dxa"/>
          </w:tcPr>
          <w:p w14:paraId="6170FC5E" w14:textId="7C1B4338" w:rsidR="00237F9B" w:rsidRPr="00237F9B" w:rsidRDefault="00237F9B" w:rsidP="00237F9B">
            <w:pPr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  <w14:ligatures w14:val="none"/>
              </w:rPr>
            </w:pPr>
            <w:r w:rsidRPr="00237F9B"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774EA86D" wp14:editId="7E542CFB">
                  <wp:simplePos x="0" y="0"/>
                  <wp:positionH relativeFrom="column">
                    <wp:posOffset>1751215</wp:posOffset>
                  </wp:positionH>
                  <wp:positionV relativeFrom="paragraph">
                    <wp:posOffset>37465</wp:posOffset>
                  </wp:positionV>
                  <wp:extent cx="1571088" cy="1604876"/>
                  <wp:effectExtent l="0" t="0" r="3810" b="0"/>
                  <wp:wrapTopAndBottom/>
                  <wp:docPr id="20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130B50F-47A7-297C-69C1-899D256B866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id="{7130B50F-47A7-297C-69C1-899D256B86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2201" t="5560" r="1963" b="67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088" cy="160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7F9B"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drawing>
                <wp:anchor distT="0" distB="0" distL="114300" distR="114300" simplePos="0" relativeHeight="251664384" behindDoc="0" locked="0" layoutInCell="1" allowOverlap="1" wp14:anchorId="649A860B" wp14:editId="7E4E9C28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24765</wp:posOffset>
                  </wp:positionV>
                  <wp:extent cx="1590040" cy="1588770"/>
                  <wp:effectExtent l="0" t="0" r="0" b="0"/>
                  <wp:wrapTopAndBottom/>
                  <wp:docPr id="22" name="Рисунок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2A7534-758F-2548-DE6E-73BDC32C29C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a16="http://schemas.microsoft.com/office/drawing/2014/main" id="{DC2A7534-758F-2548-DE6E-73BDC32C29C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5770" t="4115" r="8395" b="54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040" cy="158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37F9B" w:rsidRPr="00237F9B" w14:paraId="319D78E3" w14:textId="77777777" w:rsidTr="002B2F96">
        <w:tc>
          <w:tcPr>
            <w:tcW w:w="2709" w:type="dxa"/>
          </w:tcPr>
          <w:p w14:paraId="649EBA6A" w14:textId="1A438135" w:rsidR="00237F9B" w:rsidRPr="00237F9B" w:rsidRDefault="00237F9B" w:rsidP="00237F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37F9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 Передача эмоционального состояния через форму и цвет.</w:t>
            </w:r>
          </w:p>
        </w:tc>
        <w:tc>
          <w:tcPr>
            <w:tcW w:w="6636" w:type="dxa"/>
          </w:tcPr>
          <w:p w14:paraId="386263DA" w14:textId="06297914" w:rsidR="00237F9B" w:rsidRPr="00237F9B" w:rsidRDefault="002B2F96" w:rsidP="00237F9B">
            <w:pPr>
              <w:spacing w:before="100" w:beforeAutospacing="1"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  <w14:ligatures w14:val="none"/>
              </w:rPr>
            </w:pPr>
            <w:r w:rsidRPr="002B2F96"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drawing>
                <wp:inline distT="0" distB="0" distL="0" distR="0" wp14:anchorId="0016B588" wp14:editId="1B2908B6">
                  <wp:extent cx="4058275" cy="2170776"/>
                  <wp:effectExtent l="0" t="0" r="0" b="1270"/>
                  <wp:docPr id="1843678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67893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6063" cy="2196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F9B" w:rsidRPr="00237F9B" w14:paraId="49242091" w14:textId="77777777" w:rsidTr="002B2F96">
        <w:tc>
          <w:tcPr>
            <w:tcW w:w="2709" w:type="dxa"/>
          </w:tcPr>
          <w:p w14:paraId="7C21ED73" w14:textId="4EEB613D" w:rsidR="00237F9B" w:rsidRPr="00237F9B" w:rsidRDefault="00237F9B" w:rsidP="00237F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37F9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9. Авторские примеры ассоциативной композиции преподавателя.</w:t>
            </w:r>
          </w:p>
        </w:tc>
        <w:tc>
          <w:tcPr>
            <w:tcW w:w="6636" w:type="dxa"/>
          </w:tcPr>
          <w:p w14:paraId="3C9F5F9F" w14:textId="6DBE8F53" w:rsidR="00237F9B" w:rsidRPr="00237F9B" w:rsidRDefault="002B2F96" w:rsidP="002B2F96">
            <w:pPr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</w:rPr>
              <w:drawing>
                <wp:inline distT="0" distB="0" distL="0" distR="0" wp14:anchorId="4D06A953" wp14:editId="4BF08757">
                  <wp:extent cx="1333445" cy="1357745"/>
                  <wp:effectExtent l="0" t="0" r="635" b="1270"/>
                  <wp:docPr id="4585849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584931" name="Рисунок 45858493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153" cy="1394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</w:rPr>
              <w:drawing>
                <wp:inline distT="0" distB="0" distL="0" distR="0" wp14:anchorId="6CF38B6C" wp14:editId="32463F20">
                  <wp:extent cx="1300536" cy="1361844"/>
                  <wp:effectExtent l="0" t="0" r="0" b="0"/>
                  <wp:docPr id="111871312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713123" name="Рисунок 111871312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50413" cy="1414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</w:rPr>
              <w:drawing>
                <wp:inline distT="0" distB="0" distL="0" distR="0" wp14:anchorId="428D6202" wp14:editId="5FED6B9D">
                  <wp:extent cx="1285492" cy="1360055"/>
                  <wp:effectExtent l="0" t="0" r="0" b="0"/>
                  <wp:docPr id="15084291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429159" name="Рисунок 150842915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383" cy="1408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F9B" w:rsidRPr="00237F9B" w14:paraId="0694663F" w14:textId="77777777" w:rsidTr="002B2F96">
        <w:tc>
          <w:tcPr>
            <w:tcW w:w="2709" w:type="dxa"/>
          </w:tcPr>
          <w:p w14:paraId="3445E78E" w14:textId="7320DDD6" w:rsidR="00237F9B" w:rsidRPr="00237F9B" w:rsidRDefault="00237F9B" w:rsidP="00237F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37F9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10. Дополнительные примеры ассоциативной композиции.</w:t>
            </w:r>
          </w:p>
        </w:tc>
        <w:tc>
          <w:tcPr>
            <w:tcW w:w="6636" w:type="dxa"/>
          </w:tcPr>
          <w:p w14:paraId="78D10AB3" w14:textId="3321F20E" w:rsidR="00237F9B" w:rsidRPr="00237F9B" w:rsidRDefault="002B2F96" w:rsidP="00237F9B">
            <w:pPr>
              <w:spacing w:before="100" w:beforeAutospacing="1"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  <w14:ligatures w14:val="none"/>
              </w:rPr>
            </w:pPr>
            <w:r w:rsidRPr="002B2F96">
              <w:rPr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drawing>
                <wp:inline distT="0" distB="0" distL="0" distR="0" wp14:anchorId="384FCCBE" wp14:editId="5BE9B3A8">
                  <wp:extent cx="4076364" cy="1782619"/>
                  <wp:effectExtent l="0" t="0" r="635" b="0"/>
                  <wp:docPr id="7667506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750604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213" cy="1807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B5A95" w14:textId="6F4ED609" w:rsidR="00794E77" w:rsidRDefault="00794E77" w:rsidP="002E66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B63242C" w14:textId="77777777" w:rsidR="00E0296F" w:rsidRPr="00E0296F" w:rsidRDefault="00E0296F" w:rsidP="00E0296F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E029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Используемая литература</w:t>
      </w:r>
    </w:p>
    <w:p w14:paraId="02A80B63" w14:textId="6D3CBC57" w:rsidR="00E0296F" w:rsidRPr="00E0296F" w:rsidRDefault="00E0296F" w:rsidP="00E0296F">
      <w:pPr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Сокольникова, Н. М. Основы композиции : учебник для учащихся 5–8 классов / Н. М. Сокольникова. — </w:t>
      </w:r>
      <w:proofErr w:type="gramStart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Обнинск :</w:t>
      </w:r>
      <w:proofErr w:type="gramEnd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Титул, 2001. — 80 с. [Электронный ресурс]. </w:t>
      </w:r>
    </w:p>
    <w:p w14:paraId="03C9878C" w14:textId="77777777" w:rsidR="00E0296F" w:rsidRPr="00E0296F" w:rsidRDefault="00E0296F" w:rsidP="00E0296F">
      <w:pPr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Аббасов, Б. И. Основы графического дизайна в Photoshop 2021 : учебное пособие / Б. И. Аббасов. — </w:t>
      </w:r>
      <w:proofErr w:type="gramStart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Москва :</w:t>
      </w:r>
      <w:proofErr w:type="gramEnd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ДМК Пресс, 2021. — 228 с. </w:t>
      </w:r>
    </w:p>
    <w:p w14:paraId="6561AA46" w14:textId="77777777" w:rsidR="00E0296F" w:rsidRPr="00E0296F" w:rsidRDefault="00E0296F" w:rsidP="00E0296F">
      <w:pPr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Тучкевич</w:t>
      </w:r>
      <w:proofErr w:type="spellEnd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Adobe Photoshop CC 2022. </w:t>
      </w:r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Мастер-класс Евгении </w:t>
      </w:r>
      <w:proofErr w:type="spellStart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Тучкевич</w:t>
      </w:r>
      <w:proofErr w:type="spellEnd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/ Е. И. </w:t>
      </w:r>
      <w:proofErr w:type="spellStart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Тучкевич</w:t>
      </w:r>
      <w:proofErr w:type="spellEnd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— Санкт-</w:t>
      </w:r>
      <w:proofErr w:type="gramStart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Петербург :</w:t>
      </w:r>
      <w:proofErr w:type="gramEnd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БХВ-Петербург, 2022. — 496 с. </w:t>
      </w:r>
    </w:p>
    <w:p w14:paraId="6ECE3AE6" w14:textId="4E124818" w:rsidR="00E0296F" w:rsidRPr="00E0296F" w:rsidRDefault="00E0296F" w:rsidP="00E0296F">
      <w:pPr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Adobe Help Center. Руководство пользователя Adobe Photoshop [Электронный ресурс]. </w:t>
      </w:r>
    </w:p>
    <w:p w14:paraId="78B687A8" w14:textId="77777777" w:rsidR="00E0296F" w:rsidRPr="00E0296F" w:rsidRDefault="00E0296F" w:rsidP="00E0296F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E029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Источники иллюстративного материала</w:t>
      </w:r>
    </w:p>
    <w:p w14:paraId="7A7FCF1B" w14:textId="787D695D" w:rsidR="00E0296F" w:rsidRPr="00E0296F" w:rsidRDefault="00E0296F" w:rsidP="002E66A4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Pinterest</w:t>
      </w:r>
      <w:proofErr w:type="spellEnd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[Электронный ресурс</w:t>
      </w:r>
      <w:proofErr w:type="gramStart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] :</w:t>
      </w:r>
      <w:proofErr w:type="gramEnd"/>
      <w:r w:rsidRPr="00E02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визуальные референсы и примеры ассоциативной композиции. </w:t>
      </w:r>
    </w:p>
    <w:sectPr w:rsidR="00E0296F" w:rsidRPr="00E0296F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A2577" w14:textId="77777777" w:rsidR="008678CF" w:rsidRDefault="008678CF" w:rsidP="000B37ED">
      <w:r>
        <w:separator/>
      </w:r>
    </w:p>
  </w:endnote>
  <w:endnote w:type="continuationSeparator" w:id="0">
    <w:p w14:paraId="5E157F50" w14:textId="77777777" w:rsidR="008678CF" w:rsidRDefault="008678CF" w:rsidP="000B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6B72" w14:textId="77777777" w:rsidR="008678CF" w:rsidRDefault="008678CF" w:rsidP="000B37ED">
      <w:r>
        <w:separator/>
      </w:r>
    </w:p>
  </w:footnote>
  <w:footnote w:type="continuationSeparator" w:id="0">
    <w:p w14:paraId="6AA571E3" w14:textId="77777777" w:rsidR="008678CF" w:rsidRDefault="008678CF" w:rsidP="000B3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0CA0F" w14:textId="08FE8F18" w:rsidR="000B37ED" w:rsidRDefault="000B37ED">
    <w:pPr>
      <w:pStyle w:val="af"/>
    </w:pPr>
  </w:p>
  <w:p w14:paraId="16931D36" w14:textId="77777777" w:rsidR="000B37ED" w:rsidRDefault="000B37E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FA5"/>
    <w:multiLevelType w:val="multilevel"/>
    <w:tmpl w:val="60B8E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17348"/>
    <w:multiLevelType w:val="multilevel"/>
    <w:tmpl w:val="E09EB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E6483"/>
    <w:multiLevelType w:val="multilevel"/>
    <w:tmpl w:val="82B6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80B4A"/>
    <w:multiLevelType w:val="multilevel"/>
    <w:tmpl w:val="78D4E2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77275C"/>
    <w:multiLevelType w:val="multilevel"/>
    <w:tmpl w:val="65BE8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C7230E"/>
    <w:multiLevelType w:val="multilevel"/>
    <w:tmpl w:val="1816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E133C"/>
    <w:multiLevelType w:val="multilevel"/>
    <w:tmpl w:val="2E9C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65469A"/>
    <w:multiLevelType w:val="multilevel"/>
    <w:tmpl w:val="65EE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A7D3C"/>
    <w:multiLevelType w:val="multilevel"/>
    <w:tmpl w:val="924E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32288D"/>
    <w:multiLevelType w:val="multilevel"/>
    <w:tmpl w:val="E1446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81D0A"/>
    <w:multiLevelType w:val="multilevel"/>
    <w:tmpl w:val="850E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32406"/>
    <w:multiLevelType w:val="multilevel"/>
    <w:tmpl w:val="65D05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A3114F"/>
    <w:multiLevelType w:val="multilevel"/>
    <w:tmpl w:val="606E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2326DA"/>
    <w:multiLevelType w:val="multilevel"/>
    <w:tmpl w:val="5C78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F4477E"/>
    <w:multiLevelType w:val="multilevel"/>
    <w:tmpl w:val="EB305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97088B"/>
    <w:multiLevelType w:val="multilevel"/>
    <w:tmpl w:val="DC52B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0A394C"/>
    <w:multiLevelType w:val="multilevel"/>
    <w:tmpl w:val="C43A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4A430D"/>
    <w:multiLevelType w:val="multilevel"/>
    <w:tmpl w:val="0B92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1D5CBA"/>
    <w:multiLevelType w:val="multilevel"/>
    <w:tmpl w:val="9E48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9C1AB1"/>
    <w:multiLevelType w:val="multilevel"/>
    <w:tmpl w:val="4DE84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E74627"/>
    <w:multiLevelType w:val="multilevel"/>
    <w:tmpl w:val="2FDE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696AD7"/>
    <w:multiLevelType w:val="multilevel"/>
    <w:tmpl w:val="1778A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CC50CC"/>
    <w:multiLevelType w:val="multilevel"/>
    <w:tmpl w:val="E186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EC4F8B"/>
    <w:multiLevelType w:val="multilevel"/>
    <w:tmpl w:val="93D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40418A"/>
    <w:multiLevelType w:val="multilevel"/>
    <w:tmpl w:val="0E1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827551"/>
    <w:multiLevelType w:val="multilevel"/>
    <w:tmpl w:val="0C44F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D21377"/>
    <w:multiLevelType w:val="multilevel"/>
    <w:tmpl w:val="CBCE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287717"/>
    <w:multiLevelType w:val="multilevel"/>
    <w:tmpl w:val="EFD6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249422">
    <w:abstractNumId w:val="26"/>
  </w:num>
  <w:num w:numId="2" w16cid:durableId="171339627">
    <w:abstractNumId w:val="2"/>
  </w:num>
  <w:num w:numId="3" w16cid:durableId="1350449091">
    <w:abstractNumId w:val="10"/>
  </w:num>
  <w:num w:numId="4" w16cid:durableId="2067945801">
    <w:abstractNumId w:val="25"/>
  </w:num>
  <w:num w:numId="5" w16cid:durableId="1126435176">
    <w:abstractNumId w:val="5"/>
  </w:num>
  <w:num w:numId="6" w16cid:durableId="264387430">
    <w:abstractNumId w:val="27"/>
  </w:num>
  <w:num w:numId="7" w16cid:durableId="1563977664">
    <w:abstractNumId w:val="1"/>
  </w:num>
  <w:num w:numId="8" w16cid:durableId="866914332">
    <w:abstractNumId w:val="23"/>
  </w:num>
  <w:num w:numId="9" w16cid:durableId="1870872879">
    <w:abstractNumId w:val="12"/>
  </w:num>
  <w:num w:numId="10" w16cid:durableId="1179659328">
    <w:abstractNumId w:val="17"/>
  </w:num>
  <w:num w:numId="11" w16cid:durableId="1607736031">
    <w:abstractNumId w:val="15"/>
  </w:num>
  <w:num w:numId="12" w16cid:durableId="122386659">
    <w:abstractNumId w:val="7"/>
  </w:num>
  <w:num w:numId="13" w16cid:durableId="1980722007">
    <w:abstractNumId w:val="0"/>
  </w:num>
  <w:num w:numId="14" w16cid:durableId="1567718995">
    <w:abstractNumId w:val="13"/>
  </w:num>
  <w:num w:numId="15" w16cid:durableId="1175001025">
    <w:abstractNumId w:val="6"/>
  </w:num>
  <w:num w:numId="16" w16cid:durableId="1977300340">
    <w:abstractNumId w:val="22"/>
  </w:num>
  <w:num w:numId="17" w16cid:durableId="1087963154">
    <w:abstractNumId w:val="20"/>
  </w:num>
  <w:num w:numId="18" w16cid:durableId="569730787">
    <w:abstractNumId w:val="18"/>
  </w:num>
  <w:num w:numId="19" w16cid:durableId="333992214">
    <w:abstractNumId w:val="19"/>
  </w:num>
  <w:num w:numId="20" w16cid:durableId="1951357995">
    <w:abstractNumId w:val="24"/>
  </w:num>
  <w:num w:numId="21" w16cid:durableId="377819845">
    <w:abstractNumId w:val="11"/>
  </w:num>
  <w:num w:numId="22" w16cid:durableId="348682619">
    <w:abstractNumId w:val="16"/>
  </w:num>
  <w:num w:numId="23" w16cid:durableId="1993023938">
    <w:abstractNumId w:val="8"/>
  </w:num>
  <w:num w:numId="24" w16cid:durableId="1294141369">
    <w:abstractNumId w:val="14"/>
  </w:num>
  <w:num w:numId="25" w16cid:durableId="1113329694">
    <w:abstractNumId w:val="21"/>
  </w:num>
  <w:num w:numId="26" w16cid:durableId="154029345">
    <w:abstractNumId w:val="3"/>
  </w:num>
  <w:num w:numId="27" w16cid:durableId="239757762">
    <w:abstractNumId w:val="9"/>
  </w:num>
  <w:num w:numId="28" w16cid:durableId="159930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A4"/>
    <w:rsid w:val="000B37ED"/>
    <w:rsid w:val="00101AC9"/>
    <w:rsid w:val="001F4E99"/>
    <w:rsid w:val="00237F9B"/>
    <w:rsid w:val="002635F5"/>
    <w:rsid w:val="002B2F96"/>
    <w:rsid w:val="002E66A4"/>
    <w:rsid w:val="00794E77"/>
    <w:rsid w:val="008678CF"/>
    <w:rsid w:val="00882580"/>
    <w:rsid w:val="00942E95"/>
    <w:rsid w:val="00C20EA2"/>
    <w:rsid w:val="00C37C6B"/>
    <w:rsid w:val="00D6103A"/>
    <w:rsid w:val="00E0296F"/>
    <w:rsid w:val="00EC1CA2"/>
    <w:rsid w:val="00F7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5B3A6"/>
  <w15:chartTrackingRefBased/>
  <w15:docId w15:val="{79AEA32B-4DC1-3B45-84FB-5EACF609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6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E6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E6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6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6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6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6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E6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E6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66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66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6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6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6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6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66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6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6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6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66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66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66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66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6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66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66A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E66A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2E66A4"/>
    <w:rPr>
      <w:color w:val="0000FF"/>
      <w:u w:val="single"/>
    </w:rPr>
  </w:style>
  <w:style w:type="table" w:styleId="ae">
    <w:name w:val="Table Grid"/>
    <w:basedOn w:val="a1"/>
    <w:uiPriority w:val="39"/>
    <w:rsid w:val="002E6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hitespace-normal">
    <w:name w:val="whitespace-normal"/>
    <w:basedOn w:val="a0"/>
    <w:rsid w:val="00E0296F"/>
  </w:style>
  <w:style w:type="paragraph" w:styleId="af">
    <w:name w:val="header"/>
    <w:basedOn w:val="a"/>
    <w:link w:val="af0"/>
    <w:uiPriority w:val="99"/>
    <w:unhideWhenUsed/>
    <w:rsid w:val="000B37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B37ED"/>
  </w:style>
  <w:style w:type="paragraph" w:styleId="af1">
    <w:name w:val="footer"/>
    <w:basedOn w:val="a"/>
    <w:link w:val="af2"/>
    <w:uiPriority w:val="99"/>
    <w:unhideWhenUsed/>
    <w:rsid w:val="000B37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B3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E9C6963D-0BF7-204F-A77A-5693AF8D9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17</Pages>
  <Words>1937</Words>
  <Characters>11045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Покаляев</dc:creator>
  <cp:keywords/>
  <dc:description/>
  <cp:lastModifiedBy>Степан Покаляев</cp:lastModifiedBy>
  <cp:revision>5</cp:revision>
  <dcterms:created xsi:type="dcterms:W3CDTF">2026-05-23T16:16:00Z</dcterms:created>
  <dcterms:modified xsi:type="dcterms:W3CDTF">2026-05-25T18:30:00Z</dcterms:modified>
</cp:coreProperties>
</file>