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57" w:rsidRDefault="003417CC" w:rsidP="003417CC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bookmarkStart w:id="0" w:name="_GoBack"/>
      <w:r w:rsidRPr="003417C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Логопедические рекомендации</w:t>
      </w:r>
      <w:r w:rsidR="0043055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для родителей </w:t>
      </w:r>
    </w:p>
    <w:p w:rsidR="003417CC" w:rsidRPr="003417CC" w:rsidRDefault="003417CC" w:rsidP="003417CC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  <w:r w:rsidRPr="003417CC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«Наше весёлое лето»</w:t>
      </w:r>
    </w:p>
    <w:p w:rsidR="003417CC" w:rsidRDefault="003417CC" w:rsidP="003417CC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:rsidR="003417CC" w:rsidRDefault="003417CC" w:rsidP="003417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417CC">
        <w:rPr>
          <w:rFonts w:ascii="Times New Roman" w:hAnsi="Times New Roman" w:cs="Times New Roman"/>
          <w:sz w:val="28"/>
          <w:szCs w:val="28"/>
        </w:rPr>
        <w:t xml:space="preserve">Подготовила учитель-логопед </w:t>
      </w:r>
      <w:r>
        <w:rPr>
          <w:rFonts w:ascii="Times New Roman" w:hAnsi="Times New Roman" w:cs="Times New Roman"/>
          <w:sz w:val="28"/>
          <w:szCs w:val="28"/>
        </w:rPr>
        <w:t xml:space="preserve">высшей квалификационной категории </w:t>
      </w:r>
      <w:r w:rsidRPr="003417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7CC" w:rsidRDefault="003417CC" w:rsidP="003417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417CC">
        <w:rPr>
          <w:rFonts w:ascii="Times New Roman" w:hAnsi="Times New Roman" w:cs="Times New Roman"/>
          <w:sz w:val="28"/>
          <w:szCs w:val="28"/>
        </w:rPr>
        <w:t>Захарова Татьяна Георгиевна</w:t>
      </w:r>
      <w:r w:rsidRPr="003417C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17CC" w:rsidRPr="003417CC" w:rsidRDefault="003417CC" w:rsidP="003417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417CC">
        <w:rPr>
          <w:rFonts w:ascii="Times New Roman" w:hAnsi="Times New Roman" w:cs="Times New Roman"/>
          <w:sz w:val="28"/>
          <w:szCs w:val="28"/>
        </w:rPr>
        <w:t>МДОАУ «Детский сад № 222»</w:t>
      </w:r>
      <w:r w:rsidRPr="003417C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305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г. Оренбург., </w:t>
      </w:r>
      <w:r w:rsidRPr="003417CC">
        <w:rPr>
          <w:rFonts w:ascii="Times New Roman" w:hAnsi="Times New Roman" w:cs="Times New Roman"/>
          <w:sz w:val="28"/>
          <w:szCs w:val="28"/>
        </w:rPr>
        <w:t>2026г.</w:t>
      </w:r>
    </w:p>
    <w:p w:rsidR="003417CC" w:rsidRPr="003417CC" w:rsidRDefault="003417CC" w:rsidP="003417C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17CC" w:rsidRPr="003417CC" w:rsidRDefault="003417CC" w:rsidP="003417C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Лето</w:t>
      </w: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замечательное и весёлое время года. Самый благоприятный период для совместного времяпрепровождения родителей и детей. Развитие ребёнка и летом продолжается, не останавливается. В это время года он получает большое количество положительных эмоций, ярких впечатлений. Возрастает его двигательная активность. Этот период можно использовать для закрепления знаний, полученных в этом учебном году. Давайте, совместными усилиями, сделаем это время интересным и полезным.</w:t>
      </w:r>
    </w:p>
    <w:p w:rsidR="003417CC" w:rsidRPr="003417CC" w:rsidRDefault="003417CC" w:rsidP="003417C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недоразвитие речи – сложный дефект, коррекция которого требует немалых усилий со стороны логопедов, воспитателей и, конечно же, родителей.</w:t>
      </w:r>
    </w:p>
    <w:p w:rsidR="003417CC" w:rsidRPr="003417CC" w:rsidRDefault="003417CC" w:rsidP="003417C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 наш с Вами совместный труд не пропал в летний период, я предлагаю Вам упражнения, которые не требуют специальной подготовки и Вы можете выполнять их в любой обстановке (дома, во время прогулки…). И помните главное - мы не занимаемся! Мы играем! Но у каждой игры есть свои правила! И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исключение. </w:t>
      </w:r>
      <w:r w:rsidRPr="00341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Первое правило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-это позитивный настрой и хорошее настроение ребёнка. </w:t>
      </w:r>
      <w:r w:rsidRPr="00341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Второе правило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занимаемся не более 15-20 минут в день. Периодичность-2-3 раза в неделю.</w:t>
      </w:r>
    </w:p>
    <w:p w:rsidR="003417CC" w:rsidRPr="003417CC" w:rsidRDefault="003417CC" w:rsidP="003417C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- все задания сразу выполнять не стоит. В один день вы можете придумать рассказ о лягушонке, которого увидели (Куда скачет лягушонок; зачем скачет; кого встретил на своем пути…) в другой день посчитать все синие (белые, красные) предметы которые увидите по-логопедически (одна синяя машина, две синие машины, три синие машины, четыре синие машины пять синих машин).</w:t>
      </w:r>
    </w:p>
    <w:p w:rsidR="003417CC" w:rsidRPr="003417CC" w:rsidRDefault="003417CC" w:rsidP="003417C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7CC" w:rsidRPr="003417CC" w:rsidRDefault="003417CC" w:rsidP="003417CC">
      <w:pPr>
        <w:shd w:val="clear" w:color="auto" w:fill="FFFFFF"/>
        <w:spacing w:before="90" w:after="90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1. Упражнения для автоматизации звуков</w:t>
      </w:r>
      <w:r w:rsidRPr="003417C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рекомендации: Следите за звуками, которые уже поставлены в этом году. Просите ребёнка сказать звук правильно, если он его искажает. Если этого не делать, то искаженное произношение звука «вернётся» и нам придётся начать всю работу заново.</w:t>
      </w:r>
    </w:p>
    <w:p w:rsidR="003417CC" w:rsidRPr="003417CC" w:rsidRDefault="003417CC" w:rsidP="003417CC">
      <w:pPr>
        <w:shd w:val="clear" w:color="auto" w:fill="FFFFFF"/>
        <w:spacing w:before="90" w:after="90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2. Упражнения для развития фонематических процессов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Определи, откуда идёт звук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(сверху, снизу, справа, слева…)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«Барабанщик»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Предлагаем детям послушать ритм и отстучать его.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* короткий стук; - длинный стук.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ритмов: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**-**- **-- ** --***-- *-*-*- *--*--*--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«Мама - малыш»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Объясняем ребёнку, что мама теперь малыш, а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мама. Теперь он будет объяснять, как правильно произносить слова. Мама произносит слова, ошибаясь и заменяя звуки. Задача ребёнка - исправить маму.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«</w:t>
      </w:r>
      <w:proofErr w:type="spellStart"/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Повторюшка</w:t>
      </w:r>
      <w:proofErr w:type="spellEnd"/>
      <w:r w:rsidRPr="003417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ребёнка повторить за вами пары слогов (не используем звуки, которые ребёнок произносит не правильно). 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па-ба; да-та; </w:t>
      </w:r>
      <w:proofErr w:type="spell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-на; ка-га; </w:t>
      </w:r>
      <w:proofErr w:type="spell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бу-му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бы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-ту; ку-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-бы;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Повторяем буквы, изученные в этом учебном году.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А О И Э </w:t>
      </w:r>
      <w:proofErr w:type="gramStart"/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proofErr w:type="gramEnd"/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 М Н Т К Б Г Л С Ш Х В З Ж Д Ф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можем их </w:t>
      </w:r>
      <w:r w:rsidRPr="003417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видеть и писать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 выкладывать из палочек, камушков, веточек…. Буквы (звуки) могут быть гласными (воздух не встречает препятствий) и согласными (воздух встречает препятствие - язык, зубы, губы).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Согласные звуки могут быть твёрдыми и мягкими.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запомнили, что звуки мы можем </w:t>
      </w:r>
      <w:r w:rsidRPr="003417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слышать и произносить</w:t>
      </w: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17CC" w:rsidRDefault="003417CC" w:rsidP="003417C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</w:pPr>
      <w:r w:rsidRPr="003417CC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3. Игры, для развития</w:t>
      </w:r>
      <w:r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Pr="003417CC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лексико-грамматических категорий языка</w:t>
      </w:r>
      <w:r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</w:p>
    <w:p w:rsidR="003417CC" w:rsidRPr="003417CC" w:rsidRDefault="003417CC" w:rsidP="003417CC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</w:pPr>
      <w:r w:rsidRPr="003417CC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и связной речи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 Игра «Посчитай-ка»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посчитать предметы, используя числительные. Например: один цветок, два цветка, три цветка, четыре цветка, пять цветков. 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Усложним с помощью прилагательных. Один белый цветок, два белых цветка, …. пять белых цветков.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 Игра «</w:t>
      </w:r>
      <w:proofErr w:type="gramStart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Один-много</w:t>
      </w:r>
      <w:proofErr w:type="gramEnd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один жук - много жуков; много бабочек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дна бабочка. Можно не использовать слово «много». 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сад-сады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, ягода-ягоды.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Игра «Великан-гномик».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- «великан» называет любой предмет, а ребёно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«гномик» должен сказать уменьшительно-ласкательную форму этого слова.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Окно-окошечко; лист-листочек; солнце-солнышко.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Игра «</w:t>
      </w:r>
      <w:proofErr w:type="gramStart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Жадина</w:t>
      </w:r>
      <w:proofErr w:type="gramEnd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Ребёнок идёт и «жадничает». Всё что он видит, он должен сказать мой,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моё.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Например: моё солнце, мой ветер, моя радуга, моя туча…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 Игра «Мама-малыш»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Мама говорит: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-Я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мама кошка, значит ты мой малыш. Кто ты? (Котёнок.) Я сейчас мама утка. Кто ты? (Утёнок). Повторить можно диких и домашних животных. Папы так же могут поиграть. Если папа селезень, то кто у него сыночек (доченька)?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Игра «</w:t>
      </w:r>
      <w:proofErr w:type="spellStart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Потеряшки</w:t>
      </w:r>
      <w:proofErr w:type="spellEnd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берём вещи,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предметы, принадлежащие кому-либо и спрашиваем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чье? (Мамино платье, папин телефон, бабушкина сумка…), а так же можем обращать внимание на предметы на улице.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- Чья машина? (дядина); чей велосипед? (Машина).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 Игра «Что из чего»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 ребёнку определить, из чего сделан тот или иной предмет. Например: Ведро сделано из железа. Какое ведро? Ребёнок должен дать полный ответ, используя существительное и прилагательное. (Железное ведро.)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Игра «</w:t>
      </w:r>
      <w:proofErr w:type="spellStart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Знайка</w:t>
      </w:r>
      <w:proofErr w:type="spellEnd"/>
      <w:r w:rsidRPr="003417C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»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ребёнку продолжить фразу «Я знаю 5 предметов одежды…» 5 диких животных…, 5 продуктов…, 5цветов…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бы вы не находились летом, общайтесь с ребёнком.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приехали на море - подберите слова к слову «вода» - Какая? (тёплая, холодная,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солёная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«песок» Какой? (жёлтый, белый, влажный, сухой); «камушки» Какие? (Гладкие, мокрые, мелкие, крупные.) Рассмотрите природу вокруг. Чем она отличается от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оказались в деревне - посмотрите, какие животные и птицы вокруг. Вспомните их название, название их детенышей. Помогите ребёнку составить описательный рассказ о домашнем животном. Рассмотрите, что растёт в огороде. Какую технику, инструменты можно увидеть в деревне. Для чего они нужны.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проводите лето в городе. Чаще гуляйте. Проанализируйте дома вокруг. Составьте рассказ о таких зданиях, как школа, детский сад, поликлиника, магазин. Какие это здания? (Новые, старые, современные, древние, высокие, низкие, одноэтажные, многоэтажные.) Для чего они нужны? Кто работает в этих зданиях?</w:t>
      </w:r>
    </w:p>
    <w:p w:rsidR="003417CC" w:rsidRPr="003417CC" w:rsidRDefault="003417CC" w:rsidP="003417CC">
      <w:pPr>
        <w:shd w:val="clear" w:color="auto" w:fill="FFFFFF"/>
        <w:spacing w:before="90" w:after="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Общайтесь, играйте, рассказывайте, учите, изучайте, придумывайте, а не просто находитесь рядом.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Выполняя эти советы Вы непременно увидите плоды своего</w:t>
      </w:r>
      <w:proofErr w:type="gramEnd"/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труда.</w:t>
      </w:r>
    </w:p>
    <w:p w:rsidR="003417CC" w:rsidRPr="003417CC" w:rsidRDefault="003417CC" w:rsidP="003417CC">
      <w:pPr>
        <w:shd w:val="clear" w:color="auto" w:fill="FFFFFF"/>
        <w:spacing w:before="90" w:after="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7CC" w:rsidRPr="003417CC" w:rsidRDefault="003417CC" w:rsidP="003417CC">
      <w:pPr>
        <w:shd w:val="clear" w:color="auto" w:fill="FFFFFF"/>
        <w:spacing w:before="90" w:after="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C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приятного летнего отдыха!</w:t>
      </w:r>
    </w:p>
    <w:sectPr w:rsidR="003417CC" w:rsidRPr="003417CC" w:rsidSect="003417CC">
      <w:pgSz w:w="11906" w:h="16838"/>
      <w:pgMar w:top="993" w:right="849" w:bottom="8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58"/>
    <w:rsid w:val="000B4BBF"/>
    <w:rsid w:val="003417CC"/>
    <w:rsid w:val="00430557"/>
    <w:rsid w:val="00782F86"/>
    <w:rsid w:val="008913BA"/>
    <w:rsid w:val="00916714"/>
    <w:rsid w:val="00C16FEA"/>
    <w:rsid w:val="00C7676C"/>
    <w:rsid w:val="00D56BE3"/>
    <w:rsid w:val="00D773F9"/>
    <w:rsid w:val="00FA2B5D"/>
    <w:rsid w:val="00FD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BB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13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BB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1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cp:lastPrinted>2026-05-21T19:13:00Z</cp:lastPrinted>
  <dcterms:created xsi:type="dcterms:W3CDTF">2023-05-21T11:38:00Z</dcterms:created>
  <dcterms:modified xsi:type="dcterms:W3CDTF">2026-06-08T20:16:00Z</dcterms:modified>
</cp:coreProperties>
</file>