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Конспект занятия в средней группе по познавательному развитию.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Тема: «Праздник 1 Мая — День весны и труда»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Доминирующая образовательная область:</w:t>
      </w:r>
      <w:r>
        <w:rPr>
          <w:rFonts w:ascii="Arial" w:hAnsi="Arial" w:cs="Arial"/>
          <w:color w:val="212529"/>
        </w:rPr>
        <w:t> речевое развитие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Интеграция областей: </w:t>
      </w:r>
      <w:r>
        <w:rPr>
          <w:rFonts w:ascii="Arial" w:hAnsi="Arial" w:cs="Arial"/>
          <w:color w:val="212529"/>
        </w:rPr>
        <w:t>социально-коммуникативное развитие, познавательное развитие, физическое развитие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Вид деятельности детей: </w:t>
      </w:r>
      <w:r>
        <w:rPr>
          <w:rFonts w:ascii="Arial" w:hAnsi="Arial" w:cs="Arial"/>
          <w:color w:val="212529"/>
        </w:rPr>
        <w:t>игровая, познавательная, коммуникативная, двигательная.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Цель: </w:t>
      </w:r>
      <w:r>
        <w:rPr>
          <w:rFonts w:ascii="Arial" w:hAnsi="Arial" w:cs="Arial"/>
          <w:color w:val="212529"/>
        </w:rPr>
        <w:t>формировать знания с праздником весны и труда.                            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Программное содержание:</w:t>
      </w:r>
      <w:r>
        <w:rPr>
          <w:rFonts w:ascii="Arial" w:hAnsi="Arial" w:cs="Arial"/>
          <w:color w:val="212529"/>
        </w:rPr>
        <w:t> продолжать знакомить детей с весенними праздниками; воспитать чувство интереса к истории; формировать понятие и значимость труда взрослых; способствовать чувству уважения к труду взрослых.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Материалы и оборудование:</w:t>
      </w:r>
      <w:r>
        <w:rPr>
          <w:rFonts w:ascii="Arial" w:hAnsi="Arial" w:cs="Arial"/>
          <w:color w:val="212529"/>
        </w:rPr>
        <w:t> альбом «Профессии», плакат «МИР», «МАЙ», «ТРУД», предметы труда (лопатка, ведро, расчёска, шприц, весы, швейная машина, …), предметы для праздника (шарики, ленты, флажки, цветы).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Ход занятия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1. Вводная часть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Воспитатель: Как сегодня тепло и светло! Давайте посмотрим окошко и посмотрим какая сегодня погода и какое сейчас время года?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(Дети подходят к окну, называют время года и приметы весны).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- </w:t>
      </w:r>
      <w:proofErr w:type="gramStart"/>
      <w:r>
        <w:rPr>
          <w:rFonts w:ascii="Arial" w:hAnsi="Arial" w:cs="Arial"/>
          <w:color w:val="212529"/>
        </w:rPr>
        <w:t>А</w:t>
      </w:r>
      <w:proofErr w:type="gramEnd"/>
      <w:r>
        <w:rPr>
          <w:rFonts w:ascii="Arial" w:hAnsi="Arial" w:cs="Arial"/>
          <w:color w:val="212529"/>
        </w:rPr>
        <w:t xml:space="preserve"> какие весенние месяцы вы знаете? (ответы детей)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 Скажите, а вы знаете какой сейчас месяц? (май)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 Ребята, сегодня мы поговорим с вами о первом майском празднике. Этот праздник называется 1 Мая – праздник мира, труда и весны.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2. Основная часть</w:t>
      </w:r>
      <w:r>
        <w:rPr>
          <w:rFonts w:ascii="Arial" w:hAnsi="Arial" w:cs="Arial"/>
          <w:color w:val="212529"/>
        </w:rPr>
        <w:t>                                                                                                       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 - Ребята, предлагаю вам послушать стихотворение: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Белый листик с цифрой красной!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Это значит - выходной!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Это - солнечный и ясный,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Первомайский день весной!»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1 Мая – красный день календаря – значит он выходной.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Жители нашей страны будут отмечать праздник 1 мая. Это праздник всех, кто трудится, праздник людей разных профессий: рабочих, учёных, врачей, учителей.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Беседа о труде.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Воспитатель: Ребята, а что такое труд? Что дает людям труд?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Дети: Труд дает человеку все необходимое для жизни: жилище, одежду, пищу, предметы быта. Труд позволяет людям пользоваться богатством природы, выводить новые сорта растений и новые породы животных. В результате труда создаются заводы, фабрики, здания, машины, станки.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Беседа о профессиях: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Воспитатель: Что такое профессия?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Профессия – любимое дело, труд всей жизни. Но как бывает трудно выбирать! Ведь и врачом хочется стать, и водителем, космонавтом и водолазом, учителем и артистом.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Загадки «Угадай профессию»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Воспитатель: Давайте проверим названия каких профессий вы уже знаете.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 кто хлеб нам выпекает? (Пекарь)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Одевает кто нас модно? Кто костюм шьет выходной?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Всем известно – он… (портной)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Кто с письмом приходит в дом? Скажем прямо … (почтальон)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Ночью, в полдень, на рассвете службу он несет в секрете,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 тропе, на берегу, преграждая путь врагу. (Пограничник)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Он не летчик, не пилот, он ведет не самолет,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 огромную ракету, дети, кто, скажите, это? (Космонавт)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Кто в дни болезней всех полезней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лечит нас от всех болезней. (Доктор).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proofErr w:type="spellStart"/>
      <w:r>
        <w:rPr>
          <w:rStyle w:val="a4"/>
          <w:rFonts w:ascii="Arial" w:hAnsi="Arial" w:cs="Arial"/>
          <w:color w:val="212529"/>
        </w:rPr>
        <w:t>Физминутка</w:t>
      </w:r>
      <w:proofErr w:type="spellEnd"/>
      <w:r>
        <w:rPr>
          <w:rStyle w:val="a4"/>
          <w:rFonts w:ascii="Arial" w:hAnsi="Arial" w:cs="Arial"/>
          <w:color w:val="212529"/>
        </w:rPr>
        <w:t>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Много профессий на свете у нас!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(Руки на поясе – повороты туловища вправо-влево)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 них поговорим мы сейчас: (Развести руки в стороны)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Вот швея рубашки шьет, (Движения воображаемой иглой)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Повар варит нам компот, (Мешаем» поварешкой)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Самолет ведет пилот - (Руки – в стороны)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 посадку и на взлет. (Опускают их вниз, поднимают вверх)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Доктор ставит нам уколы (Скрестить пальцы над головой. Движения: ладонь – кулак)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охранник есть у школы. (Руки – согнуты в локтях, силовой жест)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Каменщик кладет кирпич, (Попеременно кладет кисти рук одна на другую сверху – вниз.)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 охотник ловит дичь (Делают бинокль из пальчиков)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Есть учитель, есть кузнец, (Загибают пальцы, перечисляя профессии)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Балерина и певец.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После физкультминутки воспитатель спрашивает детей: Какие профессии прозвучали в этой </w:t>
      </w:r>
      <w:proofErr w:type="spellStart"/>
      <w:r>
        <w:rPr>
          <w:rFonts w:ascii="Arial" w:hAnsi="Arial" w:cs="Arial"/>
          <w:color w:val="212529"/>
        </w:rPr>
        <w:t>физминутке</w:t>
      </w:r>
      <w:proofErr w:type="spellEnd"/>
      <w:r>
        <w:rPr>
          <w:rFonts w:ascii="Arial" w:hAnsi="Arial" w:cs="Arial"/>
          <w:color w:val="212529"/>
        </w:rPr>
        <w:t>. Назовите. (Балерина, певец, кузнец, учитель, каменщик, охранник, доктор, охранник, пилот, лётчик, повар).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Много лет назад люди в этот день выходили на площадь и отстаивали свои права, требовали повысить зарплату, а сейчас 1 мая светлый, хороший праздник. Его нужно проводить с семьей, друзьями на природе. В этот праздник улицы города украшены флагами разных цветов. Люди берут с собой воздушные шарики, флажки, цветы. А чтобы было шумно и весело — свистульки и трещотки. 1 мая повсюду звучит музыка, играют оркестры. Все поют и танцуют. На ярких плакатах написаны слова: «МИР», «МАЙ», «ТРУД». 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- Предлагаю разобрать предметы для труда и предметы для праздника (шарики, ленты, флажки, цветы).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Дидактическая игра «Предметы профессии» и «Предметы праздника»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>3.Заключительная часть</w:t>
      </w:r>
    </w:p>
    <w:p w:rsidR="00CF52F5" w:rsidRDefault="00CF52F5" w:rsidP="00CF52F5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- Как называется праздник мира и труда? Кто отмечает этот праздник? (рабочие разных профессий). А в какое время года отметается этот праздник? (весной).</w:t>
      </w:r>
    </w:p>
    <w:p w:rsidR="006B5890" w:rsidRPr="00CF52F5" w:rsidRDefault="006B5890" w:rsidP="00CF52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5890" w:rsidRPr="00CF52F5" w:rsidSect="00CF52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49"/>
    <w:rsid w:val="006B5890"/>
    <w:rsid w:val="00856949"/>
    <w:rsid w:val="00CF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AB70C-D662-497D-8671-374D8C0C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52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5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5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3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2026-04-26T11:09:00Z</cp:lastPrinted>
  <dcterms:created xsi:type="dcterms:W3CDTF">2026-04-26T11:07:00Z</dcterms:created>
  <dcterms:modified xsi:type="dcterms:W3CDTF">2026-04-26T11:10:00Z</dcterms:modified>
</cp:coreProperties>
</file>